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FD" w:rsidRDefault="00FD22FD" w:rsidP="00A247CB">
      <w:pPr>
        <w:spacing w:after="120"/>
        <w:jc w:val="center"/>
        <w:rPr>
          <w:rFonts w:ascii="Arial" w:hAnsi="Arial" w:cs="Arial"/>
          <w:b/>
          <w:bCs/>
          <w:sz w:val="28"/>
        </w:rPr>
      </w:pPr>
      <w:bookmarkStart w:id="0" w:name="OLE_LINK1"/>
      <w:bookmarkStart w:id="1" w:name="OLE_LINK2"/>
    </w:p>
    <w:p w:rsidR="00A247CB" w:rsidRPr="0090667B" w:rsidRDefault="00A247CB" w:rsidP="00A247CB">
      <w:pPr>
        <w:spacing w:after="120"/>
        <w:jc w:val="center"/>
        <w:rPr>
          <w:rFonts w:ascii="Arial" w:hAnsi="Arial" w:cs="Arial"/>
          <w:b/>
          <w:bCs/>
          <w:sz w:val="28"/>
        </w:rPr>
      </w:pPr>
      <w:r>
        <w:rPr>
          <w:rFonts w:ascii="Arial" w:hAnsi="Arial" w:cs="Arial"/>
          <w:noProof/>
        </w:rPr>
        <w:drawing>
          <wp:anchor distT="0" distB="0" distL="114300" distR="114300" simplePos="0" relativeHeight="251660288" behindDoc="1" locked="0" layoutInCell="1" allowOverlap="1">
            <wp:simplePos x="0" y="0"/>
            <wp:positionH relativeFrom="column">
              <wp:posOffset>2757170</wp:posOffset>
            </wp:positionH>
            <wp:positionV relativeFrom="paragraph">
              <wp:posOffset>-965835</wp:posOffset>
            </wp:positionV>
            <wp:extent cx="753110" cy="914400"/>
            <wp:effectExtent l="1905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6000" contrast="36000"/>
                    </a:blip>
                    <a:srcRect/>
                    <a:stretch>
                      <a:fillRect/>
                    </a:stretch>
                  </pic:blipFill>
                  <pic:spPr bwMode="auto">
                    <a:xfrm>
                      <a:off x="0" y="0"/>
                      <a:ext cx="753110" cy="914400"/>
                    </a:xfrm>
                    <a:prstGeom prst="rect">
                      <a:avLst/>
                    </a:prstGeom>
                    <a:noFill/>
                    <a:ln w="9525">
                      <a:noFill/>
                      <a:miter lim="800000"/>
                      <a:headEnd/>
                      <a:tailEnd/>
                    </a:ln>
                  </pic:spPr>
                </pic:pic>
              </a:graphicData>
            </a:graphic>
          </wp:anchor>
        </w:drawing>
      </w:r>
      <w:r w:rsidRPr="0090667B">
        <w:rPr>
          <w:rFonts w:ascii="Arial" w:hAnsi="Arial" w:cs="Arial"/>
          <w:b/>
          <w:bCs/>
          <w:sz w:val="28"/>
        </w:rPr>
        <w:t>LEMBARAN DAERAH KABUPATEN SAMBAS</w:t>
      </w:r>
    </w:p>
    <w:p w:rsidR="00A247CB" w:rsidRPr="0090667B" w:rsidRDefault="00A247CB" w:rsidP="00A247CB">
      <w:pPr>
        <w:spacing w:after="120"/>
        <w:jc w:val="center"/>
        <w:rPr>
          <w:rFonts w:ascii="Arial" w:hAnsi="Arial" w:cs="Arial"/>
          <w:b/>
          <w:bCs/>
          <w:sz w:val="28"/>
        </w:rPr>
      </w:pPr>
      <w:r>
        <w:rPr>
          <w:rFonts w:ascii="Arial" w:hAnsi="Arial" w:cs="Arial"/>
          <w:b/>
          <w:bCs/>
          <w:sz w:val="28"/>
        </w:rPr>
        <w:t xml:space="preserve">TAHUN 2011 </w:t>
      </w:r>
      <w:r w:rsidRPr="0090667B">
        <w:rPr>
          <w:rFonts w:ascii="Arial" w:hAnsi="Arial" w:cs="Arial"/>
          <w:b/>
          <w:bCs/>
          <w:sz w:val="28"/>
        </w:rPr>
        <w:t xml:space="preserve">NOMOR </w:t>
      </w:r>
      <w:r>
        <w:rPr>
          <w:rFonts w:ascii="Arial" w:hAnsi="Arial" w:cs="Arial"/>
          <w:b/>
          <w:bCs/>
          <w:sz w:val="28"/>
        </w:rPr>
        <w:t xml:space="preserve">9 </w:t>
      </w:r>
    </w:p>
    <w:p w:rsidR="00A247CB" w:rsidRPr="0090667B" w:rsidRDefault="00A247CB" w:rsidP="00A247CB">
      <w:pPr>
        <w:spacing w:after="120"/>
        <w:jc w:val="center"/>
        <w:rPr>
          <w:rFonts w:ascii="Arial" w:hAnsi="Arial" w:cs="Arial"/>
          <w:b/>
          <w:bCs/>
        </w:rPr>
      </w:pPr>
      <w:r w:rsidRPr="0090667B">
        <w:rPr>
          <w:rFonts w:ascii="Arial" w:hAnsi="Arial" w:cs="Arial"/>
          <w:b/>
          <w:bCs/>
          <w:noProof/>
        </w:rPr>
        <w:pict>
          <v:line id="_x0000_s1028" style="position:absolute;left:0;text-align:left;z-index:251661312" from="0,2.75pt" to="486pt,2.75pt" strokeweight="3pt">
            <v:stroke linestyle="thinThin"/>
          </v:line>
        </w:pict>
      </w:r>
    </w:p>
    <w:p w:rsidR="00A247CB" w:rsidRPr="00011170" w:rsidRDefault="00A247CB" w:rsidP="00A247CB">
      <w:pPr>
        <w:autoSpaceDE w:val="0"/>
        <w:autoSpaceDN w:val="0"/>
        <w:adjustRightInd w:val="0"/>
        <w:spacing w:after="120"/>
        <w:jc w:val="center"/>
        <w:rPr>
          <w:rFonts w:ascii="Arial" w:hAnsi="Arial" w:cs="Arial"/>
          <w:b/>
        </w:rPr>
      </w:pPr>
      <w:r w:rsidRPr="00011170">
        <w:rPr>
          <w:rFonts w:ascii="Arial" w:hAnsi="Arial" w:cs="Arial"/>
          <w:b/>
        </w:rPr>
        <w:t>PERATURAN DAERAH KABUPATEN SAMBAS</w:t>
      </w:r>
    </w:p>
    <w:p w:rsidR="00FA4FDC" w:rsidRPr="00D14F5C" w:rsidRDefault="00FA4FDC" w:rsidP="007B5BAA">
      <w:pPr>
        <w:spacing w:line="360" w:lineRule="auto"/>
        <w:ind w:right="-27"/>
        <w:jc w:val="center"/>
        <w:rPr>
          <w:rFonts w:ascii="Arial" w:hAnsi="Arial" w:cs="Arial"/>
          <w:b/>
          <w:bCs/>
          <w:szCs w:val="22"/>
          <w:lang w:val="sv-SE"/>
        </w:rPr>
      </w:pPr>
      <w:r w:rsidRPr="00D14F5C">
        <w:rPr>
          <w:rFonts w:ascii="Arial" w:hAnsi="Arial" w:cs="Arial"/>
          <w:b/>
          <w:bCs/>
          <w:szCs w:val="22"/>
          <w:lang w:val="sv-SE"/>
        </w:rPr>
        <w:t>NOMOR</w:t>
      </w:r>
      <w:r w:rsidR="00C24619" w:rsidRPr="00D14F5C">
        <w:rPr>
          <w:rFonts w:ascii="Arial" w:hAnsi="Arial" w:cs="Arial"/>
          <w:b/>
          <w:bCs/>
          <w:szCs w:val="22"/>
          <w:lang w:val="sv-SE"/>
        </w:rPr>
        <w:t xml:space="preserve">   </w:t>
      </w:r>
      <w:r w:rsidR="00AE2F6B">
        <w:rPr>
          <w:rFonts w:ascii="Arial" w:hAnsi="Arial" w:cs="Arial"/>
          <w:b/>
          <w:bCs/>
          <w:szCs w:val="22"/>
          <w:lang w:val="sv-SE"/>
        </w:rPr>
        <w:t>7</w:t>
      </w:r>
      <w:r w:rsidR="00C24619" w:rsidRPr="00D14F5C">
        <w:rPr>
          <w:rFonts w:ascii="Arial" w:hAnsi="Arial" w:cs="Arial"/>
          <w:b/>
          <w:bCs/>
          <w:szCs w:val="22"/>
          <w:lang w:val="sv-SE"/>
        </w:rPr>
        <w:t xml:space="preserve">  </w:t>
      </w:r>
      <w:r w:rsidRPr="00D14F5C">
        <w:rPr>
          <w:rFonts w:ascii="Arial" w:hAnsi="Arial" w:cs="Arial"/>
          <w:b/>
          <w:bCs/>
          <w:szCs w:val="22"/>
          <w:lang w:val="sv-SE"/>
        </w:rPr>
        <w:t>TAHUN</w:t>
      </w:r>
      <w:r w:rsidR="002D67E1" w:rsidRPr="00D14F5C">
        <w:rPr>
          <w:rFonts w:ascii="Arial" w:hAnsi="Arial" w:cs="Arial"/>
          <w:b/>
          <w:bCs/>
          <w:szCs w:val="22"/>
          <w:lang w:val="sv-SE"/>
        </w:rPr>
        <w:t xml:space="preserve"> 2011</w:t>
      </w:r>
    </w:p>
    <w:p w:rsidR="00FA4FDC" w:rsidRDefault="00FA4FDC" w:rsidP="00A75158">
      <w:pPr>
        <w:ind w:right="-27"/>
        <w:jc w:val="center"/>
        <w:rPr>
          <w:rFonts w:ascii="Arial" w:hAnsi="Arial" w:cs="Arial"/>
          <w:b/>
          <w:bCs/>
          <w:szCs w:val="22"/>
          <w:lang w:val="sv-SE"/>
        </w:rPr>
      </w:pPr>
      <w:r w:rsidRPr="00D14F5C">
        <w:rPr>
          <w:rFonts w:ascii="Arial" w:hAnsi="Arial" w:cs="Arial"/>
          <w:b/>
          <w:bCs/>
          <w:szCs w:val="22"/>
          <w:lang w:val="sv-SE"/>
        </w:rPr>
        <w:t>TENTANG</w:t>
      </w:r>
    </w:p>
    <w:p w:rsidR="00AE2F6B" w:rsidRPr="00D14F5C" w:rsidRDefault="00AE2F6B" w:rsidP="00A75158">
      <w:pPr>
        <w:ind w:right="-27"/>
        <w:jc w:val="center"/>
        <w:rPr>
          <w:rFonts w:ascii="Arial" w:hAnsi="Arial" w:cs="Arial"/>
          <w:b/>
          <w:bCs/>
          <w:szCs w:val="22"/>
          <w:lang w:val="sv-SE"/>
        </w:rPr>
      </w:pPr>
    </w:p>
    <w:p w:rsidR="00FA4FDC" w:rsidRPr="00D14F5C" w:rsidRDefault="00FA4FDC" w:rsidP="00A75158">
      <w:pPr>
        <w:ind w:right="-27"/>
        <w:jc w:val="center"/>
        <w:rPr>
          <w:rFonts w:ascii="Arial" w:hAnsi="Arial" w:cs="Arial"/>
          <w:b/>
          <w:bCs/>
          <w:szCs w:val="22"/>
          <w:lang w:val="sv-SE"/>
        </w:rPr>
      </w:pPr>
      <w:r w:rsidRPr="00D14F5C">
        <w:rPr>
          <w:rFonts w:ascii="Arial" w:hAnsi="Arial" w:cs="Arial"/>
          <w:b/>
          <w:bCs/>
          <w:szCs w:val="22"/>
          <w:lang w:val="sv-SE"/>
        </w:rPr>
        <w:t>KEDUDUKAN PROTOKOLER DAN KEUANGAN PIMPINAN DAN ANGGOTA</w:t>
      </w:r>
    </w:p>
    <w:p w:rsidR="00FA4FDC" w:rsidRPr="00D14F5C" w:rsidRDefault="00FA4FDC" w:rsidP="00A75158">
      <w:pPr>
        <w:ind w:right="-27"/>
        <w:jc w:val="center"/>
        <w:rPr>
          <w:rFonts w:ascii="Arial" w:hAnsi="Arial" w:cs="Arial"/>
          <w:b/>
          <w:bCs/>
          <w:szCs w:val="22"/>
          <w:lang w:val="sv-SE"/>
        </w:rPr>
      </w:pPr>
      <w:r w:rsidRPr="00D14F5C">
        <w:rPr>
          <w:rFonts w:ascii="Arial" w:hAnsi="Arial" w:cs="Arial"/>
          <w:b/>
          <w:bCs/>
          <w:szCs w:val="22"/>
          <w:lang w:val="sv-SE"/>
        </w:rPr>
        <w:t>DEWAN PERWAKILAN RAKYAT DAERAH KABUPATEN SAMBAS</w:t>
      </w:r>
    </w:p>
    <w:p w:rsidR="00FA4FDC" w:rsidRPr="00D14F5C" w:rsidRDefault="00FA4FDC" w:rsidP="00A75158">
      <w:pPr>
        <w:ind w:right="-27"/>
        <w:jc w:val="center"/>
        <w:rPr>
          <w:rFonts w:ascii="Arial" w:hAnsi="Arial" w:cs="Arial"/>
          <w:b/>
          <w:bCs/>
          <w:szCs w:val="22"/>
          <w:lang w:val="sv-SE"/>
        </w:rPr>
      </w:pPr>
    </w:p>
    <w:p w:rsidR="00FA4FDC" w:rsidRPr="00D14F5C" w:rsidRDefault="00FA4FDC" w:rsidP="00A75158">
      <w:pPr>
        <w:ind w:right="-27"/>
        <w:jc w:val="center"/>
        <w:rPr>
          <w:rFonts w:ascii="Arial" w:hAnsi="Arial" w:cs="Arial"/>
          <w:b/>
          <w:bCs/>
          <w:szCs w:val="22"/>
          <w:lang w:val="fi-FI"/>
        </w:rPr>
      </w:pPr>
      <w:r w:rsidRPr="00D14F5C">
        <w:rPr>
          <w:rFonts w:ascii="Arial" w:hAnsi="Arial" w:cs="Arial"/>
          <w:b/>
          <w:bCs/>
          <w:szCs w:val="22"/>
          <w:lang w:val="sv-SE"/>
        </w:rPr>
        <w:t>DENGAN RAHMA</w:t>
      </w:r>
      <w:r w:rsidRPr="00D14F5C">
        <w:rPr>
          <w:rFonts w:ascii="Arial" w:hAnsi="Arial" w:cs="Arial"/>
          <w:b/>
          <w:bCs/>
          <w:szCs w:val="22"/>
          <w:lang w:val="fi-FI"/>
        </w:rPr>
        <w:t>T TUHAN YANG MAHA ESA</w:t>
      </w:r>
    </w:p>
    <w:p w:rsidR="00AE2F6B" w:rsidRDefault="00AE2F6B" w:rsidP="00A75158">
      <w:pPr>
        <w:ind w:right="-27"/>
        <w:jc w:val="center"/>
        <w:rPr>
          <w:rFonts w:ascii="Arial" w:hAnsi="Arial" w:cs="Arial"/>
          <w:b/>
          <w:bCs/>
          <w:szCs w:val="22"/>
        </w:rPr>
      </w:pPr>
    </w:p>
    <w:p w:rsidR="00FA4FDC" w:rsidRPr="00D14F5C" w:rsidRDefault="00FA4FDC" w:rsidP="00A75158">
      <w:pPr>
        <w:ind w:right="-27"/>
        <w:jc w:val="center"/>
        <w:rPr>
          <w:rFonts w:ascii="Arial" w:hAnsi="Arial" w:cs="Arial"/>
          <w:b/>
          <w:bCs/>
          <w:szCs w:val="22"/>
        </w:rPr>
      </w:pPr>
      <w:r w:rsidRPr="00D14F5C">
        <w:rPr>
          <w:rFonts w:ascii="Arial" w:hAnsi="Arial" w:cs="Arial"/>
          <w:b/>
          <w:bCs/>
          <w:szCs w:val="22"/>
        </w:rPr>
        <w:t>BUPATI SAMBAS,</w:t>
      </w:r>
    </w:p>
    <w:p w:rsidR="00FA4FDC" w:rsidRPr="00D14F5C" w:rsidRDefault="00FA4FDC" w:rsidP="00A75158">
      <w:pPr>
        <w:jc w:val="both"/>
        <w:rPr>
          <w:rFonts w:ascii="Arial" w:hAnsi="Arial" w:cs="Arial"/>
          <w:szCs w:val="22"/>
        </w:rPr>
      </w:pPr>
    </w:p>
    <w:tbl>
      <w:tblPr>
        <w:tblW w:w="9639" w:type="dxa"/>
        <w:tblInd w:w="108" w:type="dxa"/>
        <w:tblLook w:val="01E0"/>
      </w:tblPr>
      <w:tblGrid>
        <w:gridCol w:w="1800"/>
        <w:gridCol w:w="7839"/>
      </w:tblGrid>
      <w:tr w:rsidR="00FA4FDC" w:rsidRPr="00D14F5C" w:rsidTr="005610D5">
        <w:tc>
          <w:tcPr>
            <w:tcW w:w="1800" w:type="dxa"/>
          </w:tcPr>
          <w:p w:rsidR="00FA4FDC" w:rsidRPr="00D14F5C" w:rsidRDefault="00FA4FDC" w:rsidP="00A75158">
            <w:pPr>
              <w:jc w:val="both"/>
              <w:rPr>
                <w:rFonts w:ascii="Arial" w:hAnsi="Arial" w:cs="Arial"/>
                <w:szCs w:val="22"/>
              </w:rPr>
            </w:pPr>
            <w:r w:rsidRPr="00D14F5C">
              <w:rPr>
                <w:rFonts w:ascii="Arial" w:hAnsi="Arial" w:cs="Arial"/>
                <w:szCs w:val="22"/>
              </w:rPr>
              <w:t>Menimbang :</w:t>
            </w:r>
          </w:p>
        </w:tc>
        <w:tc>
          <w:tcPr>
            <w:tcW w:w="7839" w:type="dxa"/>
          </w:tcPr>
          <w:p w:rsidR="00FA4FDC" w:rsidRPr="00D14F5C" w:rsidRDefault="008A4520" w:rsidP="008A4520">
            <w:pPr>
              <w:widowControl w:val="0"/>
              <w:kinsoku w:val="0"/>
              <w:ind w:left="77"/>
              <w:jc w:val="both"/>
              <w:rPr>
                <w:rFonts w:ascii="Arial" w:hAnsi="Arial" w:cs="Arial"/>
                <w:szCs w:val="22"/>
              </w:rPr>
            </w:pPr>
            <w:r>
              <w:rPr>
                <w:rFonts w:ascii="Arial" w:hAnsi="Arial" w:cs="Arial"/>
                <w:szCs w:val="22"/>
                <w:lang w:val="id-ID"/>
              </w:rPr>
              <w:t>bahwa untuk melaksanakan ketentuan Pasal 28 ayat (2) Peraturan Pemerintah Nomor 24 Tahun 2004 tentang Kedudukan Protokoler Dan Keuangan Pimpinan Dan Anggota Dewan Perwakilan Rakyat Daerah perlu membentuk Peraturan Daerah tentang Kedudukan Protokoler Dan Keuangan Pimpinan Dan Anggota Dewan Perwakilan Rakyat Daerah Kabupaten Sambas;</w:t>
            </w:r>
          </w:p>
          <w:p w:rsidR="007B5BAA" w:rsidRPr="00D14F5C" w:rsidRDefault="007B5BAA" w:rsidP="007B5BAA">
            <w:pPr>
              <w:widowControl w:val="0"/>
              <w:kinsoku w:val="0"/>
              <w:ind w:left="432"/>
              <w:jc w:val="both"/>
              <w:rPr>
                <w:rFonts w:ascii="Arial" w:hAnsi="Arial" w:cs="Arial"/>
                <w:szCs w:val="22"/>
              </w:rPr>
            </w:pPr>
          </w:p>
        </w:tc>
      </w:tr>
      <w:tr w:rsidR="00FA4FDC" w:rsidRPr="00D14F5C" w:rsidTr="005610D5">
        <w:tc>
          <w:tcPr>
            <w:tcW w:w="1800" w:type="dxa"/>
          </w:tcPr>
          <w:p w:rsidR="00FA4FDC" w:rsidRPr="00D14F5C" w:rsidRDefault="00FA4FDC" w:rsidP="00A75158">
            <w:pPr>
              <w:jc w:val="both"/>
              <w:rPr>
                <w:rFonts w:ascii="Arial" w:hAnsi="Arial" w:cs="Arial"/>
                <w:szCs w:val="22"/>
              </w:rPr>
            </w:pPr>
            <w:r w:rsidRPr="00D14F5C">
              <w:rPr>
                <w:rFonts w:ascii="Arial" w:hAnsi="Arial" w:cs="Arial"/>
                <w:szCs w:val="22"/>
              </w:rPr>
              <w:t>Mengingat  :</w:t>
            </w:r>
          </w:p>
        </w:tc>
        <w:tc>
          <w:tcPr>
            <w:tcW w:w="7839" w:type="dxa"/>
          </w:tcPr>
          <w:p w:rsidR="00473451" w:rsidRPr="00D14F5C" w:rsidRDefault="00473451" w:rsidP="00A247CB">
            <w:pPr>
              <w:widowControl w:val="0"/>
              <w:numPr>
                <w:ilvl w:val="1"/>
                <w:numId w:val="1"/>
              </w:numPr>
              <w:kinsoku w:val="0"/>
              <w:spacing w:after="120"/>
              <w:ind w:left="431" w:hanging="431"/>
              <w:jc w:val="both"/>
              <w:rPr>
                <w:rFonts w:ascii="Arial" w:hAnsi="Arial" w:cs="Arial"/>
                <w:szCs w:val="22"/>
              </w:rPr>
            </w:pPr>
            <w:r w:rsidRPr="00D14F5C">
              <w:rPr>
                <w:rFonts w:ascii="Arial" w:hAnsi="Arial" w:cs="Arial"/>
                <w:szCs w:val="22"/>
              </w:rPr>
              <w:t xml:space="preserve">Pasal 18 ayat (6) Undang-Undang Dasar </w:t>
            </w:r>
            <w:r w:rsidR="004F6861" w:rsidRPr="00D14F5C">
              <w:rPr>
                <w:rFonts w:ascii="Arial" w:hAnsi="Arial" w:cs="Arial"/>
                <w:szCs w:val="22"/>
              </w:rPr>
              <w:t xml:space="preserve">Negara Republik Indonesia Tahun </w:t>
            </w:r>
            <w:r w:rsidRPr="00D14F5C">
              <w:rPr>
                <w:rFonts w:ascii="Arial" w:hAnsi="Arial" w:cs="Arial"/>
                <w:szCs w:val="22"/>
              </w:rPr>
              <w:t>1945;</w:t>
            </w:r>
          </w:p>
          <w:p w:rsidR="00FA4FDC" w:rsidRPr="00D14F5C" w:rsidRDefault="00FA4FDC" w:rsidP="00A247CB">
            <w:pPr>
              <w:widowControl w:val="0"/>
              <w:numPr>
                <w:ilvl w:val="1"/>
                <w:numId w:val="1"/>
              </w:numPr>
              <w:kinsoku w:val="0"/>
              <w:spacing w:after="120"/>
              <w:ind w:left="431" w:hanging="431"/>
              <w:jc w:val="both"/>
              <w:rPr>
                <w:rFonts w:ascii="Arial" w:hAnsi="Arial" w:cs="Arial"/>
                <w:szCs w:val="22"/>
              </w:rPr>
            </w:pPr>
            <w:r w:rsidRPr="00D14F5C">
              <w:rPr>
                <w:rFonts w:ascii="Arial" w:hAnsi="Arial" w:cs="Arial"/>
                <w:szCs w:val="22"/>
              </w:rPr>
              <w:t xml:space="preserve">Undang-Undang Nomor 27 Tahun 1959 tentang Penetapan Undang-Undang Darurat Nomor 3 Tahun 1953 tentang Pembentukan Daerah Tingkat II di Kalimantan (Lembaran Negara Republik Indonesia Tahun 1959 Nomor 9, Tambahan Lembaran Negara Republik Indonesia Nomor 352) sebagai Undang-Undang (Lembaran Negara Republik Indonesia </w:t>
            </w:r>
            <w:r w:rsidR="003310CE" w:rsidRPr="00D14F5C">
              <w:rPr>
                <w:rFonts w:ascii="Arial" w:hAnsi="Arial" w:cs="Arial"/>
                <w:szCs w:val="22"/>
              </w:rPr>
              <w:t xml:space="preserve">Tahun </w:t>
            </w:r>
            <w:r w:rsidRPr="00D14F5C">
              <w:rPr>
                <w:rFonts w:ascii="Arial" w:hAnsi="Arial" w:cs="Arial"/>
                <w:szCs w:val="22"/>
              </w:rPr>
              <w:t>1959 Nomor 72 Tambahan Lembaran Negara Nomor 1820);</w:t>
            </w:r>
          </w:p>
          <w:p w:rsidR="00FA4FDC" w:rsidRPr="00D14F5C" w:rsidRDefault="00FA4FDC" w:rsidP="00A247CB">
            <w:pPr>
              <w:widowControl w:val="0"/>
              <w:numPr>
                <w:ilvl w:val="1"/>
                <w:numId w:val="1"/>
              </w:numPr>
              <w:kinsoku w:val="0"/>
              <w:spacing w:after="120"/>
              <w:ind w:left="431" w:hanging="431"/>
              <w:jc w:val="both"/>
              <w:rPr>
                <w:rFonts w:ascii="Arial" w:hAnsi="Arial" w:cs="Arial"/>
                <w:szCs w:val="22"/>
              </w:rPr>
            </w:pPr>
            <w:r w:rsidRPr="00D14F5C">
              <w:rPr>
                <w:rFonts w:ascii="Arial" w:hAnsi="Arial" w:cs="Arial"/>
                <w:szCs w:val="22"/>
              </w:rPr>
              <w:t>Undang-Undang Nomor 28 Tahun 1999 tentang Penyelenggaraan Negara yang bersih dan Bebas dari Korupsi, Kolusi dan Nepotisme (Lembaran Negara Republik Indonesia Tahun 1999 Nomor 75, Tambahan Lembaran Negara Republik Indonesia Nomor 3851);</w:t>
            </w:r>
          </w:p>
          <w:p w:rsidR="00FA4FDC" w:rsidRPr="00D14F5C" w:rsidRDefault="00FA4FDC" w:rsidP="00A247CB">
            <w:pPr>
              <w:widowControl w:val="0"/>
              <w:numPr>
                <w:ilvl w:val="1"/>
                <w:numId w:val="1"/>
              </w:numPr>
              <w:kinsoku w:val="0"/>
              <w:spacing w:after="120"/>
              <w:ind w:left="431" w:hanging="431"/>
              <w:jc w:val="both"/>
              <w:rPr>
                <w:rFonts w:ascii="Arial" w:hAnsi="Arial" w:cs="Arial"/>
                <w:szCs w:val="22"/>
              </w:rPr>
            </w:pPr>
            <w:r w:rsidRPr="00D14F5C">
              <w:rPr>
                <w:rFonts w:ascii="Arial" w:hAnsi="Arial" w:cs="Arial"/>
                <w:szCs w:val="22"/>
              </w:rPr>
              <w:t>Undang-Undang Nomor 17 Tahun 2003 tentang Keuangan Negara (Lembaran Negara Republik Indonesia Tahun 2003 Nomor 47, Tambahan Lembaran Negara Republik Indonesia Nomor 4286);</w:t>
            </w:r>
          </w:p>
          <w:p w:rsidR="00FA4FDC" w:rsidRPr="00D14F5C" w:rsidRDefault="00FA4FDC" w:rsidP="00A247CB">
            <w:pPr>
              <w:widowControl w:val="0"/>
              <w:numPr>
                <w:ilvl w:val="1"/>
                <w:numId w:val="1"/>
              </w:numPr>
              <w:kinsoku w:val="0"/>
              <w:spacing w:after="120"/>
              <w:ind w:left="431" w:hanging="431"/>
              <w:jc w:val="both"/>
              <w:rPr>
                <w:rFonts w:ascii="Arial" w:hAnsi="Arial" w:cs="Arial"/>
                <w:szCs w:val="22"/>
              </w:rPr>
            </w:pPr>
            <w:r w:rsidRPr="00D14F5C">
              <w:rPr>
                <w:rFonts w:ascii="Arial" w:hAnsi="Arial" w:cs="Arial"/>
                <w:szCs w:val="22"/>
              </w:rPr>
              <w:t>Undang-Undang Nomor 1 Tahun 2004 tentang Perbendaharaan Negara (Lembaran Negara Republik Indonesia Tahun 2004 Nomor 5, Tambahan Lembaran Negara Republik Indonesia Nomor 4355);</w:t>
            </w:r>
          </w:p>
          <w:p w:rsidR="00FA4FDC" w:rsidRPr="00D14F5C" w:rsidRDefault="00FA4FDC" w:rsidP="00A247CB">
            <w:pPr>
              <w:widowControl w:val="0"/>
              <w:numPr>
                <w:ilvl w:val="1"/>
                <w:numId w:val="1"/>
              </w:numPr>
              <w:kinsoku w:val="0"/>
              <w:spacing w:after="120"/>
              <w:ind w:left="431" w:hanging="431"/>
              <w:jc w:val="both"/>
              <w:rPr>
                <w:rFonts w:ascii="Arial" w:hAnsi="Arial" w:cs="Arial"/>
                <w:szCs w:val="22"/>
              </w:rPr>
            </w:pPr>
            <w:r w:rsidRPr="00D14F5C">
              <w:rPr>
                <w:rFonts w:ascii="Arial" w:hAnsi="Arial" w:cs="Arial"/>
                <w:szCs w:val="22"/>
              </w:rPr>
              <w:t>Undang-Undang Nomor 15 Tahun 2004 tentang Pemeriksaan Pengelolaan dan Tanggungjawab Keuangan Negara (Lembaran Negara Republik Indonesia Tahun 2004 Nomor 66, Tambahan Lembaran Negara Republik Indonesia Nomor 4400);</w:t>
            </w:r>
          </w:p>
          <w:p w:rsidR="00FA4FDC" w:rsidRPr="00D14F5C" w:rsidRDefault="00526238" w:rsidP="00A247CB">
            <w:pPr>
              <w:widowControl w:val="0"/>
              <w:numPr>
                <w:ilvl w:val="1"/>
                <w:numId w:val="1"/>
              </w:numPr>
              <w:kinsoku w:val="0"/>
              <w:spacing w:after="120"/>
              <w:ind w:left="431" w:hanging="431"/>
              <w:jc w:val="both"/>
              <w:rPr>
                <w:rFonts w:ascii="Arial" w:hAnsi="Arial" w:cs="Arial"/>
                <w:szCs w:val="22"/>
              </w:rPr>
            </w:pPr>
            <w:r w:rsidRPr="00D14F5C">
              <w:rPr>
                <w:rFonts w:ascii="Arial" w:hAnsi="Arial" w:cs="Arial"/>
                <w:szCs w:val="22"/>
                <w:lang w:val="id-ID"/>
              </w:rPr>
              <w:t xml:space="preserve">Undang-Undang Nomor 32 Tahun 2004 tentang Pemerintahan Daerah (Lembaran Negara Republik Indonesia Tahun 2004 Nomor 125, Tambahan Lembaran Negara Republik Indonesia Nomor 4437) sebagaimana telah diubah beberapa kali, terakhir dengan </w:t>
            </w:r>
            <w:r w:rsidRPr="00D14F5C">
              <w:rPr>
                <w:rFonts w:ascii="Arial" w:hAnsi="Arial" w:cs="Arial"/>
                <w:szCs w:val="22"/>
                <w:lang w:val="id-ID"/>
              </w:rPr>
              <w:lastRenderedPageBreak/>
              <w:t>Undang-Undang Nomor 12 Tahun 2008 tentang Perubahan Kedua atas Undang-Undang Nomor 32 Tahun 2004 tentang Pemerintahan Daerah (Lembaran Negara Republik Indonesia Tahun 2008 Nomor 59, Tambahan Lembaran Negara Republik Indonesia Nomor 4844);</w:t>
            </w:r>
          </w:p>
          <w:p w:rsidR="00FA4FDC" w:rsidRPr="00D14F5C" w:rsidRDefault="00FA4FDC" w:rsidP="00A247CB">
            <w:pPr>
              <w:widowControl w:val="0"/>
              <w:numPr>
                <w:ilvl w:val="1"/>
                <w:numId w:val="1"/>
              </w:numPr>
              <w:kinsoku w:val="0"/>
              <w:spacing w:after="120"/>
              <w:ind w:left="431" w:hanging="431"/>
              <w:jc w:val="both"/>
              <w:rPr>
                <w:rFonts w:ascii="Arial" w:hAnsi="Arial" w:cs="Arial"/>
                <w:szCs w:val="22"/>
              </w:rPr>
            </w:pPr>
            <w:r w:rsidRPr="00D14F5C">
              <w:rPr>
                <w:rFonts w:ascii="Arial" w:hAnsi="Arial" w:cs="Arial"/>
                <w:szCs w:val="22"/>
              </w:rPr>
              <w:t>Undang-Undang Nomor 33 Tahun 2004 tentang Perimbangan Keuangan Antara Pemerintah Pusat dan Daerah (Lembaran Negara Republik Indonesia Tahun 2004 Nomor 126, Tambahan Lembaran Negara Republik Indonesia Nomor 4438);</w:t>
            </w:r>
          </w:p>
          <w:p w:rsidR="002D67E1" w:rsidRPr="00AE2F6B" w:rsidRDefault="002D67E1" w:rsidP="00A247CB">
            <w:pPr>
              <w:widowControl w:val="0"/>
              <w:numPr>
                <w:ilvl w:val="1"/>
                <w:numId w:val="1"/>
              </w:numPr>
              <w:kinsoku w:val="0"/>
              <w:spacing w:after="120"/>
              <w:ind w:left="431" w:hanging="431"/>
              <w:jc w:val="both"/>
              <w:rPr>
                <w:rFonts w:ascii="Arial" w:hAnsi="Arial" w:cs="Arial"/>
                <w:szCs w:val="22"/>
              </w:rPr>
            </w:pPr>
            <w:r w:rsidRPr="00D14F5C">
              <w:rPr>
                <w:rFonts w:ascii="Arial" w:hAnsi="Arial" w:cs="Arial"/>
                <w:szCs w:val="22"/>
              </w:rPr>
              <w:t>Undang-Undang Nomor 27 Tahun 2009 tentang Majelis Permusyawaratan Rakyat, Dewan Perwakilan Rakyat, Dewan Perwakilan Daerah, Dan Dewan Perwakilan Rakyat Daerah</w:t>
            </w:r>
            <w:r w:rsidR="00526238" w:rsidRPr="00D14F5C">
              <w:rPr>
                <w:rFonts w:ascii="Arial" w:hAnsi="Arial" w:cs="Arial"/>
                <w:szCs w:val="22"/>
              </w:rPr>
              <w:t xml:space="preserve"> </w:t>
            </w:r>
            <w:r w:rsidR="00526238" w:rsidRPr="00AE2F6B">
              <w:rPr>
                <w:rFonts w:ascii="Arial" w:hAnsi="Arial" w:cs="Arial"/>
                <w:szCs w:val="22"/>
              </w:rPr>
              <w:t>(Lembaran Negara Republik Indonesia Tahun 2009 Nomor 123, Tambahan Lembaran Negara Republik Indonesia Nomor 5043);</w:t>
            </w:r>
          </w:p>
          <w:p w:rsidR="009375CC" w:rsidRPr="00AE2F6B" w:rsidRDefault="009375CC" w:rsidP="00A247CB">
            <w:pPr>
              <w:widowControl w:val="0"/>
              <w:numPr>
                <w:ilvl w:val="1"/>
                <w:numId w:val="1"/>
              </w:numPr>
              <w:kinsoku w:val="0"/>
              <w:spacing w:after="120"/>
              <w:ind w:left="431" w:hanging="431"/>
              <w:jc w:val="both"/>
              <w:rPr>
                <w:rFonts w:ascii="Arial" w:hAnsi="Arial" w:cs="Arial"/>
                <w:szCs w:val="22"/>
              </w:rPr>
            </w:pPr>
            <w:r w:rsidRPr="00AE2F6B">
              <w:rPr>
                <w:rFonts w:ascii="Arial" w:hAnsi="Arial" w:cs="Arial"/>
                <w:szCs w:val="22"/>
              </w:rPr>
              <w:t>Undang-Undang Nomor 9 Tahun 2010 tentang Protokol (Lembaran Negara Republik Indonesia Tahun 2010 Nomor 125, Tambahan Lembaran Negara Republik Indonesia Nomor 5166);</w:t>
            </w:r>
          </w:p>
          <w:p w:rsidR="00062594" w:rsidRPr="00AE2F6B" w:rsidRDefault="00062594" w:rsidP="00A247CB">
            <w:pPr>
              <w:widowControl w:val="0"/>
              <w:numPr>
                <w:ilvl w:val="1"/>
                <w:numId w:val="1"/>
              </w:numPr>
              <w:kinsoku w:val="0"/>
              <w:spacing w:after="120"/>
              <w:ind w:left="431" w:hanging="431"/>
              <w:jc w:val="both"/>
              <w:rPr>
                <w:rFonts w:ascii="Arial" w:hAnsi="Arial" w:cs="Arial"/>
                <w:szCs w:val="22"/>
              </w:rPr>
            </w:pPr>
            <w:r w:rsidRPr="00AE2F6B">
              <w:rPr>
                <w:rFonts w:ascii="Arial" w:hAnsi="Arial" w:cs="Arial"/>
                <w:szCs w:val="22"/>
              </w:rPr>
              <w:t>Undang-Undang Nomor 12 Tahun 201</w:t>
            </w:r>
            <w:r w:rsidR="00D14F5C" w:rsidRPr="00AE2F6B">
              <w:rPr>
                <w:rFonts w:ascii="Arial" w:hAnsi="Arial" w:cs="Arial"/>
                <w:szCs w:val="22"/>
              </w:rPr>
              <w:t xml:space="preserve">1 tentang Pembentukan Peraturan </w:t>
            </w:r>
            <w:r w:rsidRPr="00AE2F6B">
              <w:rPr>
                <w:rFonts w:ascii="Arial" w:hAnsi="Arial" w:cs="Arial"/>
                <w:szCs w:val="22"/>
              </w:rPr>
              <w:t>Perundang-Undangan</w:t>
            </w:r>
            <w:r w:rsidR="00D14F5C" w:rsidRPr="00AE2F6B">
              <w:rPr>
                <w:rFonts w:ascii="Arial" w:hAnsi="Arial" w:cs="Arial"/>
                <w:szCs w:val="22"/>
              </w:rPr>
              <w:t xml:space="preserve"> </w:t>
            </w:r>
            <w:r w:rsidRPr="00AE2F6B">
              <w:rPr>
                <w:rFonts w:ascii="Arial" w:hAnsi="Arial" w:cs="Arial"/>
                <w:szCs w:val="22"/>
              </w:rPr>
              <w:t xml:space="preserve">(Lembaran Negara Republik Indonesia Tahun 2011 Nomor </w:t>
            </w:r>
            <w:r w:rsidR="00473451" w:rsidRPr="00AE2F6B">
              <w:rPr>
                <w:rFonts w:ascii="Arial" w:hAnsi="Arial" w:cs="Arial"/>
                <w:szCs w:val="22"/>
              </w:rPr>
              <w:t>82</w:t>
            </w:r>
            <w:r w:rsidRPr="00AE2F6B">
              <w:rPr>
                <w:rFonts w:ascii="Arial" w:hAnsi="Arial" w:cs="Arial"/>
                <w:szCs w:val="22"/>
              </w:rPr>
              <w:t>, Tambahan Lembaran Negara Republik Ind</w:t>
            </w:r>
            <w:r w:rsidR="00473451" w:rsidRPr="00AE2F6B">
              <w:rPr>
                <w:rFonts w:ascii="Arial" w:hAnsi="Arial" w:cs="Arial"/>
                <w:szCs w:val="22"/>
              </w:rPr>
              <w:t>onesia Nomor  5234</w:t>
            </w:r>
            <w:r w:rsidRPr="00AE2F6B">
              <w:rPr>
                <w:rFonts w:ascii="Arial" w:hAnsi="Arial" w:cs="Arial"/>
                <w:szCs w:val="22"/>
              </w:rPr>
              <w:t>);</w:t>
            </w:r>
          </w:p>
          <w:p w:rsidR="00FA4FDC" w:rsidRPr="00D14F5C" w:rsidRDefault="00FA4FDC" w:rsidP="00A247CB">
            <w:pPr>
              <w:widowControl w:val="0"/>
              <w:numPr>
                <w:ilvl w:val="1"/>
                <w:numId w:val="1"/>
              </w:numPr>
              <w:kinsoku w:val="0"/>
              <w:spacing w:after="120"/>
              <w:ind w:left="431" w:hanging="431"/>
              <w:jc w:val="both"/>
              <w:rPr>
                <w:rFonts w:ascii="Arial" w:hAnsi="Arial" w:cs="Arial"/>
                <w:szCs w:val="22"/>
              </w:rPr>
            </w:pPr>
            <w:r w:rsidRPr="00AE2F6B">
              <w:rPr>
                <w:rFonts w:ascii="Arial" w:hAnsi="Arial" w:cs="Arial"/>
                <w:szCs w:val="22"/>
              </w:rPr>
              <w:t>Peraturan Pemerintah Nomor 62 Tahun 1990 tentang Ketentuan Keprotokolan</w:t>
            </w:r>
            <w:r w:rsidRPr="00D14F5C">
              <w:rPr>
                <w:rFonts w:ascii="Arial" w:hAnsi="Arial" w:cs="Arial"/>
                <w:szCs w:val="22"/>
              </w:rPr>
              <w:t xml:space="preserve"> Mengenai Tata Tempat, Tata Upacara dan Tata Penghormatan (Lembaran Negara Republik Indonesia Tahun 1990 Nomor 90, Tambahan Lembaran Negara Republik Indonesia Nomor 3432);</w:t>
            </w:r>
          </w:p>
          <w:p w:rsidR="00FA4FDC" w:rsidRPr="00D14F5C" w:rsidRDefault="00FA4FDC" w:rsidP="00A247CB">
            <w:pPr>
              <w:widowControl w:val="0"/>
              <w:numPr>
                <w:ilvl w:val="1"/>
                <w:numId w:val="1"/>
              </w:numPr>
              <w:kinsoku w:val="0"/>
              <w:spacing w:after="120"/>
              <w:ind w:left="431" w:hanging="431"/>
              <w:jc w:val="both"/>
              <w:rPr>
                <w:rFonts w:ascii="Arial" w:hAnsi="Arial" w:cs="Arial"/>
                <w:szCs w:val="22"/>
              </w:rPr>
            </w:pPr>
            <w:r w:rsidRPr="00D14F5C">
              <w:rPr>
                <w:rFonts w:ascii="Arial" w:hAnsi="Arial" w:cs="Arial"/>
                <w:szCs w:val="22"/>
              </w:rPr>
              <w:t>Peraturan Pemerintah Nomor 24 Tahun 2004 tentang Kedudukan Protokoler dan Keuangan Pimpinan dan Anggota Dewan Perwakilan Rakyat Daerah (Lembaran Negara Republik Indonesia Tahun 2004 Nomor 90, Tambahan Lembaran Negara Republik Indonesia Nomor 4416); sebagaimana telah beberapa kali diubah terakhir dengan Peraturan Pemerintah Nomor 21 Tahun 2007 tentang Perubahan Kedua Atas Peraturan Pemerintah Nomor 24 Tahun 2004 tentang Kedudukan Protokoler dan Keuangan Pimpinan dan Anggota Dewan Daerah (Lembaran Negara Republik Indonesia Tahun 2007 Nomor 47, Tambahan Lembaran Negara Republik Indonesia Nomor 4712);</w:t>
            </w:r>
          </w:p>
          <w:p w:rsidR="00FA4FDC" w:rsidRPr="00D14F5C" w:rsidRDefault="00FA4FDC" w:rsidP="00A247CB">
            <w:pPr>
              <w:widowControl w:val="0"/>
              <w:numPr>
                <w:ilvl w:val="1"/>
                <w:numId w:val="1"/>
              </w:numPr>
              <w:kinsoku w:val="0"/>
              <w:spacing w:after="120"/>
              <w:ind w:left="431" w:hanging="431"/>
              <w:jc w:val="both"/>
              <w:rPr>
                <w:rFonts w:ascii="Arial" w:hAnsi="Arial" w:cs="Arial"/>
                <w:szCs w:val="22"/>
              </w:rPr>
            </w:pPr>
            <w:r w:rsidRPr="00D14F5C">
              <w:rPr>
                <w:rFonts w:ascii="Arial" w:hAnsi="Arial" w:cs="Arial"/>
                <w:szCs w:val="22"/>
              </w:rPr>
              <w:t>Peraturan Pemerintah Nomor 58 Tahun 2005 tentang Pengelolaan Keuangan Daerah (Lembaran Negara Republik Indonesia Tahun 2005 Nomor 140, Tambahan Lembaran Negara Republik Indonesi Nomor 4578);</w:t>
            </w:r>
          </w:p>
          <w:p w:rsidR="00FA4FDC" w:rsidRPr="00D14F5C" w:rsidRDefault="00FA4FDC" w:rsidP="00A247CB">
            <w:pPr>
              <w:widowControl w:val="0"/>
              <w:numPr>
                <w:ilvl w:val="1"/>
                <w:numId w:val="1"/>
              </w:numPr>
              <w:kinsoku w:val="0"/>
              <w:spacing w:after="120"/>
              <w:ind w:left="431" w:hanging="431"/>
              <w:jc w:val="both"/>
              <w:rPr>
                <w:rFonts w:ascii="Arial" w:hAnsi="Arial" w:cs="Arial"/>
                <w:szCs w:val="22"/>
              </w:rPr>
            </w:pPr>
            <w:r w:rsidRPr="00D14F5C">
              <w:rPr>
                <w:rFonts w:ascii="Arial" w:hAnsi="Arial" w:cs="Arial"/>
                <w:szCs w:val="22"/>
              </w:rPr>
              <w:t>Peraturan Pemerintah Nomor 38 Tahun 2007 tentang Pembagian Urusan Pemerintahan Antara Pemerintah, Pemerintahan Daerah Provinsi dan Pemerintahan Daerah Kabupaten/Kota (Lembaran Negara Republik Indonesia Tahun 2007 Nomor 82, Tambahan Lembaran Negara Republik Indonesia Nomor 4737);</w:t>
            </w:r>
          </w:p>
          <w:p w:rsidR="00FA4FDC" w:rsidRDefault="00FA4FDC" w:rsidP="00A247CB">
            <w:pPr>
              <w:widowControl w:val="0"/>
              <w:numPr>
                <w:ilvl w:val="1"/>
                <w:numId w:val="1"/>
              </w:numPr>
              <w:kinsoku w:val="0"/>
              <w:spacing w:after="120"/>
              <w:ind w:left="431" w:hanging="431"/>
              <w:jc w:val="both"/>
              <w:rPr>
                <w:rFonts w:ascii="Arial" w:hAnsi="Arial" w:cs="Arial"/>
                <w:szCs w:val="22"/>
              </w:rPr>
            </w:pPr>
            <w:r w:rsidRPr="00D14F5C">
              <w:rPr>
                <w:rFonts w:ascii="Arial" w:hAnsi="Arial" w:cs="Arial"/>
                <w:szCs w:val="22"/>
              </w:rPr>
              <w:t>Peraturan Pemerintah Nomor 41 Tahun 2007 tentang Organisasi Perangkat Daerah (Lembaran Negara Republik Indonesia Tahun 2007 Nomor 89, Tambahan Lembaran Negara Republik Indonesia Nomor 4741);</w:t>
            </w:r>
          </w:p>
          <w:p w:rsidR="00F440F1" w:rsidRPr="00D14F5C" w:rsidRDefault="00F440F1" w:rsidP="00F440F1">
            <w:pPr>
              <w:widowControl w:val="0"/>
              <w:kinsoku w:val="0"/>
              <w:spacing w:after="120"/>
              <w:ind w:left="431"/>
              <w:jc w:val="both"/>
              <w:rPr>
                <w:rFonts w:ascii="Arial" w:hAnsi="Arial" w:cs="Arial"/>
                <w:szCs w:val="22"/>
              </w:rPr>
            </w:pPr>
          </w:p>
          <w:p w:rsidR="002D67E1" w:rsidRPr="00D14F5C" w:rsidRDefault="002D67E1" w:rsidP="00A247CB">
            <w:pPr>
              <w:widowControl w:val="0"/>
              <w:numPr>
                <w:ilvl w:val="1"/>
                <w:numId w:val="1"/>
              </w:numPr>
              <w:kinsoku w:val="0"/>
              <w:spacing w:after="120"/>
              <w:ind w:left="431" w:hanging="431"/>
              <w:jc w:val="both"/>
              <w:rPr>
                <w:rFonts w:ascii="Arial" w:hAnsi="Arial" w:cs="Arial"/>
                <w:color w:val="000000" w:themeColor="text1"/>
                <w:szCs w:val="22"/>
              </w:rPr>
            </w:pPr>
            <w:r w:rsidRPr="00D14F5C">
              <w:rPr>
                <w:rFonts w:ascii="Arial" w:hAnsi="Arial" w:cs="Arial"/>
                <w:color w:val="000000" w:themeColor="text1"/>
                <w:szCs w:val="22"/>
              </w:rPr>
              <w:lastRenderedPageBreak/>
              <w:t xml:space="preserve">Peraturan Pemerintah Nomor 16 Tahun 2010 tentang Pedoman Penyusunan Peraturan Dewan Perwakilan Rakyat Daerah Tentang Tata Tertib Dewan Perwakilan Rakyat Daerah (Lembaran Negara Republik Indonesia Tahun 2010 Nomor </w:t>
            </w:r>
            <w:r w:rsidR="00526238" w:rsidRPr="00D14F5C">
              <w:rPr>
                <w:rFonts w:ascii="Arial" w:hAnsi="Arial" w:cs="Arial"/>
                <w:color w:val="000000" w:themeColor="text1"/>
                <w:szCs w:val="22"/>
              </w:rPr>
              <w:t>22</w:t>
            </w:r>
            <w:r w:rsidRPr="00D14F5C">
              <w:rPr>
                <w:rFonts w:ascii="Arial" w:hAnsi="Arial" w:cs="Arial"/>
                <w:color w:val="000000" w:themeColor="text1"/>
                <w:szCs w:val="22"/>
              </w:rPr>
              <w:t xml:space="preserve">, Tambahan Lembaran Negara Republik Indonesia Nomor </w:t>
            </w:r>
            <w:r w:rsidR="00526238" w:rsidRPr="00D14F5C">
              <w:rPr>
                <w:rFonts w:ascii="Arial" w:hAnsi="Arial" w:cs="Arial"/>
                <w:color w:val="000000" w:themeColor="text1"/>
                <w:szCs w:val="22"/>
              </w:rPr>
              <w:t>5104</w:t>
            </w:r>
            <w:r w:rsidRPr="00D14F5C">
              <w:rPr>
                <w:rFonts w:ascii="Arial" w:hAnsi="Arial" w:cs="Arial"/>
                <w:color w:val="000000" w:themeColor="text1"/>
                <w:szCs w:val="22"/>
              </w:rPr>
              <w:t>);</w:t>
            </w:r>
          </w:p>
          <w:p w:rsidR="00F25B8B" w:rsidRPr="00AE2F6B" w:rsidRDefault="00343367" w:rsidP="00A247CB">
            <w:pPr>
              <w:widowControl w:val="0"/>
              <w:numPr>
                <w:ilvl w:val="1"/>
                <w:numId w:val="1"/>
              </w:numPr>
              <w:kinsoku w:val="0"/>
              <w:spacing w:after="120"/>
              <w:ind w:left="431" w:hanging="431"/>
              <w:jc w:val="both"/>
              <w:rPr>
                <w:rFonts w:ascii="Arial" w:hAnsi="Arial" w:cs="Arial"/>
                <w:szCs w:val="22"/>
              </w:rPr>
            </w:pPr>
            <w:r w:rsidRPr="00AE2F6B">
              <w:rPr>
                <w:rFonts w:ascii="Arial" w:hAnsi="Arial" w:cs="Arial"/>
                <w:szCs w:val="22"/>
              </w:rPr>
              <w:t>Peratu</w:t>
            </w:r>
            <w:r w:rsidR="00F25B8B" w:rsidRPr="00AE2F6B">
              <w:rPr>
                <w:rFonts w:ascii="Arial" w:hAnsi="Arial" w:cs="Arial"/>
                <w:szCs w:val="22"/>
              </w:rPr>
              <w:t xml:space="preserve">ran Menteri </w:t>
            </w:r>
            <w:r w:rsidR="00F25B8B" w:rsidRPr="00AE2F6B">
              <w:rPr>
                <w:rFonts w:ascii="Arial" w:hAnsi="Arial" w:cs="Arial"/>
                <w:szCs w:val="22"/>
                <w:lang w:val="id-ID"/>
              </w:rPr>
              <w:t>D</w:t>
            </w:r>
            <w:r w:rsidRPr="00AE2F6B">
              <w:rPr>
                <w:rFonts w:ascii="Arial" w:hAnsi="Arial" w:cs="Arial"/>
                <w:szCs w:val="22"/>
              </w:rPr>
              <w:t xml:space="preserve">alam Negeri Nomor 21 Tahun 2007 tentang </w:t>
            </w:r>
            <w:r w:rsidR="005D31A2" w:rsidRPr="00AE2F6B">
              <w:rPr>
                <w:rFonts w:ascii="Arial" w:hAnsi="Arial" w:cs="Arial"/>
                <w:szCs w:val="22"/>
                <w:lang w:val="id-ID"/>
              </w:rPr>
              <w:t>Pengelompokan kemampuan Keuangan, Penganggaran dan Pertanggungjawaban Penggunaan Belanja Penunjang Operasional Pimpinan dewan perwakilan Rakyat Daerah serta Tata Cara Pengembilan Tunjangan Komunikasi Intensif dan Dana Operasional</w:t>
            </w:r>
            <w:r w:rsidR="00F25B8B" w:rsidRPr="00AE2F6B">
              <w:rPr>
                <w:rFonts w:ascii="Arial" w:hAnsi="Arial" w:cs="Arial"/>
                <w:szCs w:val="22"/>
                <w:lang w:val="id-ID"/>
              </w:rPr>
              <w:t>;</w:t>
            </w:r>
          </w:p>
          <w:p w:rsidR="00FA4FDC" w:rsidRPr="00D14F5C" w:rsidRDefault="00FA4FDC" w:rsidP="00A247CB">
            <w:pPr>
              <w:widowControl w:val="0"/>
              <w:numPr>
                <w:ilvl w:val="1"/>
                <w:numId w:val="1"/>
              </w:numPr>
              <w:kinsoku w:val="0"/>
              <w:spacing w:after="120"/>
              <w:ind w:left="431" w:hanging="431"/>
              <w:jc w:val="both"/>
              <w:rPr>
                <w:rFonts w:ascii="Arial" w:hAnsi="Arial" w:cs="Arial"/>
                <w:szCs w:val="22"/>
              </w:rPr>
            </w:pPr>
            <w:r w:rsidRPr="00D14F5C">
              <w:rPr>
                <w:rFonts w:ascii="Arial" w:hAnsi="Arial" w:cs="Arial"/>
                <w:szCs w:val="22"/>
              </w:rPr>
              <w:t>Peraturan Daerah Kabupaten Sambas Nomor 4 Tahun 2008 tentang Pokok-Pokok Pengelolaan Keuangan Daerah (Lembaran Daerah Kabupaten Sambas Tahun 2008 Nomor 4).</w:t>
            </w:r>
          </w:p>
          <w:p w:rsidR="00FA4FDC" w:rsidRPr="00D14F5C" w:rsidRDefault="00FA4FDC" w:rsidP="00A75158">
            <w:pPr>
              <w:jc w:val="both"/>
              <w:rPr>
                <w:rFonts w:ascii="Arial" w:hAnsi="Arial" w:cs="Arial"/>
                <w:szCs w:val="22"/>
              </w:rPr>
            </w:pPr>
          </w:p>
        </w:tc>
      </w:tr>
    </w:tbl>
    <w:p w:rsidR="00A75158" w:rsidRPr="00D14F5C" w:rsidRDefault="00A75158" w:rsidP="00F25B8B">
      <w:pPr>
        <w:rPr>
          <w:rFonts w:ascii="Arial" w:hAnsi="Arial" w:cs="Arial"/>
          <w:b/>
          <w:szCs w:val="22"/>
          <w:lang w:val="id-ID"/>
        </w:rPr>
      </w:pPr>
    </w:p>
    <w:p w:rsidR="00FA4FDC" w:rsidRPr="00D14F5C" w:rsidRDefault="00FA4FDC" w:rsidP="00A75158">
      <w:pPr>
        <w:jc w:val="center"/>
        <w:rPr>
          <w:rFonts w:ascii="Arial" w:hAnsi="Arial" w:cs="Arial"/>
          <w:b/>
          <w:szCs w:val="22"/>
        </w:rPr>
      </w:pPr>
      <w:r w:rsidRPr="00D14F5C">
        <w:rPr>
          <w:rFonts w:ascii="Arial" w:hAnsi="Arial" w:cs="Arial"/>
          <w:b/>
          <w:szCs w:val="22"/>
        </w:rPr>
        <w:t>Dengan Persetujuan Bersama</w:t>
      </w:r>
    </w:p>
    <w:p w:rsidR="00FA4FDC" w:rsidRPr="00D14F5C" w:rsidRDefault="00FA4FDC" w:rsidP="00A75158">
      <w:pPr>
        <w:jc w:val="center"/>
        <w:rPr>
          <w:rFonts w:ascii="Arial" w:hAnsi="Arial" w:cs="Arial"/>
          <w:b/>
          <w:szCs w:val="22"/>
        </w:rPr>
      </w:pPr>
    </w:p>
    <w:p w:rsidR="00FA4FDC" w:rsidRPr="00D14F5C" w:rsidRDefault="00FA4FDC" w:rsidP="00A75158">
      <w:pPr>
        <w:jc w:val="center"/>
        <w:rPr>
          <w:rFonts w:ascii="Arial" w:hAnsi="Arial" w:cs="Arial"/>
          <w:b/>
          <w:szCs w:val="22"/>
        </w:rPr>
      </w:pPr>
      <w:r w:rsidRPr="00D14F5C">
        <w:rPr>
          <w:rFonts w:ascii="Arial" w:hAnsi="Arial" w:cs="Arial"/>
          <w:b/>
          <w:szCs w:val="22"/>
        </w:rPr>
        <w:t>DEWAN PERWAKILAN RAKYAT DAERAH KABUPATEN SAMBAS</w:t>
      </w:r>
    </w:p>
    <w:p w:rsidR="00FA4FDC" w:rsidRPr="00D14F5C" w:rsidRDefault="00FA4FDC" w:rsidP="00A75158">
      <w:pPr>
        <w:jc w:val="center"/>
        <w:rPr>
          <w:rFonts w:ascii="Arial" w:hAnsi="Arial" w:cs="Arial"/>
          <w:b/>
          <w:szCs w:val="22"/>
        </w:rPr>
      </w:pPr>
      <w:r w:rsidRPr="00D14F5C">
        <w:rPr>
          <w:rFonts w:ascii="Arial" w:hAnsi="Arial" w:cs="Arial"/>
          <w:b/>
          <w:szCs w:val="22"/>
        </w:rPr>
        <w:t>dan</w:t>
      </w:r>
    </w:p>
    <w:p w:rsidR="00FA4FDC" w:rsidRPr="00D14F5C" w:rsidRDefault="00FA4FDC" w:rsidP="00A75158">
      <w:pPr>
        <w:jc w:val="center"/>
        <w:rPr>
          <w:rFonts w:ascii="Arial" w:hAnsi="Arial" w:cs="Arial"/>
          <w:b/>
          <w:szCs w:val="22"/>
        </w:rPr>
      </w:pPr>
      <w:r w:rsidRPr="00D14F5C">
        <w:rPr>
          <w:rFonts w:ascii="Arial" w:hAnsi="Arial" w:cs="Arial"/>
          <w:b/>
          <w:szCs w:val="22"/>
        </w:rPr>
        <w:t xml:space="preserve">BUPATI SAMBAS </w:t>
      </w:r>
    </w:p>
    <w:p w:rsidR="00FA4FDC" w:rsidRPr="00D14F5C" w:rsidRDefault="00FA4FDC" w:rsidP="00A75158">
      <w:pPr>
        <w:jc w:val="center"/>
        <w:rPr>
          <w:rFonts w:ascii="Arial" w:hAnsi="Arial" w:cs="Arial"/>
          <w:b/>
          <w:szCs w:val="22"/>
        </w:rPr>
      </w:pPr>
    </w:p>
    <w:p w:rsidR="00FA4FDC" w:rsidRPr="00D14F5C" w:rsidRDefault="00FA4FDC" w:rsidP="00061C1D">
      <w:pPr>
        <w:jc w:val="center"/>
        <w:rPr>
          <w:rFonts w:ascii="Arial" w:hAnsi="Arial" w:cs="Arial"/>
          <w:b/>
          <w:szCs w:val="22"/>
        </w:rPr>
      </w:pPr>
      <w:r w:rsidRPr="00D14F5C">
        <w:rPr>
          <w:rFonts w:ascii="Arial" w:hAnsi="Arial" w:cs="Arial"/>
          <w:b/>
          <w:szCs w:val="22"/>
        </w:rPr>
        <w:t>MEMUTUSKAN:</w:t>
      </w:r>
    </w:p>
    <w:p w:rsidR="00FA4FDC" w:rsidRPr="00D14F5C" w:rsidRDefault="00FA4FDC" w:rsidP="00061C1D">
      <w:pPr>
        <w:jc w:val="center"/>
        <w:rPr>
          <w:rFonts w:ascii="Arial" w:hAnsi="Arial" w:cs="Arial"/>
          <w:b/>
          <w:szCs w:val="22"/>
        </w:rPr>
      </w:pPr>
    </w:p>
    <w:p w:rsidR="00FA4FDC" w:rsidRPr="00D14F5C" w:rsidRDefault="00FA4FDC" w:rsidP="00061C1D">
      <w:pPr>
        <w:ind w:left="2127" w:hanging="2127"/>
        <w:jc w:val="both"/>
        <w:rPr>
          <w:rFonts w:ascii="Arial" w:hAnsi="Arial" w:cs="Arial"/>
          <w:b/>
          <w:szCs w:val="22"/>
        </w:rPr>
      </w:pPr>
      <w:r w:rsidRPr="00D14F5C">
        <w:rPr>
          <w:rFonts w:ascii="Arial" w:hAnsi="Arial" w:cs="Arial"/>
          <w:b/>
          <w:szCs w:val="22"/>
        </w:rPr>
        <w:t>Menetapkan :</w:t>
      </w:r>
      <w:r w:rsidRPr="00D14F5C">
        <w:rPr>
          <w:rFonts w:ascii="Arial" w:hAnsi="Arial" w:cs="Arial"/>
          <w:b/>
          <w:szCs w:val="22"/>
        </w:rPr>
        <w:tab/>
        <w:t>PERATURAN DAERAH TENTANG KEDUDUKAN PROTOKOLER DAN KEUANGAN PIMPINAN DAN ANGGOTA DEWAN PERWAKILAN RAKYAT DAERAH KABUPATEN SAMBAS</w:t>
      </w:r>
    </w:p>
    <w:p w:rsidR="00FA4FDC" w:rsidRPr="00D14F5C" w:rsidRDefault="00FA4FDC" w:rsidP="00061C1D">
      <w:pPr>
        <w:jc w:val="both"/>
        <w:rPr>
          <w:rFonts w:ascii="Arial" w:hAnsi="Arial" w:cs="Arial"/>
          <w:b/>
          <w:szCs w:val="22"/>
        </w:rPr>
      </w:pPr>
    </w:p>
    <w:p w:rsidR="00FA4FDC" w:rsidRPr="00D14F5C" w:rsidRDefault="00FA4FDC" w:rsidP="00061C1D">
      <w:pPr>
        <w:jc w:val="center"/>
        <w:rPr>
          <w:rFonts w:ascii="Arial" w:hAnsi="Arial" w:cs="Arial"/>
          <w:b/>
          <w:szCs w:val="22"/>
        </w:rPr>
      </w:pPr>
      <w:r w:rsidRPr="00D14F5C">
        <w:rPr>
          <w:rFonts w:ascii="Arial" w:hAnsi="Arial" w:cs="Arial"/>
          <w:b/>
          <w:szCs w:val="22"/>
        </w:rPr>
        <w:t>BAB I</w:t>
      </w:r>
    </w:p>
    <w:p w:rsidR="00FA4FDC" w:rsidRPr="00D14F5C" w:rsidRDefault="00FA4FDC" w:rsidP="00061C1D">
      <w:pPr>
        <w:jc w:val="center"/>
        <w:rPr>
          <w:rFonts w:ascii="Arial" w:hAnsi="Arial" w:cs="Arial"/>
          <w:szCs w:val="22"/>
        </w:rPr>
      </w:pPr>
      <w:r w:rsidRPr="00D14F5C">
        <w:rPr>
          <w:rFonts w:ascii="Arial" w:hAnsi="Arial" w:cs="Arial"/>
          <w:b/>
          <w:szCs w:val="22"/>
        </w:rPr>
        <w:t>KETENTUAN UMUM</w:t>
      </w:r>
    </w:p>
    <w:p w:rsidR="00FA4FDC" w:rsidRPr="00D14F5C" w:rsidRDefault="00FA4FDC" w:rsidP="00061C1D">
      <w:pPr>
        <w:jc w:val="center"/>
        <w:rPr>
          <w:rFonts w:ascii="Arial" w:hAnsi="Arial" w:cs="Arial"/>
          <w:szCs w:val="22"/>
        </w:rPr>
      </w:pPr>
    </w:p>
    <w:p w:rsidR="00FA4FDC" w:rsidRPr="00D14F5C" w:rsidRDefault="00FA4FDC" w:rsidP="00061C1D">
      <w:pPr>
        <w:jc w:val="center"/>
        <w:rPr>
          <w:rFonts w:ascii="Arial" w:hAnsi="Arial" w:cs="Arial"/>
          <w:b/>
          <w:szCs w:val="22"/>
        </w:rPr>
      </w:pPr>
      <w:r w:rsidRPr="00D14F5C">
        <w:rPr>
          <w:rFonts w:ascii="Arial" w:hAnsi="Arial" w:cs="Arial"/>
          <w:b/>
          <w:szCs w:val="22"/>
        </w:rPr>
        <w:t>Pasal 1</w:t>
      </w:r>
    </w:p>
    <w:p w:rsidR="00473451" w:rsidRPr="00D14F5C" w:rsidRDefault="00473451" w:rsidP="00061C1D">
      <w:pPr>
        <w:jc w:val="center"/>
        <w:rPr>
          <w:rFonts w:ascii="Arial" w:hAnsi="Arial" w:cs="Arial"/>
          <w:b/>
          <w:szCs w:val="22"/>
        </w:rPr>
      </w:pPr>
    </w:p>
    <w:p w:rsidR="00FA4FDC" w:rsidRPr="00D14F5C" w:rsidRDefault="00FA4FDC" w:rsidP="00061C1D">
      <w:pPr>
        <w:jc w:val="both"/>
        <w:rPr>
          <w:rFonts w:ascii="Arial" w:hAnsi="Arial" w:cs="Arial"/>
          <w:szCs w:val="22"/>
        </w:rPr>
      </w:pPr>
      <w:r w:rsidRPr="00D14F5C">
        <w:rPr>
          <w:rFonts w:ascii="Arial" w:hAnsi="Arial" w:cs="Arial"/>
          <w:szCs w:val="22"/>
        </w:rPr>
        <w:t>Dalam Peraturan Daerah ini, yang dimaksud dengan :</w:t>
      </w:r>
    </w:p>
    <w:p w:rsidR="00FA4FDC" w:rsidRPr="00D14F5C" w:rsidRDefault="00075389" w:rsidP="00F440F1">
      <w:pPr>
        <w:widowControl w:val="0"/>
        <w:kinsoku w:val="0"/>
        <w:spacing w:after="120"/>
        <w:ind w:left="539" w:hanging="539"/>
        <w:jc w:val="both"/>
        <w:rPr>
          <w:rFonts w:ascii="Arial" w:hAnsi="Arial" w:cs="Arial"/>
          <w:szCs w:val="22"/>
        </w:rPr>
      </w:pPr>
      <w:r w:rsidRPr="00D14F5C">
        <w:rPr>
          <w:rFonts w:ascii="Arial" w:hAnsi="Arial" w:cs="Arial"/>
          <w:szCs w:val="22"/>
        </w:rPr>
        <w:t>1.</w:t>
      </w:r>
      <w:r w:rsidRPr="00D14F5C">
        <w:rPr>
          <w:rFonts w:ascii="Arial" w:hAnsi="Arial" w:cs="Arial"/>
          <w:szCs w:val="22"/>
        </w:rPr>
        <w:tab/>
      </w:r>
      <w:r w:rsidR="00FA4FDC" w:rsidRPr="00D14F5C">
        <w:rPr>
          <w:rFonts w:ascii="Arial" w:hAnsi="Arial" w:cs="Arial"/>
          <w:szCs w:val="22"/>
        </w:rPr>
        <w:t>Daerah adalah Kabupaten Sambas.</w:t>
      </w:r>
    </w:p>
    <w:p w:rsidR="00FA4FDC" w:rsidRPr="00D14F5C" w:rsidRDefault="00075389" w:rsidP="00F440F1">
      <w:pPr>
        <w:widowControl w:val="0"/>
        <w:kinsoku w:val="0"/>
        <w:spacing w:after="120"/>
        <w:ind w:left="539" w:hanging="539"/>
        <w:jc w:val="both"/>
        <w:rPr>
          <w:rFonts w:ascii="Arial" w:hAnsi="Arial" w:cs="Arial"/>
          <w:szCs w:val="22"/>
        </w:rPr>
      </w:pPr>
      <w:r w:rsidRPr="00D14F5C">
        <w:rPr>
          <w:rFonts w:ascii="Arial" w:hAnsi="Arial" w:cs="Arial"/>
          <w:szCs w:val="22"/>
        </w:rPr>
        <w:t>2.</w:t>
      </w:r>
      <w:r w:rsidRPr="00D14F5C">
        <w:rPr>
          <w:rFonts w:ascii="Arial" w:hAnsi="Arial" w:cs="Arial"/>
          <w:szCs w:val="22"/>
        </w:rPr>
        <w:tab/>
      </w:r>
      <w:r w:rsidR="00FA4FDC" w:rsidRPr="00D14F5C">
        <w:rPr>
          <w:rFonts w:ascii="Arial" w:hAnsi="Arial" w:cs="Arial"/>
          <w:szCs w:val="22"/>
        </w:rPr>
        <w:t xml:space="preserve">Pemerintahan Daerah adalah penyelenggaraan urusan pemerintahan oleh Pemerintah Daerah dan DPRD menurut asas otonomi dan tugas pembantuan dengan prinsip otonomi seluas-luasnya dalam sistem dan prinsip Negara Kesatuan Republik Indonesia sebagaimana dimaksud dalam Undang-Undang Dasar Negara Republik Indonesia Tahun 1945. </w:t>
      </w:r>
    </w:p>
    <w:p w:rsidR="00FA4FDC" w:rsidRPr="00D14F5C" w:rsidRDefault="00075389" w:rsidP="00F440F1">
      <w:pPr>
        <w:widowControl w:val="0"/>
        <w:kinsoku w:val="0"/>
        <w:spacing w:after="120"/>
        <w:ind w:left="539" w:hanging="539"/>
        <w:jc w:val="both"/>
        <w:rPr>
          <w:rFonts w:ascii="Arial" w:hAnsi="Arial" w:cs="Arial"/>
          <w:szCs w:val="22"/>
        </w:rPr>
      </w:pPr>
      <w:r w:rsidRPr="00D14F5C">
        <w:rPr>
          <w:rFonts w:ascii="Arial" w:hAnsi="Arial" w:cs="Arial"/>
          <w:szCs w:val="22"/>
        </w:rPr>
        <w:t>3.</w:t>
      </w:r>
      <w:r w:rsidRPr="00D14F5C">
        <w:rPr>
          <w:rFonts w:ascii="Arial" w:hAnsi="Arial" w:cs="Arial"/>
          <w:szCs w:val="22"/>
        </w:rPr>
        <w:tab/>
      </w:r>
      <w:r w:rsidR="00FA4FDC" w:rsidRPr="00D14F5C">
        <w:rPr>
          <w:rFonts w:ascii="Arial" w:hAnsi="Arial" w:cs="Arial"/>
          <w:szCs w:val="22"/>
        </w:rPr>
        <w:t>Pemerintah Daerah adalah Bupati dan Perangkat Daerah sebagai unsur penyelenggara pemerintahan daerah.</w:t>
      </w:r>
    </w:p>
    <w:p w:rsidR="00FA4FDC" w:rsidRPr="00D14F5C" w:rsidRDefault="00075389" w:rsidP="00F440F1">
      <w:pPr>
        <w:widowControl w:val="0"/>
        <w:kinsoku w:val="0"/>
        <w:spacing w:after="120"/>
        <w:ind w:left="539" w:hanging="539"/>
        <w:jc w:val="both"/>
        <w:rPr>
          <w:rFonts w:ascii="Arial" w:hAnsi="Arial" w:cs="Arial"/>
          <w:szCs w:val="22"/>
        </w:rPr>
      </w:pPr>
      <w:r w:rsidRPr="00D14F5C">
        <w:rPr>
          <w:rFonts w:ascii="Arial" w:hAnsi="Arial" w:cs="Arial"/>
          <w:szCs w:val="22"/>
        </w:rPr>
        <w:t>4.</w:t>
      </w:r>
      <w:r w:rsidRPr="00D14F5C">
        <w:rPr>
          <w:rFonts w:ascii="Arial" w:hAnsi="Arial" w:cs="Arial"/>
          <w:szCs w:val="22"/>
        </w:rPr>
        <w:tab/>
      </w:r>
      <w:r w:rsidR="00FA4FDC" w:rsidRPr="00D14F5C">
        <w:rPr>
          <w:rFonts w:ascii="Arial" w:hAnsi="Arial" w:cs="Arial"/>
          <w:szCs w:val="22"/>
        </w:rPr>
        <w:t>Bupati adalah Bupati Sambas.</w:t>
      </w:r>
    </w:p>
    <w:p w:rsidR="00FA4FDC" w:rsidRPr="00D14F5C" w:rsidRDefault="00075389" w:rsidP="00F440F1">
      <w:pPr>
        <w:widowControl w:val="0"/>
        <w:kinsoku w:val="0"/>
        <w:spacing w:after="120"/>
        <w:ind w:left="539" w:hanging="539"/>
        <w:jc w:val="both"/>
        <w:rPr>
          <w:rFonts w:ascii="Arial" w:hAnsi="Arial" w:cs="Arial"/>
          <w:szCs w:val="22"/>
        </w:rPr>
      </w:pPr>
      <w:r w:rsidRPr="00D14F5C">
        <w:rPr>
          <w:rFonts w:ascii="Arial" w:hAnsi="Arial" w:cs="Arial"/>
          <w:szCs w:val="22"/>
        </w:rPr>
        <w:t>5.</w:t>
      </w:r>
      <w:r w:rsidRPr="00D14F5C">
        <w:rPr>
          <w:rFonts w:ascii="Arial" w:hAnsi="Arial" w:cs="Arial"/>
          <w:szCs w:val="22"/>
        </w:rPr>
        <w:tab/>
      </w:r>
      <w:r w:rsidR="00FA4FDC" w:rsidRPr="00D14F5C">
        <w:rPr>
          <w:rFonts w:ascii="Arial" w:hAnsi="Arial" w:cs="Arial"/>
          <w:szCs w:val="22"/>
        </w:rPr>
        <w:t xml:space="preserve">Dewan Perwakilan Rakyat Daerah </w:t>
      </w:r>
      <w:r w:rsidR="0009522F" w:rsidRPr="00D14F5C">
        <w:rPr>
          <w:rFonts w:ascii="Arial" w:hAnsi="Arial" w:cs="Arial"/>
          <w:szCs w:val="22"/>
        </w:rPr>
        <w:t xml:space="preserve">yang selanjutnya disingkat DPRD </w:t>
      </w:r>
      <w:r w:rsidR="00FA4FDC" w:rsidRPr="00D14F5C">
        <w:rPr>
          <w:rFonts w:ascii="Arial" w:hAnsi="Arial" w:cs="Arial"/>
          <w:szCs w:val="22"/>
        </w:rPr>
        <w:t>adalah Dewan Perwakilan Rakyat Daerah Kabupaten Sambas.</w:t>
      </w:r>
    </w:p>
    <w:p w:rsidR="00FA4FDC" w:rsidRPr="00D14F5C" w:rsidRDefault="00075389" w:rsidP="00F440F1">
      <w:pPr>
        <w:widowControl w:val="0"/>
        <w:kinsoku w:val="0"/>
        <w:spacing w:after="120"/>
        <w:ind w:left="539" w:hanging="539"/>
        <w:jc w:val="both"/>
        <w:rPr>
          <w:rFonts w:ascii="Arial" w:hAnsi="Arial" w:cs="Arial"/>
          <w:szCs w:val="22"/>
        </w:rPr>
      </w:pPr>
      <w:r w:rsidRPr="00D14F5C">
        <w:rPr>
          <w:rFonts w:ascii="Arial" w:hAnsi="Arial" w:cs="Arial"/>
          <w:szCs w:val="22"/>
        </w:rPr>
        <w:t>6.</w:t>
      </w:r>
      <w:r w:rsidRPr="00D14F5C">
        <w:rPr>
          <w:rFonts w:ascii="Arial" w:hAnsi="Arial" w:cs="Arial"/>
          <w:szCs w:val="22"/>
        </w:rPr>
        <w:tab/>
      </w:r>
      <w:r w:rsidR="00FA4FDC" w:rsidRPr="00D14F5C">
        <w:rPr>
          <w:rFonts w:ascii="Arial" w:hAnsi="Arial" w:cs="Arial"/>
          <w:szCs w:val="22"/>
        </w:rPr>
        <w:t>Pimpinan DPRD adalah Ketua dan Wakil-wakil Ketua DPRD Kabupaten Sambas.</w:t>
      </w:r>
    </w:p>
    <w:p w:rsidR="00FA4FDC" w:rsidRPr="00D14F5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t>7.</w:t>
      </w:r>
      <w:r w:rsidRPr="00D14F5C">
        <w:rPr>
          <w:rFonts w:ascii="Arial" w:hAnsi="Arial" w:cs="Arial"/>
          <w:szCs w:val="22"/>
          <w:lang w:val="sv-SE"/>
        </w:rPr>
        <w:tab/>
      </w:r>
      <w:r w:rsidR="00FA4FDC" w:rsidRPr="00D14F5C">
        <w:rPr>
          <w:rFonts w:ascii="Arial" w:hAnsi="Arial" w:cs="Arial"/>
          <w:szCs w:val="22"/>
          <w:lang w:val="sv-SE"/>
        </w:rPr>
        <w:t>Anggota DPRD adalah Anggota DPRD Kabupaten Sambas.</w:t>
      </w:r>
    </w:p>
    <w:p w:rsidR="00FA4FDC" w:rsidRPr="00D14F5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t>8.</w:t>
      </w:r>
      <w:r w:rsidRPr="00D14F5C">
        <w:rPr>
          <w:rFonts w:ascii="Arial" w:hAnsi="Arial" w:cs="Arial"/>
          <w:szCs w:val="22"/>
          <w:lang w:val="sv-SE"/>
        </w:rPr>
        <w:tab/>
      </w:r>
      <w:r w:rsidR="00FA4FDC" w:rsidRPr="00D14F5C">
        <w:rPr>
          <w:rFonts w:ascii="Arial" w:hAnsi="Arial" w:cs="Arial"/>
          <w:szCs w:val="22"/>
          <w:lang w:val="sv-SE"/>
        </w:rPr>
        <w:t>Sekretariat DPRD adalah Sekretariat DPRD Kabupaten Sambas.</w:t>
      </w:r>
    </w:p>
    <w:p w:rsidR="00FA4FD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t>9.</w:t>
      </w:r>
      <w:r w:rsidRPr="00D14F5C">
        <w:rPr>
          <w:rFonts w:ascii="Arial" w:hAnsi="Arial" w:cs="Arial"/>
          <w:szCs w:val="22"/>
          <w:lang w:val="sv-SE"/>
        </w:rPr>
        <w:tab/>
      </w:r>
      <w:r w:rsidR="00FA4FDC" w:rsidRPr="00D14F5C">
        <w:rPr>
          <w:rFonts w:ascii="Arial" w:hAnsi="Arial" w:cs="Arial"/>
          <w:szCs w:val="22"/>
          <w:lang w:val="sv-SE"/>
        </w:rPr>
        <w:t>Sekretaris DPRD adalah Sekretaris DPRD Kabupaten Sambas.</w:t>
      </w:r>
    </w:p>
    <w:p w:rsidR="00F440F1" w:rsidRPr="00D14F5C" w:rsidRDefault="00F440F1" w:rsidP="00F440F1">
      <w:pPr>
        <w:widowControl w:val="0"/>
        <w:kinsoku w:val="0"/>
        <w:spacing w:after="120"/>
        <w:ind w:left="539" w:hanging="539"/>
        <w:jc w:val="both"/>
        <w:rPr>
          <w:rFonts w:ascii="Arial" w:hAnsi="Arial" w:cs="Arial"/>
          <w:szCs w:val="22"/>
          <w:lang w:val="sv-SE"/>
        </w:rPr>
      </w:pPr>
    </w:p>
    <w:p w:rsidR="00FA4FDC" w:rsidRPr="00D14F5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lastRenderedPageBreak/>
        <w:t>10.</w:t>
      </w:r>
      <w:r w:rsidRPr="00D14F5C">
        <w:rPr>
          <w:rFonts w:ascii="Arial" w:hAnsi="Arial" w:cs="Arial"/>
          <w:szCs w:val="22"/>
          <w:lang w:val="sv-SE"/>
        </w:rPr>
        <w:tab/>
      </w:r>
      <w:r w:rsidR="00FA4FDC" w:rsidRPr="00D14F5C">
        <w:rPr>
          <w:rFonts w:ascii="Arial" w:hAnsi="Arial" w:cs="Arial"/>
          <w:szCs w:val="22"/>
          <w:lang w:val="sv-SE"/>
        </w:rPr>
        <w:t>Kedudukan Protokoler adalah kedudukan yang diberikan kepada seseorang untuk mendapatkan penghormatan, perlakuan, dan tata tempat dalam acara resmi atau pertemuan resmi.</w:t>
      </w:r>
    </w:p>
    <w:p w:rsidR="00FA4FDC" w:rsidRPr="00D14F5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t>11.</w:t>
      </w:r>
      <w:r w:rsidRPr="00D14F5C">
        <w:rPr>
          <w:rFonts w:ascii="Arial" w:hAnsi="Arial" w:cs="Arial"/>
          <w:szCs w:val="22"/>
          <w:lang w:val="sv-SE"/>
        </w:rPr>
        <w:tab/>
      </w:r>
      <w:r w:rsidR="006A2921">
        <w:rPr>
          <w:rFonts w:ascii="Arial" w:hAnsi="Arial" w:cs="Arial"/>
          <w:szCs w:val="22"/>
          <w:lang w:val="sv-SE"/>
        </w:rPr>
        <w:t>Protokol</w:t>
      </w:r>
      <w:r w:rsidR="00FA4FDC" w:rsidRPr="00D14F5C">
        <w:rPr>
          <w:rFonts w:ascii="Arial" w:hAnsi="Arial" w:cs="Arial"/>
          <w:szCs w:val="22"/>
          <w:lang w:val="sv-SE"/>
        </w:rPr>
        <w:t xml:space="preserve"> adalah serangkaian aturan dalam acara kenegaraan atau acara resmi yang meliputi aturan mengenai tata tempat, tata upacara, dan tata penghormatan sehubungan dengan penghormatan kepada seseorang sesuai dengan jabatan dan/atau kedudukannya dalam negara, pemerintahan atau masyarakat.</w:t>
      </w:r>
    </w:p>
    <w:p w:rsidR="00FA4FDC" w:rsidRPr="00D14F5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t>12.</w:t>
      </w:r>
      <w:r w:rsidRPr="00D14F5C">
        <w:rPr>
          <w:rFonts w:ascii="Arial" w:hAnsi="Arial" w:cs="Arial"/>
          <w:szCs w:val="22"/>
          <w:lang w:val="sv-SE"/>
        </w:rPr>
        <w:tab/>
      </w:r>
      <w:r w:rsidR="00FA4FDC" w:rsidRPr="00D14F5C">
        <w:rPr>
          <w:rFonts w:ascii="Arial" w:hAnsi="Arial" w:cs="Arial"/>
          <w:szCs w:val="22"/>
          <w:lang w:val="sv-SE"/>
        </w:rPr>
        <w:t>Acara resmi adalah acara yang bersifat resmi yang diatur dan dilaksanakan oleh Pemerintah Daerah atau Lembaga Perwakilan Daerah, dalam melaksanakan tugas dan fungsi tertentu, dihadiri oleh pejabat negara, pejabat pemerintah, pejabat pemerintah daerah serta undangan lainnya.</w:t>
      </w:r>
    </w:p>
    <w:p w:rsidR="00FA4FDC" w:rsidRPr="00D14F5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t>13.</w:t>
      </w:r>
      <w:r w:rsidRPr="00D14F5C">
        <w:rPr>
          <w:rFonts w:ascii="Arial" w:hAnsi="Arial" w:cs="Arial"/>
          <w:szCs w:val="22"/>
          <w:lang w:val="sv-SE"/>
        </w:rPr>
        <w:tab/>
      </w:r>
      <w:r w:rsidR="00FA4FDC" w:rsidRPr="00D14F5C">
        <w:rPr>
          <w:rFonts w:ascii="Arial" w:hAnsi="Arial" w:cs="Arial"/>
          <w:szCs w:val="22"/>
          <w:lang w:val="sv-SE"/>
        </w:rPr>
        <w:t>Tata upacara adalah aturan untuk melaksanakan upacara dalam acara kenegaraan dan acara resmi.</w:t>
      </w:r>
    </w:p>
    <w:p w:rsidR="00FA4FDC" w:rsidRPr="00D14F5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t>14.</w:t>
      </w:r>
      <w:r w:rsidRPr="00D14F5C">
        <w:rPr>
          <w:rFonts w:ascii="Arial" w:hAnsi="Arial" w:cs="Arial"/>
          <w:szCs w:val="22"/>
          <w:lang w:val="sv-SE"/>
        </w:rPr>
        <w:tab/>
      </w:r>
      <w:r w:rsidR="00FA4FDC" w:rsidRPr="00D14F5C">
        <w:rPr>
          <w:rFonts w:ascii="Arial" w:hAnsi="Arial" w:cs="Arial"/>
          <w:szCs w:val="22"/>
          <w:lang w:val="sv-SE"/>
        </w:rPr>
        <w:t>Tata tempat adalah aturan mengenai urutan tempat bagi pejabat negara, pejabat pemerintah, pejabat pemerintah daerah, dan tokoh masyarakat tertentu dalam acara kenegaraan atau acara resmi.</w:t>
      </w:r>
    </w:p>
    <w:p w:rsidR="00FA4FDC" w:rsidRPr="00D14F5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t>15.</w:t>
      </w:r>
      <w:r w:rsidRPr="00D14F5C">
        <w:rPr>
          <w:rFonts w:ascii="Arial" w:hAnsi="Arial" w:cs="Arial"/>
          <w:szCs w:val="22"/>
          <w:lang w:val="sv-SE"/>
        </w:rPr>
        <w:tab/>
      </w:r>
      <w:r w:rsidR="00FA4FDC" w:rsidRPr="00D14F5C">
        <w:rPr>
          <w:rFonts w:ascii="Arial" w:hAnsi="Arial" w:cs="Arial"/>
          <w:szCs w:val="22"/>
          <w:lang w:val="sv-SE"/>
        </w:rPr>
        <w:t>Tata penghormatan adalah aturan untuk melaksanakan pemberian hormat bagi pejabat negara, pejabat pemerintah, pejabat pemerintah daerah dan tokoh masyarakat tertentu dalam acara kenegaraan atau acara resmi.</w:t>
      </w:r>
    </w:p>
    <w:p w:rsidR="00FA4FDC" w:rsidRPr="00D14F5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t>16.</w:t>
      </w:r>
      <w:r w:rsidRPr="00D14F5C">
        <w:rPr>
          <w:rFonts w:ascii="Arial" w:hAnsi="Arial" w:cs="Arial"/>
          <w:szCs w:val="22"/>
          <w:lang w:val="sv-SE"/>
        </w:rPr>
        <w:tab/>
      </w:r>
      <w:r w:rsidR="00FA4FDC" w:rsidRPr="00D14F5C">
        <w:rPr>
          <w:rFonts w:ascii="Arial" w:hAnsi="Arial" w:cs="Arial"/>
          <w:szCs w:val="22"/>
          <w:lang w:val="sv-SE"/>
        </w:rPr>
        <w:t>Uang representasi adalah uang yang diberikan setiap bulan kepada Pimpinan dan Anggota DPRD sehubungan dengan kedudukannya sebagai pimpinan dan anggota DPRD.</w:t>
      </w:r>
    </w:p>
    <w:p w:rsidR="00FA4FDC" w:rsidRPr="00D14F5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t>17.</w:t>
      </w:r>
      <w:r w:rsidRPr="00D14F5C">
        <w:rPr>
          <w:rFonts w:ascii="Arial" w:hAnsi="Arial" w:cs="Arial"/>
          <w:szCs w:val="22"/>
          <w:lang w:val="sv-SE"/>
        </w:rPr>
        <w:tab/>
      </w:r>
      <w:r w:rsidR="00FA4FDC" w:rsidRPr="00D14F5C">
        <w:rPr>
          <w:rFonts w:ascii="Arial" w:hAnsi="Arial" w:cs="Arial"/>
          <w:szCs w:val="22"/>
          <w:lang w:val="sv-SE"/>
        </w:rPr>
        <w:t>Uang Paket adalah uang yang diberikan setiap bulan kepada Pimpinan dan Anggota DPRD dalam menghadiri dan mengikuti rapat-rapat dinas.</w:t>
      </w:r>
    </w:p>
    <w:p w:rsidR="00FA4FDC" w:rsidRPr="00D14F5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t>18.</w:t>
      </w:r>
      <w:r w:rsidRPr="00D14F5C">
        <w:rPr>
          <w:rFonts w:ascii="Arial" w:hAnsi="Arial" w:cs="Arial"/>
          <w:szCs w:val="22"/>
          <w:lang w:val="sv-SE"/>
        </w:rPr>
        <w:tab/>
      </w:r>
      <w:r w:rsidR="00FA4FDC" w:rsidRPr="00D14F5C">
        <w:rPr>
          <w:rFonts w:ascii="Arial" w:hAnsi="Arial" w:cs="Arial"/>
          <w:szCs w:val="22"/>
          <w:lang w:val="sv-SE"/>
        </w:rPr>
        <w:t>Tunjangan jabatan adalah uang yang diberikan setiap bulan kepada Pimpinan dan Anggota DPRD karena kedudukannya sebagai ketua, wakil ketua, dan anggota DPRD.</w:t>
      </w:r>
    </w:p>
    <w:p w:rsidR="00FA4FDC" w:rsidRPr="00D14F5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t>19.</w:t>
      </w:r>
      <w:r w:rsidRPr="00D14F5C">
        <w:rPr>
          <w:rFonts w:ascii="Arial" w:hAnsi="Arial" w:cs="Arial"/>
          <w:szCs w:val="22"/>
          <w:lang w:val="sv-SE"/>
        </w:rPr>
        <w:tab/>
      </w:r>
      <w:r w:rsidR="00FA4FDC" w:rsidRPr="00D14F5C">
        <w:rPr>
          <w:rFonts w:ascii="Arial" w:hAnsi="Arial" w:cs="Arial"/>
          <w:szCs w:val="22"/>
          <w:lang w:val="sv-SE"/>
        </w:rPr>
        <w:t>Tunjangan alat kelengkapan DPRD adalah tunjangan yang diberikan setiap bulan kepada Pimpinan atau Anggota DPRD sehubungan dengan kedudukannya sebagai ketua atau wakil ketua atau sekretaris atau anggota panitia musyawarah, atau komisi, atau badan kehormatan, atau panitia anggaran atau alat kelengkapan lainnya.</w:t>
      </w:r>
    </w:p>
    <w:p w:rsidR="00FA4FDC" w:rsidRPr="00D14F5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t>20.</w:t>
      </w:r>
      <w:r w:rsidRPr="00D14F5C">
        <w:rPr>
          <w:rFonts w:ascii="Arial" w:hAnsi="Arial" w:cs="Arial"/>
          <w:szCs w:val="22"/>
          <w:lang w:val="sv-SE"/>
        </w:rPr>
        <w:tab/>
      </w:r>
      <w:r w:rsidR="00FA4FDC" w:rsidRPr="00D14F5C">
        <w:rPr>
          <w:rFonts w:ascii="Arial" w:hAnsi="Arial" w:cs="Arial"/>
          <w:szCs w:val="22"/>
          <w:lang w:val="sv-SE"/>
        </w:rPr>
        <w:t xml:space="preserve">Tunjangan </w:t>
      </w:r>
      <w:r w:rsidR="00550902" w:rsidRPr="00D14F5C">
        <w:rPr>
          <w:rFonts w:ascii="Arial" w:hAnsi="Arial" w:cs="Arial"/>
          <w:szCs w:val="22"/>
          <w:lang w:val="sv-SE"/>
        </w:rPr>
        <w:t>K</w:t>
      </w:r>
      <w:r w:rsidR="00FA4FDC" w:rsidRPr="00D14F5C">
        <w:rPr>
          <w:rFonts w:ascii="Arial" w:hAnsi="Arial" w:cs="Arial"/>
          <w:szCs w:val="22"/>
          <w:lang w:val="sv-SE"/>
        </w:rPr>
        <w:t xml:space="preserve">omunikasi </w:t>
      </w:r>
      <w:r w:rsidR="00550902" w:rsidRPr="00D14F5C">
        <w:rPr>
          <w:rFonts w:ascii="Arial" w:hAnsi="Arial" w:cs="Arial"/>
          <w:szCs w:val="22"/>
          <w:lang w:val="sv-SE"/>
        </w:rPr>
        <w:t>I</w:t>
      </w:r>
      <w:r w:rsidR="00FA4FDC" w:rsidRPr="00D14F5C">
        <w:rPr>
          <w:rFonts w:ascii="Arial" w:hAnsi="Arial" w:cs="Arial"/>
          <w:szCs w:val="22"/>
          <w:lang w:val="sv-SE"/>
        </w:rPr>
        <w:t>ntensif yang selanjutnya disingkat TKI adalah uang yang diberikan kepada Pimpinan dan Anggota DPRD setiap bulan dalam rangka mendorong peningkatan kinerja Pimpinan dan Anggota DPRD.</w:t>
      </w:r>
    </w:p>
    <w:p w:rsidR="00FA4FDC" w:rsidRPr="00D14F5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t>21.</w:t>
      </w:r>
      <w:r w:rsidRPr="00D14F5C">
        <w:rPr>
          <w:rFonts w:ascii="Arial" w:hAnsi="Arial" w:cs="Arial"/>
          <w:szCs w:val="22"/>
          <w:lang w:val="sv-SE"/>
        </w:rPr>
        <w:tab/>
      </w:r>
      <w:r w:rsidR="00FA4FDC" w:rsidRPr="00D14F5C">
        <w:rPr>
          <w:rFonts w:ascii="Arial" w:hAnsi="Arial" w:cs="Arial"/>
          <w:szCs w:val="22"/>
          <w:lang w:val="sv-SE"/>
        </w:rPr>
        <w:t>Belanja Penunjang Operasional Pimpinan DPRD yang selanjutnya disebut BPO Pimpinan DPRD adalah Dana yang disediakan bagi Pimpinan DPRD setiap bulan untuk menunjang kegiatan operasional yang berkaitan dengan representasi, pelayanan, dan kebutuhan lain guna melancarkan pelaksanaan tugas Pimpinan DPRD sehari-hari.</w:t>
      </w:r>
    </w:p>
    <w:p w:rsidR="00FA4FDC" w:rsidRPr="00D14F5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t>22.</w:t>
      </w:r>
      <w:r w:rsidRPr="00D14F5C">
        <w:rPr>
          <w:rFonts w:ascii="Arial" w:hAnsi="Arial" w:cs="Arial"/>
          <w:szCs w:val="22"/>
          <w:lang w:val="sv-SE"/>
        </w:rPr>
        <w:tab/>
      </w:r>
      <w:r w:rsidR="00FA4FDC" w:rsidRPr="00D14F5C">
        <w:rPr>
          <w:rFonts w:ascii="Arial" w:hAnsi="Arial" w:cs="Arial"/>
          <w:szCs w:val="22"/>
          <w:lang w:val="sv-SE"/>
        </w:rPr>
        <w:t>Tunjangan Kesejahteraan adalah tunjangan yang disediakan</w:t>
      </w:r>
      <w:r w:rsidR="006A2921">
        <w:rPr>
          <w:rFonts w:ascii="Arial" w:hAnsi="Arial" w:cs="Arial"/>
          <w:szCs w:val="22"/>
          <w:lang w:val="id-ID"/>
        </w:rPr>
        <w:t xml:space="preserve"> berupa pemberian jaminan pemeliharaan kesehatan, pakaian dinas kepada Pimpinan dan Anggota DPRD, penyediaan rumah jabatan Pimpinan DPRD dan perlengkapannya, kendaraan dinas jabatan Pimpinan DPRD, serta rumah dinas bagi Anggota DPRD dan perlengkapannya</w:t>
      </w:r>
      <w:r w:rsidR="00FA4FDC" w:rsidRPr="00D14F5C">
        <w:rPr>
          <w:rFonts w:ascii="Arial" w:hAnsi="Arial" w:cs="Arial"/>
          <w:szCs w:val="22"/>
          <w:lang w:val="sv-SE"/>
        </w:rPr>
        <w:t>.</w:t>
      </w:r>
    </w:p>
    <w:p w:rsidR="00FA4FD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t>23.</w:t>
      </w:r>
      <w:r w:rsidRPr="00D14F5C">
        <w:rPr>
          <w:rFonts w:ascii="Arial" w:hAnsi="Arial" w:cs="Arial"/>
          <w:szCs w:val="22"/>
          <w:lang w:val="sv-SE"/>
        </w:rPr>
        <w:tab/>
      </w:r>
      <w:r w:rsidR="00FA4FDC" w:rsidRPr="00D14F5C">
        <w:rPr>
          <w:rFonts w:ascii="Arial" w:hAnsi="Arial" w:cs="Arial"/>
          <w:szCs w:val="22"/>
          <w:lang w:val="sv-SE"/>
        </w:rPr>
        <w:t>Uang jasa pengabdian adalah uang yang diberikan kepada Pimpinan dan Anggota DPRD atas jasa pengabdiannya setelah yang bersangkutan diberhentikan dengan hormat.</w:t>
      </w:r>
    </w:p>
    <w:p w:rsidR="00F440F1" w:rsidRPr="00D14F5C" w:rsidRDefault="00F440F1" w:rsidP="00F440F1">
      <w:pPr>
        <w:widowControl w:val="0"/>
        <w:kinsoku w:val="0"/>
        <w:spacing w:after="120"/>
        <w:ind w:left="539" w:hanging="539"/>
        <w:jc w:val="both"/>
        <w:rPr>
          <w:rFonts w:ascii="Arial" w:hAnsi="Arial" w:cs="Arial"/>
          <w:szCs w:val="22"/>
          <w:lang w:val="sv-SE"/>
        </w:rPr>
      </w:pPr>
    </w:p>
    <w:p w:rsidR="00FA4FDC" w:rsidRPr="00D14F5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lastRenderedPageBreak/>
        <w:t>24.</w:t>
      </w:r>
      <w:r w:rsidRPr="00D14F5C">
        <w:rPr>
          <w:rFonts w:ascii="Arial" w:hAnsi="Arial" w:cs="Arial"/>
          <w:szCs w:val="22"/>
          <w:lang w:val="sv-SE"/>
        </w:rPr>
        <w:tab/>
      </w:r>
      <w:r w:rsidR="00FA4FDC" w:rsidRPr="00D14F5C">
        <w:rPr>
          <w:rFonts w:ascii="Arial" w:hAnsi="Arial" w:cs="Arial"/>
          <w:szCs w:val="22"/>
          <w:lang w:val="sv-SE"/>
        </w:rPr>
        <w:t>Anggaran Pendapatan dan Belanja Daerah selanjutnya disebut APBD adalah rencana keuangan tahunan Pemerintah Daerah yang disetujui oleh Dewan Perwakilan Rakyat Daerah dan ditetapkan dengan Peraturan Daerah.</w:t>
      </w:r>
    </w:p>
    <w:p w:rsidR="00FA4FDC" w:rsidRPr="00D14F5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t>25.</w:t>
      </w:r>
      <w:r w:rsidRPr="00D14F5C">
        <w:rPr>
          <w:rFonts w:ascii="Arial" w:hAnsi="Arial" w:cs="Arial"/>
          <w:szCs w:val="22"/>
          <w:lang w:val="sv-SE"/>
        </w:rPr>
        <w:tab/>
      </w:r>
      <w:r w:rsidR="00FA4FDC" w:rsidRPr="00D14F5C">
        <w:rPr>
          <w:rFonts w:ascii="Arial" w:hAnsi="Arial" w:cs="Arial"/>
          <w:szCs w:val="22"/>
          <w:lang w:val="sv-SE"/>
        </w:rPr>
        <w:t>Pejabat Pemerintah adalah pejabat pemerintah pusat yang diberi tugas tertentu di bidangnya sesuai dengan peraturan perundang-undangan.</w:t>
      </w:r>
    </w:p>
    <w:p w:rsidR="00FA4FDC" w:rsidRPr="00D14F5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t>26.</w:t>
      </w:r>
      <w:r w:rsidRPr="00D14F5C">
        <w:rPr>
          <w:rFonts w:ascii="Arial" w:hAnsi="Arial" w:cs="Arial"/>
          <w:szCs w:val="22"/>
          <w:lang w:val="sv-SE"/>
        </w:rPr>
        <w:tab/>
      </w:r>
      <w:r w:rsidR="00FA4FDC" w:rsidRPr="00D14F5C">
        <w:rPr>
          <w:rFonts w:ascii="Arial" w:hAnsi="Arial" w:cs="Arial"/>
          <w:szCs w:val="22"/>
          <w:lang w:val="sv-SE"/>
        </w:rPr>
        <w:t>Pejabat Pemerintah Daerah adalah pejabat daerah otonom yang diberi tugas tertentu di bidangnya sesuai dengan peraturan perundang</w:t>
      </w:r>
      <w:r w:rsidR="00550902" w:rsidRPr="00D14F5C">
        <w:rPr>
          <w:rFonts w:ascii="Arial" w:hAnsi="Arial" w:cs="Arial"/>
          <w:szCs w:val="22"/>
          <w:lang w:val="sv-SE"/>
        </w:rPr>
        <w:t>-</w:t>
      </w:r>
      <w:r w:rsidR="00FA4FDC" w:rsidRPr="00D14F5C">
        <w:rPr>
          <w:rFonts w:ascii="Arial" w:hAnsi="Arial" w:cs="Arial"/>
          <w:szCs w:val="22"/>
          <w:lang w:val="sv-SE"/>
        </w:rPr>
        <w:softHyphen/>
        <w:t>undangan.</w:t>
      </w:r>
    </w:p>
    <w:p w:rsidR="00FA4FDC" w:rsidRPr="00D14F5C" w:rsidRDefault="00075389" w:rsidP="00F440F1">
      <w:pPr>
        <w:widowControl w:val="0"/>
        <w:kinsoku w:val="0"/>
        <w:spacing w:after="120"/>
        <w:ind w:left="539" w:hanging="539"/>
        <w:jc w:val="both"/>
        <w:rPr>
          <w:rFonts w:ascii="Arial" w:hAnsi="Arial" w:cs="Arial"/>
          <w:szCs w:val="22"/>
          <w:lang w:val="sv-SE"/>
        </w:rPr>
      </w:pPr>
      <w:r w:rsidRPr="00D14F5C">
        <w:rPr>
          <w:rFonts w:ascii="Arial" w:hAnsi="Arial" w:cs="Arial"/>
          <w:szCs w:val="22"/>
          <w:lang w:val="sv-SE"/>
        </w:rPr>
        <w:t>27.</w:t>
      </w:r>
      <w:r w:rsidRPr="00D14F5C">
        <w:rPr>
          <w:rFonts w:ascii="Arial" w:hAnsi="Arial" w:cs="Arial"/>
          <w:szCs w:val="22"/>
          <w:lang w:val="sv-SE"/>
        </w:rPr>
        <w:tab/>
      </w:r>
      <w:r w:rsidR="00FA4FDC" w:rsidRPr="00D14F5C">
        <w:rPr>
          <w:rFonts w:ascii="Arial" w:hAnsi="Arial" w:cs="Arial"/>
          <w:szCs w:val="22"/>
          <w:lang w:val="sv-SE"/>
        </w:rPr>
        <w:t>Instansi Vert</w:t>
      </w:r>
      <w:r w:rsidR="00473451" w:rsidRPr="00D14F5C">
        <w:rPr>
          <w:rFonts w:ascii="Arial" w:hAnsi="Arial" w:cs="Arial"/>
          <w:szCs w:val="22"/>
          <w:lang w:val="sv-SE"/>
        </w:rPr>
        <w:t>ikal adalah perangkat Kementerian</w:t>
      </w:r>
      <w:r w:rsidR="00FA4FDC" w:rsidRPr="00D14F5C">
        <w:rPr>
          <w:rFonts w:ascii="Arial" w:hAnsi="Arial" w:cs="Arial"/>
          <w:szCs w:val="22"/>
          <w:lang w:val="sv-SE"/>
        </w:rPr>
        <w:t xml:space="preserve"> dan</w:t>
      </w:r>
      <w:r w:rsidR="00473451" w:rsidRPr="00D14F5C">
        <w:rPr>
          <w:rFonts w:ascii="Arial" w:hAnsi="Arial" w:cs="Arial"/>
          <w:szCs w:val="22"/>
          <w:lang w:val="sv-SE"/>
        </w:rPr>
        <w:t>/</w:t>
      </w:r>
      <w:r w:rsidR="00FA4FDC" w:rsidRPr="00D14F5C">
        <w:rPr>
          <w:rFonts w:ascii="Arial" w:hAnsi="Arial" w:cs="Arial"/>
          <w:szCs w:val="22"/>
          <w:lang w:val="sv-SE"/>
        </w:rPr>
        <w:t xml:space="preserve">atau Lembaga Pemerintah Non </w:t>
      </w:r>
      <w:r w:rsidR="00473451" w:rsidRPr="00D14F5C">
        <w:rPr>
          <w:rFonts w:ascii="Arial" w:hAnsi="Arial" w:cs="Arial"/>
          <w:szCs w:val="22"/>
          <w:lang w:val="sv-SE"/>
        </w:rPr>
        <w:t>Kementerian</w:t>
      </w:r>
      <w:r w:rsidR="00FA4FDC" w:rsidRPr="00D14F5C">
        <w:rPr>
          <w:rFonts w:ascii="Arial" w:hAnsi="Arial" w:cs="Arial"/>
          <w:szCs w:val="22"/>
          <w:lang w:val="sv-SE"/>
        </w:rPr>
        <w:t xml:space="preserve"> di Daerah.</w:t>
      </w:r>
    </w:p>
    <w:p w:rsidR="00D14F5C" w:rsidRDefault="00D14F5C" w:rsidP="00A75158">
      <w:pPr>
        <w:jc w:val="center"/>
        <w:rPr>
          <w:rFonts w:ascii="Arial" w:hAnsi="Arial" w:cs="Arial"/>
          <w:b/>
          <w:szCs w:val="22"/>
          <w:lang w:val="sv-SE"/>
        </w:rPr>
      </w:pPr>
    </w:p>
    <w:p w:rsidR="005610D5" w:rsidRDefault="005610D5">
      <w:pPr>
        <w:rPr>
          <w:rFonts w:ascii="Arial" w:hAnsi="Arial" w:cs="Arial"/>
          <w:b/>
          <w:szCs w:val="22"/>
          <w:lang w:val="sv-SE"/>
        </w:rPr>
      </w:pPr>
    </w:p>
    <w:p w:rsidR="00FA4FDC" w:rsidRPr="00D14F5C" w:rsidRDefault="00FA4FDC" w:rsidP="00A75158">
      <w:pPr>
        <w:jc w:val="center"/>
        <w:rPr>
          <w:rFonts w:ascii="Arial" w:hAnsi="Arial" w:cs="Arial"/>
          <w:b/>
          <w:szCs w:val="22"/>
          <w:lang w:val="sv-SE"/>
        </w:rPr>
      </w:pPr>
      <w:r w:rsidRPr="00D14F5C">
        <w:rPr>
          <w:rFonts w:ascii="Arial" w:hAnsi="Arial" w:cs="Arial"/>
          <w:b/>
          <w:szCs w:val="22"/>
          <w:lang w:val="sv-SE"/>
        </w:rPr>
        <w:t>BAB II</w:t>
      </w:r>
    </w:p>
    <w:p w:rsidR="00FA4FDC" w:rsidRPr="00D14F5C" w:rsidRDefault="00FA4FDC" w:rsidP="00A75158">
      <w:pPr>
        <w:jc w:val="center"/>
        <w:rPr>
          <w:rFonts w:ascii="Arial" w:hAnsi="Arial" w:cs="Arial"/>
          <w:b/>
          <w:szCs w:val="22"/>
          <w:lang w:val="sv-SE"/>
        </w:rPr>
      </w:pPr>
      <w:r w:rsidRPr="00D14F5C">
        <w:rPr>
          <w:rFonts w:ascii="Arial" w:hAnsi="Arial" w:cs="Arial"/>
          <w:b/>
          <w:szCs w:val="22"/>
          <w:lang w:val="sv-SE"/>
        </w:rPr>
        <w:t>KEDUDUKAN PROTOKOLER PIMPINAN DAN ANGGOTA DPRD</w:t>
      </w:r>
    </w:p>
    <w:p w:rsidR="00FA4FDC" w:rsidRPr="00D14F5C" w:rsidRDefault="00FA4FDC" w:rsidP="008B5CA4">
      <w:pPr>
        <w:spacing w:after="120"/>
        <w:jc w:val="center"/>
        <w:rPr>
          <w:rFonts w:ascii="Arial" w:hAnsi="Arial" w:cs="Arial"/>
          <w:b/>
          <w:szCs w:val="22"/>
          <w:lang w:val="sv-SE"/>
        </w:rPr>
      </w:pPr>
    </w:p>
    <w:p w:rsidR="00FA4FDC" w:rsidRPr="00D14F5C" w:rsidRDefault="00FA4FDC" w:rsidP="008B5CA4">
      <w:pPr>
        <w:spacing w:after="120"/>
        <w:jc w:val="center"/>
        <w:rPr>
          <w:rFonts w:ascii="Arial" w:hAnsi="Arial" w:cs="Arial"/>
          <w:b/>
          <w:szCs w:val="22"/>
          <w:lang w:val="es-ES_tradnl"/>
        </w:rPr>
      </w:pPr>
      <w:r w:rsidRPr="00D14F5C">
        <w:rPr>
          <w:rFonts w:ascii="Arial" w:hAnsi="Arial" w:cs="Arial"/>
          <w:b/>
          <w:szCs w:val="22"/>
          <w:lang w:val="es-ES_tradnl"/>
        </w:rPr>
        <w:t>Bagian Pertama</w:t>
      </w:r>
    </w:p>
    <w:p w:rsidR="00FA4FDC" w:rsidRPr="00D14F5C" w:rsidRDefault="00FA4FDC" w:rsidP="008B5CA4">
      <w:pPr>
        <w:spacing w:after="120"/>
        <w:jc w:val="center"/>
        <w:rPr>
          <w:rFonts w:ascii="Arial" w:hAnsi="Arial" w:cs="Arial"/>
          <w:b/>
          <w:szCs w:val="22"/>
          <w:lang w:val="es-ES_tradnl"/>
        </w:rPr>
      </w:pPr>
      <w:r w:rsidRPr="00D14F5C">
        <w:rPr>
          <w:rFonts w:ascii="Arial" w:hAnsi="Arial" w:cs="Arial"/>
          <w:b/>
          <w:szCs w:val="22"/>
          <w:lang w:val="es-ES_tradnl"/>
        </w:rPr>
        <w:t>Acara Resmi</w:t>
      </w:r>
    </w:p>
    <w:p w:rsidR="00FA4FDC" w:rsidRPr="00D14F5C" w:rsidRDefault="00FA4FDC" w:rsidP="008B5CA4">
      <w:pPr>
        <w:spacing w:after="120"/>
        <w:jc w:val="center"/>
        <w:rPr>
          <w:rFonts w:ascii="Arial" w:hAnsi="Arial" w:cs="Arial"/>
          <w:b/>
          <w:szCs w:val="22"/>
          <w:lang w:val="es-ES_tradnl"/>
        </w:rPr>
      </w:pPr>
      <w:r w:rsidRPr="00D14F5C">
        <w:rPr>
          <w:rFonts w:ascii="Arial" w:hAnsi="Arial" w:cs="Arial"/>
          <w:b/>
          <w:szCs w:val="22"/>
          <w:lang w:val="es-ES_tradnl"/>
        </w:rPr>
        <w:t>Pasal 2</w:t>
      </w:r>
    </w:p>
    <w:p w:rsidR="00FA4FDC" w:rsidRPr="00D14F5C" w:rsidRDefault="00FA4FDC" w:rsidP="008B5CA4">
      <w:pPr>
        <w:spacing w:after="120"/>
        <w:ind w:left="567" w:hanging="567"/>
        <w:jc w:val="both"/>
        <w:rPr>
          <w:rFonts w:ascii="Arial" w:hAnsi="Arial" w:cs="Arial"/>
          <w:szCs w:val="22"/>
          <w:lang w:val="es-ES_tradnl"/>
        </w:rPr>
      </w:pPr>
      <w:r w:rsidRPr="00D14F5C">
        <w:rPr>
          <w:rFonts w:ascii="Arial" w:hAnsi="Arial" w:cs="Arial"/>
          <w:szCs w:val="22"/>
          <w:lang w:val="es-ES_tradnl"/>
        </w:rPr>
        <w:t>(1)</w:t>
      </w:r>
      <w:r w:rsidRPr="00D14F5C">
        <w:rPr>
          <w:rFonts w:ascii="Arial" w:hAnsi="Arial" w:cs="Arial"/>
          <w:szCs w:val="22"/>
          <w:lang w:val="es-ES_tradnl"/>
        </w:rPr>
        <w:tab/>
        <w:t>Pimpinan dan Anggota DPRD memperoleh kedudukan Protokoler dalam Acara Resmi.</w:t>
      </w:r>
    </w:p>
    <w:p w:rsidR="00FA4FDC" w:rsidRPr="00D14F5C" w:rsidRDefault="00FA4FDC" w:rsidP="008B5CA4">
      <w:pPr>
        <w:spacing w:after="120"/>
        <w:ind w:left="567" w:hanging="567"/>
        <w:jc w:val="both"/>
        <w:rPr>
          <w:rFonts w:ascii="Arial" w:hAnsi="Arial" w:cs="Arial"/>
          <w:szCs w:val="22"/>
          <w:lang w:val="es-ES_tradnl"/>
        </w:rPr>
      </w:pPr>
      <w:r w:rsidRPr="00D14F5C">
        <w:rPr>
          <w:rFonts w:ascii="Arial" w:hAnsi="Arial" w:cs="Arial"/>
          <w:szCs w:val="22"/>
          <w:lang w:val="es-ES_tradnl"/>
        </w:rPr>
        <w:t>(2)</w:t>
      </w:r>
      <w:r w:rsidRPr="00D14F5C">
        <w:rPr>
          <w:rFonts w:ascii="Arial" w:hAnsi="Arial" w:cs="Arial"/>
          <w:szCs w:val="22"/>
          <w:lang w:val="es-ES_tradnl"/>
        </w:rPr>
        <w:tab/>
        <w:t>Acara Resmi sebagaimana dimaksud pada ayat (1) meliputi:</w:t>
      </w:r>
    </w:p>
    <w:p w:rsidR="00FA4FDC" w:rsidRPr="00D14F5C" w:rsidRDefault="00FA4FDC" w:rsidP="008B5CA4">
      <w:pPr>
        <w:spacing w:after="120"/>
        <w:ind w:left="993" w:hanging="426"/>
        <w:jc w:val="both"/>
        <w:rPr>
          <w:rFonts w:ascii="Arial" w:hAnsi="Arial" w:cs="Arial"/>
          <w:szCs w:val="22"/>
          <w:lang w:val="es-ES_tradnl"/>
        </w:rPr>
      </w:pPr>
      <w:r w:rsidRPr="00D14F5C">
        <w:rPr>
          <w:rFonts w:ascii="Arial" w:hAnsi="Arial" w:cs="Arial"/>
          <w:szCs w:val="22"/>
          <w:lang w:val="es-ES_tradnl"/>
        </w:rPr>
        <w:t>a.</w:t>
      </w:r>
      <w:r w:rsidRPr="00D14F5C">
        <w:rPr>
          <w:rFonts w:ascii="Arial" w:hAnsi="Arial" w:cs="Arial"/>
          <w:szCs w:val="22"/>
          <w:lang w:val="es-ES_tradnl"/>
        </w:rPr>
        <w:tab/>
        <w:t>Acara Resmi Pemerintah yang diselenggarakan di daerah;</w:t>
      </w:r>
    </w:p>
    <w:p w:rsidR="00FA4FDC" w:rsidRPr="00D14F5C" w:rsidRDefault="00FA4FDC" w:rsidP="008B5CA4">
      <w:pPr>
        <w:spacing w:after="120"/>
        <w:ind w:left="993" w:hanging="426"/>
        <w:jc w:val="both"/>
        <w:rPr>
          <w:rFonts w:ascii="Arial" w:hAnsi="Arial" w:cs="Arial"/>
          <w:szCs w:val="22"/>
          <w:lang w:val="es-ES_tradnl"/>
        </w:rPr>
      </w:pPr>
      <w:r w:rsidRPr="00D14F5C">
        <w:rPr>
          <w:rFonts w:ascii="Arial" w:hAnsi="Arial" w:cs="Arial"/>
          <w:szCs w:val="22"/>
          <w:lang w:val="es-ES_tradnl"/>
        </w:rPr>
        <w:t>b.</w:t>
      </w:r>
      <w:r w:rsidRPr="00D14F5C">
        <w:rPr>
          <w:rFonts w:ascii="Arial" w:hAnsi="Arial" w:cs="Arial"/>
          <w:szCs w:val="22"/>
          <w:lang w:val="es-ES_tradnl"/>
        </w:rPr>
        <w:tab/>
        <w:t>Acara Resmi Pemerintah Daerah yang menghadirkan Pejabat Pemerintah; dan</w:t>
      </w:r>
    </w:p>
    <w:p w:rsidR="00FA4FDC" w:rsidRPr="00D14F5C" w:rsidRDefault="00FA4FDC" w:rsidP="008B5CA4">
      <w:pPr>
        <w:spacing w:after="120"/>
        <w:ind w:left="993" w:hanging="426"/>
        <w:jc w:val="both"/>
        <w:rPr>
          <w:rFonts w:ascii="Arial" w:hAnsi="Arial" w:cs="Arial"/>
          <w:szCs w:val="22"/>
          <w:lang w:val="es-ES_tradnl"/>
        </w:rPr>
      </w:pPr>
      <w:r w:rsidRPr="00D14F5C">
        <w:rPr>
          <w:rFonts w:ascii="Arial" w:hAnsi="Arial" w:cs="Arial"/>
          <w:szCs w:val="22"/>
          <w:lang w:val="es-ES_tradnl"/>
        </w:rPr>
        <w:t>c.</w:t>
      </w:r>
      <w:r w:rsidRPr="00D14F5C">
        <w:rPr>
          <w:rFonts w:ascii="Arial" w:hAnsi="Arial" w:cs="Arial"/>
          <w:szCs w:val="22"/>
          <w:lang w:val="es-ES_tradnl"/>
        </w:rPr>
        <w:tab/>
        <w:t>Acara Resmi Pemerintah Daerah yang dihadiri oleh Pejabat Pemerintah Daerah.</w:t>
      </w:r>
    </w:p>
    <w:p w:rsidR="00FA4FDC" w:rsidRPr="00D14F5C" w:rsidRDefault="00FA4FDC" w:rsidP="008B5CA4">
      <w:pPr>
        <w:spacing w:after="120"/>
        <w:jc w:val="center"/>
        <w:rPr>
          <w:rFonts w:ascii="Arial" w:hAnsi="Arial" w:cs="Arial"/>
          <w:szCs w:val="22"/>
          <w:lang w:val="es-ES_tradnl"/>
        </w:rPr>
      </w:pPr>
    </w:p>
    <w:p w:rsidR="00FA4FDC" w:rsidRPr="00D14F5C" w:rsidRDefault="00FA4FDC" w:rsidP="008B5CA4">
      <w:pPr>
        <w:spacing w:after="120"/>
        <w:jc w:val="center"/>
        <w:rPr>
          <w:rFonts w:ascii="Arial" w:hAnsi="Arial" w:cs="Arial"/>
          <w:b/>
          <w:szCs w:val="22"/>
          <w:lang w:val="fi-FI"/>
        </w:rPr>
      </w:pPr>
      <w:r w:rsidRPr="00D14F5C">
        <w:rPr>
          <w:rFonts w:ascii="Arial" w:hAnsi="Arial" w:cs="Arial"/>
          <w:b/>
          <w:szCs w:val="22"/>
          <w:lang w:val="fi-FI"/>
        </w:rPr>
        <w:t>Bagian Kedua</w:t>
      </w:r>
    </w:p>
    <w:p w:rsidR="00FA4FDC" w:rsidRPr="00D14F5C" w:rsidRDefault="00FA4FDC" w:rsidP="008B5CA4">
      <w:pPr>
        <w:spacing w:after="120"/>
        <w:jc w:val="center"/>
        <w:rPr>
          <w:rFonts w:ascii="Arial" w:hAnsi="Arial" w:cs="Arial"/>
          <w:b/>
          <w:szCs w:val="22"/>
          <w:lang w:val="fi-FI"/>
        </w:rPr>
      </w:pPr>
      <w:r w:rsidRPr="00D14F5C">
        <w:rPr>
          <w:rFonts w:ascii="Arial" w:hAnsi="Arial" w:cs="Arial"/>
          <w:b/>
          <w:szCs w:val="22"/>
          <w:lang w:val="fi-FI"/>
        </w:rPr>
        <w:t>Tata Tempat</w:t>
      </w:r>
    </w:p>
    <w:p w:rsidR="00FA4FDC" w:rsidRPr="00D14F5C" w:rsidRDefault="00FA4FDC" w:rsidP="008B5CA4">
      <w:pPr>
        <w:spacing w:after="120"/>
        <w:jc w:val="center"/>
        <w:rPr>
          <w:rFonts w:ascii="Arial" w:hAnsi="Arial" w:cs="Arial"/>
          <w:b/>
          <w:szCs w:val="22"/>
          <w:lang w:val="fi-FI"/>
        </w:rPr>
      </w:pPr>
      <w:r w:rsidRPr="00D14F5C">
        <w:rPr>
          <w:rFonts w:ascii="Arial" w:hAnsi="Arial" w:cs="Arial"/>
          <w:b/>
          <w:szCs w:val="22"/>
          <w:lang w:val="fi-FI"/>
        </w:rPr>
        <w:t>Pasal 3</w:t>
      </w:r>
    </w:p>
    <w:p w:rsidR="00FA4FDC" w:rsidRPr="00D14F5C" w:rsidRDefault="00FA4FDC" w:rsidP="008B5CA4">
      <w:pPr>
        <w:spacing w:after="120"/>
        <w:jc w:val="both"/>
        <w:rPr>
          <w:rFonts w:ascii="Arial" w:hAnsi="Arial" w:cs="Arial"/>
          <w:szCs w:val="22"/>
          <w:lang w:val="fi-FI"/>
        </w:rPr>
      </w:pPr>
      <w:r w:rsidRPr="00D14F5C">
        <w:rPr>
          <w:rFonts w:ascii="Arial" w:hAnsi="Arial" w:cs="Arial"/>
          <w:szCs w:val="22"/>
          <w:lang w:val="fi-FI"/>
        </w:rPr>
        <w:t>Tata tempat Pimpinan dan Anggota DPRD dalam acara resmi yang diadakan di ibukota Kabupaten sebagai berikut :</w:t>
      </w:r>
    </w:p>
    <w:p w:rsidR="00FA4FDC" w:rsidRPr="00D14F5C" w:rsidRDefault="00FA4FDC" w:rsidP="008B5CA4">
      <w:pPr>
        <w:spacing w:after="120"/>
        <w:ind w:left="426" w:hanging="426"/>
        <w:jc w:val="both"/>
        <w:rPr>
          <w:rFonts w:ascii="Arial" w:hAnsi="Arial" w:cs="Arial"/>
          <w:szCs w:val="22"/>
          <w:lang w:val="fi-FI"/>
        </w:rPr>
      </w:pPr>
      <w:r w:rsidRPr="00D14F5C">
        <w:rPr>
          <w:rFonts w:ascii="Arial" w:hAnsi="Arial" w:cs="Arial"/>
          <w:szCs w:val="22"/>
          <w:lang w:val="fi-FI"/>
        </w:rPr>
        <w:t>a.</w:t>
      </w:r>
      <w:r w:rsidRPr="00D14F5C">
        <w:rPr>
          <w:rFonts w:ascii="Arial" w:hAnsi="Arial" w:cs="Arial"/>
          <w:szCs w:val="22"/>
          <w:lang w:val="fi-FI"/>
        </w:rPr>
        <w:tab/>
        <w:t>Ketua DPRD di sebelah kiri</w:t>
      </w:r>
      <w:r w:rsidR="00351530">
        <w:rPr>
          <w:rFonts w:ascii="Arial" w:hAnsi="Arial" w:cs="Arial"/>
          <w:szCs w:val="22"/>
          <w:lang w:val="id-ID"/>
        </w:rPr>
        <w:t xml:space="preserve"> Bupati</w:t>
      </w:r>
      <w:r w:rsidRPr="00D14F5C">
        <w:rPr>
          <w:rFonts w:ascii="Arial" w:hAnsi="Arial" w:cs="Arial"/>
          <w:szCs w:val="22"/>
          <w:lang w:val="fi-FI"/>
        </w:rPr>
        <w:t>;</w:t>
      </w:r>
    </w:p>
    <w:p w:rsidR="00FA4FDC" w:rsidRPr="00D14F5C" w:rsidRDefault="00FA4FDC" w:rsidP="008B5CA4">
      <w:pPr>
        <w:spacing w:after="120"/>
        <w:ind w:left="426" w:hanging="426"/>
        <w:jc w:val="both"/>
        <w:rPr>
          <w:rFonts w:ascii="Arial" w:hAnsi="Arial" w:cs="Arial"/>
          <w:szCs w:val="22"/>
          <w:lang w:val="fi-FI"/>
        </w:rPr>
      </w:pPr>
      <w:r w:rsidRPr="00D14F5C">
        <w:rPr>
          <w:rFonts w:ascii="Arial" w:hAnsi="Arial" w:cs="Arial"/>
          <w:szCs w:val="22"/>
          <w:lang w:val="fi-FI"/>
        </w:rPr>
        <w:t>b.</w:t>
      </w:r>
      <w:r w:rsidRPr="00D14F5C">
        <w:rPr>
          <w:rFonts w:ascii="Arial" w:hAnsi="Arial" w:cs="Arial"/>
          <w:szCs w:val="22"/>
          <w:lang w:val="fi-FI"/>
        </w:rPr>
        <w:tab/>
        <w:t xml:space="preserve">Wakil </w:t>
      </w:r>
      <w:r w:rsidR="00351530">
        <w:rPr>
          <w:rFonts w:ascii="Arial" w:hAnsi="Arial" w:cs="Arial"/>
          <w:szCs w:val="22"/>
          <w:lang w:val="id-ID"/>
        </w:rPr>
        <w:t xml:space="preserve">Ketua </w:t>
      </w:r>
      <w:r w:rsidRPr="00D14F5C">
        <w:rPr>
          <w:rFonts w:ascii="Arial" w:hAnsi="Arial" w:cs="Arial"/>
          <w:szCs w:val="22"/>
          <w:lang w:val="fi-FI"/>
        </w:rPr>
        <w:t xml:space="preserve">DPRD bersama dengan Wakil </w:t>
      </w:r>
      <w:r w:rsidR="00351530">
        <w:rPr>
          <w:rFonts w:ascii="Arial" w:hAnsi="Arial" w:cs="Arial"/>
          <w:szCs w:val="22"/>
          <w:lang w:val="id-ID"/>
        </w:rPr>
        <w:t xml:space="preserve">Bupati </w:t>
      </w:r>
      <w:r w:rsidRPr="00D14F5C">
        <w:rPr>
          <w:rFonts w:ascii="Arial" w:hAnsi="Arial" w:cs="Arial"/>
          <w:szCs w:val="22"/>
          <w:lang w:val="fi-FI"/>
        </w:rPr>
        <w:t>setelah pejabat instansi vertikal lainnya; dan</w:t>
      </w:r>
    </w:p>
    <w:p w:rsidR="00FA4FDC" w:rsidRPr="00D14F5C" w:rsidRDefault="00FA4FDC" w:rsidP="008B5CA4">
      <w:pPr>
        <w:spacing w:after="120"/>
        <w:ind w:left="426" w:hanging="426"/>
        <w:jc w:val="both"/>
        <w:rPr>
          <w:rFonts w:ascii="Arial" w:hAnsi="Arial" w:cs="Arial"/>
          <w:szCs w:val="22"/>
          <w:lang w:val="fi-FI"/>
        </w:rPr>
      </w:pPr>
      <w:r w:rsidRPr="00D14F5C">
        <w:rPr>
          <w:rFonts w:ascii="Arial" w:hAnsi="Arial" w:cs="Arial"/>
          <w:szCs w:val="22"/>
          <w:lang w:val="fi-FI"/>
        </w:rPr>
        <w:t>c.</w:t>
      </w:r>
      <w:r w:rsidRPr="00D14F5C">
        <w:rPr>
          <w:rFonts w:ascii="Arial" w:hAnsi="Arial" w:cs="Arial"/>
          <w:szCs w:val="22"/>
          <w:lang w:val="fi-FI"/>
        </w:rPr>
        <w:tab/>
        <w:t>Anggota DPRD ditempatkan bersama dengan Pejabat Pemerintah Daerah lainnya yang setingkat Asisten Sekretaris Daerah dan Kepala Dinas/Badan dan atau Satuan Kerja Daerah lainnya.</w:t>
      </w:r>
    </w:p>
    <w:p w:rsidR="00FA4FDC" w:rsidRPr="00D14F5C" w:rsidRDefault="00FA4FDC" w:rsidP="008B5CA4">
      <w:pPr>
        <w:spacing w:after="120"/>
        <w:jc w:val="center"/>
        <w:rPr>
          <w:rFonts w:ascii="Arial" w:hAnsi="Arial" w:cs="Arial"/>
          <w:szCs w:val="22"/>
          <w:lang w:val="fi-FI"/>
        </w:rPr>
      </w:pPr>
    </w:p>
    <w:p w:rsidR="00FA4FDC" w:rsidRPr="00D14F5C" w:rsidRDefault="00FA4FDC" w:rsidP="008B5CA4">
      <w:pPr>
        <w:spacing w:after="120"/>
        <w:jc w:val="center"/>
        <w:rPr>
          <w:rFonts w:ascii="Arial" w:hAnsi="Arial" w:cs="Arial"/>
          <w:b/>
          <w:szCs w:val="22"/>
          <w:lang w:val="sv-SE"/>
        </w:rPr>
      </w:pPr>
      <w:r w:rsidRPr="00D14F5C">
        <w:rPr>
          <w:rFonts w:ascii="Arial" w:hAnsi="Arial" w:cs="Arial"/>
          <w:b/>
          <w:szCs w:val="22"/>
          <w:lang w:val="sv-SE"/>
        </w:rPr>
        <w:t>Pasal 4</w:t>
      </w:r>
    </w:p>
    <w:p w:rsidR="00FA4FDC" w:rsidRPr="00D14F5C" w:rsidRDefault="00FA4FDC" w:rsidP="008B5CA4">
      <w:pPr>
        <w:spacing w:after="120"/>
        <w:jc w:val="both"/>
        <w:rPr>
          <w:rFonts w:ascii="Arial" w:hAnsi="Arial" w:cs="Arial"/>
          <w:szCs w:val="22"/>
          <w:lang w:val="sv-SE"/>
        </w:rPr>
      </w:pPr>
      <w:r w:rsidRPr="00D14F5C">
        <w:rPr>
          <w:rFonts w:ascii="Arial" w:hAnsi="Arial" w:cs="Arial"/>
          <w:szCs w:val="22"/>
          <w:lang w:val="sv-SE"/>
        </w:rPr>
        <w:t>Tata tempat dalam rapat-rapat DPRD sebagai berikut:</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a.</w:t>
      </w:r>
      <w:r w:rsidRPr="00D14F5C">
        <w:rPr>
          <w:rFonts w:ascii="Arial" w:hAnsi="Arial" w:cs="Arial"/>
          <w:szCs w:val="22"/>
          <w:lang w:val="sv-SE"/>
        </w:rPr>
        <w:tab/>
        <w:t>Ketua DPRD didampingi oleh Wakil Ketua DPRD;</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b.</w:t>
      </w:r>
      <w:r w:rsidRPr="00D14F5C">
        <w:rPr>
          <w:rFonts w:ascii="Arial" w:hAnsi="Arial" w:cs="Arial"/>
          <w:szCs w:val="22"/>
          <w:lang w:val="sv-SE"/>
        </w:rPr>
        <w:tab/>
      </w:r>
      <w:r w:rsidR="00B42357">
        <w:rPr>
          <w:rFonts w:ascii="Arial" w:hAnsi="Arial" w:cs="Arial"/>
          <w:szCs w:val="22"/>
          <w:lang w:val="id-ID"/>
        </w:rPr>
        <w:t xml:space="preserve">Bupati </w:t>
      </w:r>
      <w:r w:rsidRPr="00D14F5C">
        <w:rPr>
          <w:rFonts w:ascii="Arial" w:hAnsi="Arial" w:cs="Arial"/>
          <w:szCs w:val="22"/>
          <w:lang w:val="sv-SE"/>
        </w:rPr>
        <w:t xml:space="preserve">dan Wakil </w:t>
      </w:r>
      <w:r w:rsidR="00B42357">
        <w:rPr>
          <w:rFonts w:ascii="Arial" w:hAnsi="Arial" w:cs="Arial"/>
          <w:szCs w:val="22"/>
          <w:lang w:val="id-ID"/>
        </w:rPr>
        <w:t xml:space="preserve">Bupati </w:t>
      </w:r>
      <w:r w:rsidRPr="00D14F5C">
        <w:rPr>
          <w:rFonts w:ascii="Arial" w:hAnsi="Arial" w:cs="Arial"/>
          <w:szCs w:val="22"/>
          <w:lang w:val="sv-SE"/>
        </w:rPr>
        <w:t>ditempatkan sejajar dan di sebelah kanan Ketua DPRD;</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c.</w:t>
      </w:r>
      <w:r w:rsidRPr="00D14F5C">
        <w:rPr>
          <w:rFonts w:ascii="Arial" w:hAnsi="Arial" w:cs="Arial"/>
          <w:szCs w:val="22"/>
          <w:lang w:val="sv-SE"/>
        </w:rPr>
        <w:tab/>
        <w:t>Wakil Ketua DPRD duduk di sebelah kiri Ketua DPRD;</w:t>
      </w:r>
    </w:p>
    <w:p w:rsidR="00FA4FD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d.</w:t>
      </w:r>
      <w:r w:rsidRPr="00D14F5C">
        <w:rPr>
          <w:rFonts w:ascii="Arial" w:hAnsi="Arial" w:cs="Arial"/>
          <w:szCs w:val="22"/>
          <w:lang w:val="sv-SE"/>
        </w:rPr>
        <w:tab/>
        <w:t>Anggota DPRD menduduki tempat yang telah disediakan untuk Anggota; dan</w:t>
      </w:r>
    </w:p>
    <w:p w:rsidR="008B5CA4" w:rsidRPr="00D14F5C" w:rsidRDefault="008B5CA4" w:rsidP="008B5CA4">
      <w:pPr>
        <w:spacing w:after="120"/>
        <w:ind w:left="426" w:hanging="426"/>
        <w:jc w:val="both"/>
        <w:rPr>
          <w:rFonts w:ascii="Arial" w:hAnsi="Arial" w:cs="Arial"/>
          <w:szCs w:val="22"/>
          <w:lang w:val="sv-SE"/>
        </w:rPr>
      </w:pP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lastRenderedPageBreak/>
        <w:t>e.</w:t>
      </w:r>
      <w:r w:rsidRPr="00D14F5C">
        <w:rPr>
          <w:rFonts w:ascii="Arial" w:hAnsi="Arial" w:cs="Arial"/>
          <w:szCs w:val="22"/>
          <w:lang w:val="sv-SE"/>
        </w:rPr>
        <w:tab/>
        <w:t>Sekretaris DPRD, peninjau, dan undangan sesuai dengan kondisi ruang rapat.</w:t>
      </w:r>
    </w:p>
    <w:p w:rsidR="00FA4FDC" w:rsidRPr="00D14F5C" w:rsidRDefault="00FA4FDC" w:rsidP="008B5CA4">
      <w:pPr>
        <w:spacing w:after="120"/>
        <w:jc w:val="both"/>
        <w:rPr>
          <w:rFonts w:ascii="Arial" w:hAnsi="Arial" w:cs="Arial"/>
          <w:szCs w:val="22"/>
          <w:lang w:val="sv-SE"/>
        </w:rPr>
      </w:pPr>
    </w:p>
    <w:p w:rsidR="00FA4FDC" w:rsidRPr="00D14F5C" w:rsidRDefault="00FA4FDC" w:rsidP="008B5CA4">
      <w:pPr>
        <w:spacing w:after="120"/>
        <w:jc w:val="center"/>
        <w:rPr>
          <w:rFonts w:ascii="Arial" w:hAnsi="Arial" w:cs="Arial"/>
          <w:b/>
          <w:szCs w:val="22"/>
          <w:lang w:val="sv-SE"/>
        </w:rPr>
      </w:pPr>
      <w:r w:rsidRPr="00D14F5C">
        <w:rPr>
          <w:rFonts w:ascii="Arial" w:hAnsi="Arial" w:cs="Arial"/>
          <w:b/>
          <w:szCs w:val="22"/>
          <w:lang w:val="sv-SE"/>
        </w:rPr>
        <w:t>Pasal 5</w:t>
      </w:r>
    </w:p>
    <w:p w:rsidR="00FA4FDC" w:rsidRPr="00D14F5C" w:rsidRDefault="00FA4FDC" w:rsidP="008B5CA4">
      <w:pPr>
        <w:spacing w:after="120"/>
        <w:jc w:val="both"/>
        <w:rPr>
          <w:rFonts w:ascii="Arial" w:hAnsi="Arial" w:cs="Arial"/>
          <w:szCs w:val="22"/>
          <w:lang w:val="sv-SE"/>
        </w:rPr>
      </w:pPr>
      <w:r w:rsidRPr="00D14F5C">
        <w:rPr>
          <w:rFonts w:ascii="Arial" w:hAnsi="Arial" w:cs="Arial"/>
          <w:szCs w:val="22"/>
          <w:lang w:val="sv-SE"/>
        </w:rPr>
        <w:t xml:space="preserve">Tata tempat dalam Acara Pengambilan Sumpah/Janji dan Pelantikan </w:t>
      </w:r>
      <w:r w:rsidR="00B42357">
        <w:rPr>
          <w:rFonts w:ascii="Arial" w:hAnsi="Arial" w:cs="Arial"/>
          <w:szCs w:val="22"/>
          <w:lang w:val="id-ID"/>
        </w:rPr>
        <w:t>Bupati</w:t>
      </w:r>
      <w:r w:rsidRPr="00D14F5C">
        <w:rPr>
          <w:rFonts w:ascii="Arial" w:hAnsi="Arial" w:cs="Arial"/>
          <w:szCs w:val="22"/>
          <w:lang w:val="sv-SE"/>
        </w:rPr>
        <w:t xml:space="preserve"> dan Wakil </w:t>
      </w:r>
      <w:r w:rsidR="00B42357">
        <w:rPr>
          <w:rFonts w:ascii="Arial" w:hAnsi="Arial" w:cs="Arial"/>
          <w:szCs w:val="22"/>
          <w:lang w:val="id-ID"/>
        </w:rPr>
        <w:t xml:space="preserve">Bupati </w:t>
      </w:r>
      <w:r w:rsidRPr="00D14F5C">
        <w:rPr>
          <w:rFonts w:ascii="Arial" w:hAnsi="Arial" w:cs="Arial"/>
          <w:szCs w:val="22"/>
          <w:lang w:val="sv-SE"/>
        </w:rPr>
        <w:t>sebagai berikut :</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a.</w:t>
      </w:r>
      <w:r w:rsidRPr="00D14F5C">
        <w:rPr>
          <w:rFonts w:ascii="Arial" w:hAnsi="Arial" w:cs="Arial"/>
          <w:szCs w:val="22"/>
          <w:lang w:val="sv-SE"/>
        </w:rPr>
        <w:tab/>
        <w:t xml:space="preserve">Ketua DPRD di sebelah kiri Pejabat yang akan mengambil Sumpah/Janji dan melantik </w:t>
      </w:r>
      <w:r w:rsidR="00B42357">
        <w:rPr>
          <w:rFonts w:ascii="Arial" w:hAnsi="Arial" w:cs="Arial"/>
          <w:szCs w:val="22"/>
          <w:lang w:val="id-ID"/>
        </w:rPr>
        <w:t>Bupati</w:t>
      </w:r>
      <w:r w:rsidRPr="00D14F5C">
        <w:rPr>
          <w:rFonts w:ascii="Arial" w:hAnsi="Arial" w:cs="Arial"/>
          <w:szCs w:val="22"/>
          <w:lang w:val="sv-SE"/>
        </w:rPr>
        <w:t xml:space="preserve"> dan Wakil</w:t>
      </w:r>
      <w:r w:rsidR="00B42357">
        <w:rPr>
          <w:rFonts w:ascii="Arial" w:hAnsi="Arial" w:cs="Arial"/>
          <w:szCs w:val="22"/>
          <w:lang w:val="id-ID"/>
        </w:rPr>
        <w:t xml:space="preserve"> Bupati </w:t>
      </w:r>
      <w:r w:rsidRPr="00D14F5C">
        <w:rPr>
          <w:rFonts w:ascii="Arial" w:hAnsi="Arial" w:cs="Arial"/>
          <w:szCs w:val="22"/>
          <w:lang w:val="sv-SE"/>
        </w:rPr>
        <w:t>;</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b.</w:t>
      </w:r>
      <w:r w:rsidRPr="00D14F5C">
        <w:rPr>
          <w:rFonts w:ascii="Arial" w:hAnsi="Arial" w:cs="Arial"/>
          <w:szCs w:val="22"/>
          <w:lang w:val="sv-SE"/>
        </w:rPr>
        <w:tab/>
        <w:t>Wakil Ketua DPRD duduk di sebelah kiri Ketua DPRD;</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c.</w:t>
      </w:r>
      <w:r w:rsidRPr="00D14F5C">
        <w:rPr>
          <w:rFonts w:ascii="Arial" w:hAnsi="Arial" w:cs="Arial"/>
          <w:szCs w:val="22"/>
          <w:lang w:val="sv-SE"/>
        </w:rPr>
        <w:tab/>
        <w:t>Anggota DPRD menduduki tempat yang telah disediakan untuk Anggota;</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d.</w:t>
      </w:r>
      <w:r w:rsidRPr="00D14F5C">
        <w:rPr>
          <w:rFonts w:ascii="Arial" w:hAnsi="Arial" w:cs="Arial"/>
          <w:szCs w:val="22"/>
          <w:lang w:val="sv-SE"/>
        </w:rPr>
        <w:tab/>
      </w:r>
      <w:r w:rsidR="00B709A2">
        <w:rPr>
          <w:rFonts w:ascii="Arial" w:hAnsi="Arial" w:cs="Arial"/>
          <w:szCs w:val="22"/>
          <w:lang w:val="id-ID"/>
        </w:rPr>
        <w:t>Bupati</w:t>
      </w:r>
      <w:r w:rsidR="00B709A2" w:rsidRPr="00D14F5C">
        <w:rPr>
          <w:rFonts w:ascii="Arial" w:hAnsi="Arial" w:cs="Arial"/>
          <w:szCs w:val="22"/>
          <w:lang w:val="sv-SE"/>
        </w:rPr>
        <w:t xml:space="preserve"> dan Wakil</w:t>
      </w:r>
      <w:r w:rsidR="00B709A2">
        <w:rPr>
          <w:rFonts w:ascii="Arial" w:hAnsi="Arial" w:cs="Arial"/>
          <w:szCs w:val="22"/>
          <w:lang w:val="id-ID"/>
        </w:rPr>
        <w:t xml:space="preserve"> Bupati </w:t>
      </w:r>
      <w:r w:rsidRPr="00D14F5C">
        <w:rPr>
          <w:rFonts w:ascii="Arial" w:hAnsi="Arial" w:cs="Arial"/>
          <w:szCs w:val="22"/>
          <w:lang w:val="sv-SE"/>
        </w:rPr>
        <w:t xml:space="preserve">yang lama, duduk di sebelah kanan Pejabat yang akan mengambil Sumpah/Janji dan melantik </w:t>
      </w:r>
      <w:r w:rsidR="00B709A2">
        <w:rPr>
          <w:rFonts w:ascii="Arial" w:hAnsi="Arial" w:cs="Arial"/>
          <w:szCs w:val="22"/>
          <w:lang w:val="id-ID"/>
        </w:rPr>
        <w:t>Bupati</w:t>
      </w:r>
      <w:r w:rsidR="00B709A2" w:rsidRPr="00D14F5C">
        <w:rPr>
          <w:rFonts w:ascii="Arial" w:hAnsi="Arial" w:cs="Arial"/>
          <w:szCs w:val="22"/>
          <w:lang w:val="sv-SE"/>
        </w:rPr>
        <w:t xml:space="preserve"> dan Wakil</w:t>
      </w:r>
      <w:r w:rsidR="00B709A2">
        <w:rPr>
          <w:rFonts w:ascii="Arial" w:hAnsi="Arial" w:cs="Arial"/>
          <w:szCs w:val="22"/>
          <w:lang w:val="id-ID"/>
        </w:rPr>
        <w:t xml:space="preserve"> Bupati</w:t>
      </w:r>
      <w:r w:rsidRPr="00D14F5C">
        <w:rPr>
          <w:rFonts w:ascii="Arial" w:hAnsi="Arial" w:cs="Arial"/>
          <w:szCs w:val="22"/>
          <w:lang w:val="sv-SE"/>
        </w:rPr>
        <w:t>;</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e.</w:t>
      </w:r>
      <w:r w:rsidRPr="00D14F5C">
        <w:rPr>
          <w:rFonts w:ascii="Arial" w:hAnsi="Arial" w:cs="Arial"/>
          <w:szCs w:val="22"/>
          <w:lang w:val="sv-SE"/>
        </w:rPr>
        <w:tab/>
        <w:t xml:space="preserve">Calon </w:t>
      </w:r>
      <w:r w:rsidR="00B709A2">
        <w:rPr>
          <w:rFonts w:ascii="Arial" w:hAnsi="Arial" w:cs="Arial"/>
          <w:szCs w:val="22"/>
          <w:lang w:val="id-ID"/>
        </w:rPr>
        <w:t>Bupati</w:t>
      </w:r>
      <w:r w:rsidR="00B709A2" w:rsidRPr="00D14F5C">
        <w:rPr>
          <w:rFonts w:ascii="Arial" w:hAnsi="Arial" w:cs="Arial"/>
          <w:szCs w:val="22"/>
          <w:lang w:val="sv-SE"/>
        </w:rPr>
        <w:t xml:space="preserve"> dan Wakil</w:t>
      </w:r>
      <w:r w:rsidR="00B709A2">
        <w:rPr>
          <w:rFonts w:ascii="Arial" w:hAnsi="Arial" w:cs="Arial"/>
          <w:szCs w:val="22"/>
          <w:lang w:val="id-ID"/>
        </w:rPr>
        <w:t xml:space="preserve"> Bupati </w:t>
      </w:r>
      <w:r w:rsidRPr="00D14F5C">
        <w:rPr>
          <w:rFonts w:ascii="Arial" w:hAnsi="Arial" w:cs="Arial"/>
          <w:szCs w:val="22"/>
          <w:lang w:val="sv-SE"/>
        </w:rPr>
        <w:t>yang akan dilantik duduk di sebelah kiri Wakil Ketua DPRD;</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f.</w:t>
      </w:r>
      <w:r w:rsidRPr="00D14F5C">
        <w:rPr>
          <w:rFonts w:ascii="Arial" w:hAnsi="Arial" w:cs="Arial"/>
          <w:szCs w:val="22"/>
          <w:lang w:val="sv-SE"/>
        </w:rPr>
        <w:tab/>
        <w:t>Sekretaris DPRD, peninjau, dan undangan sesuai dengan kondisi ruangan rapat;</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g.</w:t>
      </w:r>
      <w:r w:rsidRPr="00D14F5C">
        <w:rPr>
          <w:rFonts w:ascii="Arial" w:hAnsi="Arial" w:cs="Arial"/>
          <w:szCs w:val="22"/>
          <w:lang w:val="sv-SE"/>
        </w:rPr>
        <w:tab/>
        <w:t xml:space="preserve">Mantan </w:t>
      </w:r>
      <w:r w:rsidR="00B709A2">
        <w:rPr>
          <w:rFonts w:ascii="Arial" w:hAnsi="Arial" w:cs="Arial"/>
          <w:szCs w:val="22"/>
          <w:lang w:val="id-ID"/>
        </w:rPr>
        <w:t>Bupati</w:t>
      </w:r>
      <w:r w:rsidR="00B709A2" w:rsidRPr="00D14F5C">
        <w:rPr>
          <w:rFonts w:ascii="Arial" w:hAnsi="Arial" w:cs="Arial"/>
          <w:szCs w:val="22"/>
          <w:lang w:val="sv-SE"/>
        </w:rPr>
        <w:t xml:space="preserve"> dan Wakil</w:t>
      </w:r>
      <w:r w:rsidR="00B709A2">
        <w:rPr>
          <w:rFonts w:ascii="Arial" w:hAnsi="Arial" w:cs="Arial"/>
          <w:szCs w:val="22"/>
          <w:lang w:val="id-ID"/>
        </w:rPr>
        <w:t xml:space="preserve"> Bupati</w:t>
      </w:r>
      <w:r w:rsidRPr="00D14F5C">
        <w:rPr>
          <w:rFonts w:ascii="Arial" w:hAnsi="Arial" w:cs="Arial"/>
          <w:szCs w:val="22"/>
          <w:lang w:val="sv-SE"/>
        </w:rPr>
        <w:t xml:space="preserve"> setelah pelantikan duduk di sebelah kiri Wakil Ketua DPRD; dan</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h.</w:t>
      </w:r>
      <w:r w:rsidRPr="00D14F5C">
        <w:rPr>
          <w:rFonts w:ascii="Arial" w:hAnsi="Arial" w:cs="Arial"/>
          <w:szCs w:val="22"/>
          <w:lang w:val="sv-SE"/>
        </w:rPr>
        <w:tab/>
      </w:r>
      <w:r w:rsidR="00CE7266">
        <w:rPr>
          <w:rFonts w:ascii="Arial" w:hAnsi="Arial" w:cs="Arial"/>
          <w:szCs w:val="22"/>
          <w:lang w:val="id-ID"/>
        </w:rPr>
        <w:t>Bupati</w:t>
      </w:r>
      <w:r w:rsidR="00CE7266" w:rsidRPr="00D14F5C">
        <w:rPr>
          <w:rFonts w:ascii="Arial" w:hAnsi="Arial" w:cs="Arial"/>
          <w:szCs w:val="22"/>
          <w:lang w:val="sv-SE"/>
        </w:rPr>
        <w:t xml:space="preserve"> dan Wakil</w:t>
      </w:r>
      <w:r w:rsidR="00CE7266">
        <w:rPr>
          <w:rFonts w:ascii="Arial" w:hAnsi="Arial" w:cs="Arial"/>
          <w:szCs w:val="22"/>
          <w:lang w:val="id-ID"/>
        </w:rPr>
        <w:t xml:space="preserve"> Bupati </w:t>
      </w:r>
      <w:r w:rsidRPr="00D14F5C">
        <w:rPr>
          <w:rFonts w:ascii="Arial" w:hAnsi="Arial" w:cs="Arial"/>
          <w:szCs w:val="22"/>
          <w:lang w:val="sv-SE"/>
        </w:rPr>
        <w:t>yang baru dilantik duduk di sebelah kanan Pejabat yang mengambil Sumpah/Janji dan melantik Kepala Daerah dan Wakil Kepala Daerah.</w:t>
      </w:r>
    </w:p>
    <w:p w:rsidR="008B5CA4" w:rsidRDefault="008B5CA4" w:rsidP="008B5CA4">
      <w:pPr>
        <w:spacing w:after="120"/>
        <w:jc w:val="center"/>
        <w:rPr>
          <w:rFonts w:ascii="Arial" w:hAnsi="Arial" w:cs="Arial"/>
          <w:b/>
          <w:szCs w:val="22"/>
          <w:lang w:val="sv-SE"/>
        </w:rPr>
      </w:pPr>
    </w:p>
    <w:p w:rsidR="00FA4FDC" w:rsidRPr="00D14F5C" w:rsidRDefault="00FA4FDC" w:rsidP="008B5CA4">
      <w:pPr>
        <w:spacing w:after="120"/>
        <w:jc w:val="center"/>
        <w:rPr>
          <w:rFonts w:ascii="Arial" w:hAnsi="Arial" w:cs="Arial"/>
          <w:b/>
          <w:szCs w:val="22"/>
          <w:lang w:val="sv-SE"/>
        </w:rPr>
      </w:pPr>
      <w:r w:rsidRPr="00D14F5C">
        <w:rPr>
          <w:rFonts w:ascii="Arial" w:hAnsi="Arial" w:cs="Arial"/>
          <w:b/>
          <w:szCs w:val="22"/>
          <w:lang w:val="sv-SE"/>
        </w:rPr>
        <w:t>Pasal 6</w:t>
      </w:r>
    </w:p>
    <w:p w:rsidR="00FA4FDC" w:rsidRPr="00D14F5C" w:rsidRDefault="00FA4FDC" w:rsidP="008B5CA4">
      <w:pPr>
        <w:spacing w:after="120"/>
        <w:jc w:val="both"/>
        <w:rPr>
          <w:rFonts w:ascii="Arial" w:hAnsi="Arial" w:cs="Arial"/>
          <w:szCs w:val="22"/>
          <w:lang w:val="sv-SE"/>
        </w:rPr>
      </w:pPr>
      <w:r w:rsidRPr="00D14F5C">
        <w:rPr>
          <w:rFonts w:ascii="Arial" w:hAnsi="Arial" w:cs="Arial"/>
          <w:szCs w:val="22"/>
          <w:lang w:val="sv-SE"/>
        </w:rPr>
        <w:t>Tata tempat dalam Acara Pengucapan Sumpah/Janji Anggota DPRD meliputi:</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a.</w:t>
      </w:r>
      <w:r w:rsidRPr="00D14F5C">
        <w:rPr>
          <w:rFonts w:ascii="Arial" w:hAnsi="Arial" w:cs="Arial"/>
          <w:szCs w:val="22"/>
          <w:lang w:val="sv-SE"/>
        </w:rPr>
        <w:tab/>
        <w:t xml:space="preserve">Pimpinan DPRD duduk di sebelah kiri </w:t>
      </w:r>
      <w:r w:rsidR="00CE7266">
        <w:rPr>
          <w:rFonts w:ascii="Arial" w:hAnsi="Arial" w:cs="Arial"/>
          <w:szCs w:val="22"/>
          <w:lang w:val="id-ID"/>
        </w:rPr>
        <w:t xml:space="preserve">Bupati </w:t>
      </w:r>
      <w:r w:rsidRPr="00D14F5C">
        <w:rPr>
          <w:rFonts w:ascii="Arial" w:hAnsi="Arial" w:cs="Arial"/>
          <w:szCs w:val="22"/>
          <w:lang w:val="sv-SE"/>
        </w:rPr>
        <w:t>dan Ketua Pengadilan Negeri atau Pejabat yang ditunjuk duduk di sebelah kanan</w:t>
      </w:r>
      <w:r w:rsidR="00CE7266">
        <w:rPr>
          <w:rFonts w:ascii="Arial" w:hAnsi="Arial" w:cs="Arial"/>
          <w:szCs w:val="22"/>
          <w:lang w:val="id-ID"/>
        </w:rPr>
        <w:t xml:space="preserve"> Bupati</w:t>
      </w:r>
      <w:r w:rsidRPr="00D14F5C">
        <w:rPr>
          <w:rFonts w:ascii="Arial" w:hAnsi="Arial" w:cs="Arial"/>
          <w:szCs w:val="22"/>
          <w:lang w:val="sv-SE"/>
        </w:rPr>
        <w:t>;</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b.</w:t>
      </w:r>
      <w:r w:rsidRPr="00D14F5C">
        <w:rPr>
          <w:rFonts w:ascii="Arial" w:hAnsi="Arial" w:cs="Arial"/>
          <w:szCs w:val="22"/>
          <w:lang w:val="sv-SE"/>
        </w:rPr>
        <w:tab/>
        <w:t>Anggota DPRD yang akan mengucapkan sumpah/janji, duduk di tempat yang telah disediakan;</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c.</w:t>
      </w:r>
      <w:r w:rsidRPr="00D14F5C">
        <w:rPr>
          <w:rFonts w:ascii="Arial" w:hAnsi="Arial" w:cs="Arial"/>
          <w:szCs w:val="22"/>
          <w:lang w:val="sv-SE"/>
        </w:rPr>
        <w:tab/>
        <w:t xml:space="preserve">Setelah pengucapan sumpah/janji Pimpinan Sementara DPRD duduk di sebelah kiri </w:t>
      </w:r>
      <w:r w:rsidR="00CE7266">
        <w:rPr>
          <w:rFonts w:ascii="Arial" w:hAnsi="Arial" w:cs="Arial"/>
          <w:szCs w:val="22"/>
          <w:lang w:val="id-ID"/>
        </w:rPr>
        <w:t>Bupati</w:t>
      </w:r>
      <w:r w:rsidRPr="00D14F5C">
        <w:rPr>
          <w:rFonts w:ascii="Arial" w:hAnsi="Arial" w:cs="Arial"/>
          <w:szCs w:val="22"/>
          <w:lang w:val="sv-SE"/>
        </w:rPr>
        <w:t>;</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d.</w:t>
      </w:r>
      <w:r w:rsidRPr="00D14F5C">
        <w:rPr>
          <w:rFonts w:ascii="Arial" w:hAnsi="Arial" w:cs="Arial"/>
          <w:szCs w:val="22"/>
          <w:lang w:val="sv-SE"/>
        </w:rPr>
        <w:tab/>
        <w:t>Pimpinan DPRD yang lama dan Ketua Pengadilan Negeri atau Pejabat yang ditunjuk duduk di tempat yang telah disediakan;</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e.</w:t>
      </w:r>
      <w:r w:rsidRPr="00D14F5C">
        <w:rPr>
          <w:rFonts w:ascii="Arial" w:hAnsi="Arial" w:cs="Arial"/>
          <w:szCs w:val="22"/>
          <w:lang w:val="sv-SE"/>
        </w:rPr>
        <w:tab/>
        <w:t>Sekretaris DPRD duduk di belakang Pimpinan DPRD;</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f.</w:t>
      </w:r>
      <w:r w:rsidRPr="00D14F5C">
        <w:rPr>
          <w:rFonts w:ascii="Arial" w:hAnsi="Arial" w:cs="Arial"/>
          <w:szCs w:val="22"/>
          <w:lang w:val="sv-SE"/>
        </w:rPr>
        <w:tab/>
        <w:t>Para undangan dan anggota DPRD lainnya duduk di tempat yang telah disediakan; dan</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g.</w:t>
      </w:r>
      <w:r w:rsidRPr="00D14F5C">
        <w:rPr>
          <w:rFonts w:ascii="Arial" w:hAnsi="Arial" w:cs="Arial"/>
          <w:szCs w:val="22"/>
          <w:lang w:val="sv-SE"/>
        </w:rPr>
        <w:tab/>
        <w:t>Pers/kru TV/Radio disediakan tempat tersendiri.</w:t>
      </w:r>
    </w:p>
    <w:p w:rsidR="00526238" w:rsidRPr="00D14F5C" w:rsidRDefault="00526238" w:rsidP="008B5CA4">
      <w:pPr>
        <w:spacing w:after="120"/>
        <w:jc w:val="center"/>
        <w:rPr>
          <w:rFonts w:ascii="Arial" w:hAnsi="Arial" w:cs="Arial"/>
          <w:b/>
          <w:szCs w:val="22"/>
          <w:lang w:val="sv-SE"/>
        </w:rPr>
      </w:pPr>
    </w:p>
    <w:p w:rsidR="00FA4FDC" w:rsidRPr="00D14F5C" w:rsidRDefault="00FA4FDC" w:rsidP="008B5CA4">
      <w:pPr>
        <w:spacing w:after="120"/>
        <w:jc w:val="center"/>
        <w:rPr>
          <w:rFonts w:ascii="Arial" w:hAnsi="Arial" w:cs="Arial"/>
          <w:b/>
          <w:szCs w:val="22"/>
          <w:lang w:val="sv-SE"/>
        </w:rPr>
      </w:pPr>
      <w:r w:rsidRPr="00D14F5C">
        <w:rPr>
          <w:rFonts w:ascii="Arial" w:hAnsi="Arial" w:cs="Arial"/>
          <w:b/>
          <w:szCs w:val="22"/>
          <w:lang w:val="sv-SE"/>
        </w:rPr>
        <w:t>Pasal 7</w:t>
      </w:r>
    </w:p>
    <w:p w:rsidR="00FA4FDC" w:rsidRPr="00D14F5C" w:rsidRDefault="00FA4FDC" w:rsidP="008B5CA4">
      <w:pPr>
        <w:spacing w:after="120"/>
        <w:jc w:val="both"/>
        <w:rPr>
          <w:rFonts w:ascii="Arial" w:hAnsi="Arial" w:cs="Arial"/>
          <w:szCs w:val="22"/>
          <w:lang w:val="sv-SE"/>
        </w:rPr>
      </w:pPr>
      <w:r w:rsidRPr="00D14F5C">
        <w:rPr>
          <w:rFonts w:ascii="Arial" w:hAnsi="Arial" w:cs="Arial"/>
          <w:szCs w:val="22"/>
          <w:lang w:val="sv-SE"/>
        </w:rPr>
        <w:t>Tata tempat dalam Acara Pengambilan Sumpah/Janji dan Pelantikan Ketua dan Wakil Ketua DPRD hasil Pemilihan Umum sebagai berikut :</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a.</w:t>
      </w:r>
      <w:r w:rsidRPr="00D14F5C">
        <w:rPr>
          <w:rFonts w:ascii="Arial" w:hAnsi="Arial" w:cs="Arial"/>
          <w:szCs w:val="22"/>
          <w:lang w:val="sv-SE"/>
        </w:rPr>
        <w:tab/>
        <w:t xml:space="preserve">Pimpinan Sementara DPRD duduk di sebelah kiri </w:t>
      </w:r>
      <w:r w:rsidR="00CE7266">
        <w:rPr>
          <w:rFonts w:ascii="Arial" w:hAnsi="Arial" w:cs="Arial"/>
          <w:szCs w:val="22"/>
          <w:lang w:val="id-ID"/>
        </w:rPr>
        <w:t>Bupati</w:t>
      </w:r>
      <w:r w:rsidR="00CE7266" w:rsidRPr="00D14F5C">
        <w:rPr>
          <w:rFonts w:ascii="Arial" w:hAnsi="Arial" w:cs="Arial"/>
          <w:szCs w:val="22"/>
          <w:lang w:val="sv-SE"/>
        </w:rPr>
        <w:t xml:space="preserve"> dan Wakil</w:t>
      </w:r>
      <w:r w:rsidR="00CE7266">
        <w:rPr>
          <w:rFonts w:ascii="Arial" w:hAnsi="Arial" w:cs="Arial"/>
          <w:szCs w:val="22"/>
          <w:lang w:val="id-ID"/>
        </w:rPr>
        <w:t xml:space="preserve"> Bupati</w:t>
      </w:r>
      <w:r w:rsidRPr="00D14F5C">
        <w:rPr>
          <w:rFonts w:ascii="Arial" w:hAnsi="Arial" w:cs="Arial"/>
          <w:szCs w:val="22"/>
          <w:lang w:val="sv-SE"/>
        </w:rPr>
        <w:t>;</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b.</w:t>
      </w:r>
      <w:r w:rsidRPr="00D14F5C">
        <w:rPr>
          <w:rFonts w:ascii="Arial" w:hAnsi="Arial" w:cs="Arial"/>
          <w:szCs w:val="22"/>
          <w:lang w:val="sv-SE"/>
        </w:rPr>
        <w:tab/>
        <w:t>Pimpinan Sementara DPRD duduk di sebelah kanan Ketua Pengadilan Negeri;</w:t>
      </w:r>
    </w:p>
    <w:p w:rsidR="00FA4FD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c.</w:t>
      </w:r>
      <w:r w:rsidRPr="00D14F5C">
        <w:rPr>
          <w:rFonts w:ascii="Arial" w:hAnsi="Arial" w:cs="Arial"/>
          <w:szCs w:val="22"/>
          <w:lang w:val="sv-SE"/>
        </w:rPr>
        <w:tab/>
        <w:t xml:space="preserve">Setelah pelantikan, Ketua DPRD duduk di sebelah kiri </w:t>
      </w:r>
      <w:r w:rsidR="00CE7266">
        <w:rPr>
          <w:rFonts w:ascii="Arial" w:hAnsi="Arial" w:cs="Arial"/>
          <w:szCs w:val="22"/>
          <w:lang w:val="id-ID"/>
        </w:rPr>
        <w:t>Bupati</w:t>
      </w:r>
      <w:r w:rsidR="00CE7266" w:rsidRPr="00D14F5C">
        <w:rPr>
          <w:rFonts w:ascii="Arial" w:hAnsi="Arial" w:cs="Arial"/>
          <w:szCs w:val="22"/>
          <w:lang w:val="sv-SE"/>
        </w:rPr>
        <w:t xml:space="preserve"> dan Wakil</w:t>
      </w:r>
      <w:r w:rsidR="00CE7266">
        <w:rPr>
          <w:rFonts w:ascii="Arial" w:hAnsi="Arial" w:cs="Arial"/>
          <w:szCs w:val="22"/>
          <w:lang w:val="id-ID"/>
        </w:rPr>
        <w:t xml:space="preserve"> Bupati</w:t>
      </w:r>
      <w:r w:rsidR="00CE7266">
        <w:rPr>
          <w:rFonts w:ascii="Arial" w:hAnsi="Arial" w:cs="Arial"/>
          <w:szCs w:val="22"/>
          <w:lang w:val="sv-SE"/>
        </w:rPr>
        <w:t>, Wakil</w:t>
      </w:r>
      <w:r w:rsidRPr="00D14F5C">
        <w:rPr>
          <w:rFonts w:ascii="Arial" w:hAnsi="Arial" w:cs="Arial"/>
          <w:szCs w:val="22"/>
          <w:lang w:val="sv-SE"/>
        </w:rPr>
        <w:t xml:space="preserve"> Ketua DPRD duduk di sebelah kiri Ketua DPRD; dan</w:t>
      </w:r>
    </w:p>
    <w:p w:rsidR="008B5CA4" w:rsidRPr="00D14F5C" w:rsidRDefault="008B5CA4" w:rsidP="008B5CA4">
      <w:pPr>
        <w:spacing w:after="120"/>
        <w:ind w:left="426" w:hanging="426"/>
        <w:jc w:val="both"/>
        <w:rPr>
          <w:rFonts w:ascii="Arial" w:hAnsi="Arial" w:cs="Arial"/>
          <w:szCs w:val="22"/>
          <w:lang w:val="sv-SE"/>
        </w:rPr>
      </w:pP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lastRenderedPageBreak/>
        <w:t>d.</w:t>
      </w:r>
      <w:r w:rsidRPr="00D14F5C">
        <w:rPr>
          <w:rFonts w:ascii="Arial" w:hAnsi="Arial" w:cs="Arial"/>
          <w:szCs w:val="22"/>
          <w:lang w:val="sv-SE"/>
        </w:rPr>
        <w:tab/>
        <w:t>Mantan Pimpinan Sementara DPRD dan Ketua Pengadilan Negeri duduk di tempat yang telah disediakan.</w:t>
      </w:r>
    </w:p>
    <w:p w:rsidR="00473451" w:rsidRPr="00D14F5C" w:rsidRDefault="00473451" w:rsidP="008B5CA4">
      <w:pPr>
        <w:spacing w:after="120"/>
        <w:jc w:val="center"/>
        <w:rPr>
          <w:rFonts w:ascii="Arial" w:hAnsi="Arial" w:cs="Arial"/>
          <w:b/>
          <w:szCs w:val="22"/>
          <w:lang w:val="sv-SE"/>
        </w:rPr>
      </w:pPr>
    </w:p>
    <w:p w:rsidR="00FA4FDC" w:rsidRPr="00D14F5C" w:rsidRDefault="00FA4FDC" w:rsidP="008B5CA4">
      <w:pPr>
        <w:spacing w:after="120"/>
        <w:jc w:val="center"/>
        <w:rPr>
          <w:rFonts w:ascii="Arial" w:hAnsi="Arial" w:cs="Arial"/>
          <w:b/>
          <w:szCs w:val="22"/>
          <w:lang w:val="sv-SE"/>
        </w:rPr>
      </w:pPr>
      <w:r w:rsidRPr="00D14F5C">
        <w:rPr>
          <w:rFonts w:ascii="Arial" w:hAnsi="Arial" w:cs="Arial"/>
          <w:b/>
          <w:szCs w:val="22"/>
          <w:lang w:val="sv-SE"/>
        </w:rPr>
        <w:t>Bagian Ketiga</w:t>
      </w:r>
    </w:p>
    <w:p w:rsidR="00FA4FDC" w:rsidRPr="00D14F5C" w:rsidRDefault="00FA4FDC" w:rsidP="008B5CA4">
      <w:pPr>
        <w:spacing w:after="120"/>
        <w:jc w:val="center"/>
        <w:rPr>
          <w:rFonts w:ascii="Arial" w:hAnsi="Arial" w:cs="Arial"/>
          <w:b/>
          <w:szCs w:val="22"/>
          <w:lang w:val="sv-SE"/>
        </w:rPr>
      </w:pPr>
      <w:r w:rsidRPr="00D14F5C">
        <w:rPr>
          <w:rFonts w:ascii="Arial" w:hAnsi="Arial" w:cs="Arial"/>
          <w:b/>
          <w:szCs w:val="22"/>
          <w:lang w:val="sv-SE"/>
        </w:rPr>
        <w:t>Tata Upacara</w:t>
      </w:r>
    </w:p>
    <w:p w:rsidR="00FA4FDC" w:rsidRPr="00D14F5C" w:rsidRDefault="00FA4FDC" w:rsidP="008B5CA4">
      <w:pPr>
        <w:spacing w:after="120"/>
        <w:jc w:val="center"/>
        <w:rPr>
          <w:rFonts w:ascii="Arial" w:hAnsi="Arial" w:cs="Arial"/>
          <w:b/>
          <w:szCs w:val="22"/>
          <w:lang w:val="sv-SE"/>
        </w:rPr>
      </w:pPr>
      <w:r w:rsidRPr="00D14F5C">
        <w:rPr>
          <w:rFonts w:ascii="Arial" w:hAnsi="Arial" w:cs="Arial"/>
          <w:b/>
          <w:szCs w:val="22"/>
          <w:lang w:val="sv-SE"/>
        </w:rPr>
        <w:t>Pasal 8</w:t>
      </w:r>
    </w:p>
    <w:p w:rsidR="00FA4FDC" w:rsidRPr="00D14F5C" w:rsidRDefault="00FA4FDC" w:rsidP="008B5CA4">
      <w:pPr>
        <w:spacing w:after="120"/>
        <w:ind w:left="567" w:hanging="567"/>
        <w:jc w:val="both"/>
        <w:rPr>
          <w:rFonts w:ascii="Arial" w:hAnsi="Arial" w:cs="Arial"/>
          <w:szCs w:val="22"/>
          <w:lang w:val="sv-SE"/>
        </w:rPr>
      </w:pPr>
      <w:r w:rsidRPr="00D14F5C">
        <w:rPr>
          <w:rFonts w:ascii="Arial" w:hAnsi="Arial" w:cs="Arial"/>
          <w:szCs w:val="22"/>
          <w:lang w:val="sv-SE"/>
        </w:rPr>
        <w:t>(1)</w:t>
      </w:r>
      <w:r w:rsidRPr="00D14F5C">
        <w:rPr>
          <w:rFonts w:ascii="Arial" w:hAnsi="Arial" w:cs="Arial"/>
          <w:szCs w:val="22"/>
          <w:lang w:val="sv-SE"/>
        </w:rPr>
        <w:tab/>
        <w:t>Tata upacara dalam Acara Resmi dapat berupa upacara bendera atau bukan upacara bendera.</w:t>
      </w:r>
    </w:p>
    <w:p w:rsidR="00FA4FDC" w:rsidRPr="00D14F5C" w:rsidRDefault="00FA4FDC" w:rsidP="008B5CA4">
      <w:pPr>
        <w:spacing w:after="120"/>
        <w:ind w:left="567" w:hanging="567"/>
        <w:jc w:val="both"/>
        <w:rPr>
          <w:rFonts w:ascii="Arial" w:hAnsi="Arial" w:cs="Arial"/>
          <w:szCs w:val="22"/>
          <w:lang w:val="sv-SE"/>
        </w:rPr>
      </w:pPr>
      <w:r w:rsidRPr="00D14F5C">
        <w:rPr>
          <w:rFonts w:ascii="Arial" w:hAnsi="Arial" w:cs="Arial"/>
          <w:szCs w:val="22"/>
          <w:lang w:val="sv-SE"/>
        </w:rPr>
        <w:t>(2)</w:t>
      </w:r>
      <w:r w:rsidRPr="00D14F5C">
        <w:rPr>
          <w:rFonts w:ascii="Arial" w:hAnsi="Arial" w:cs="Arial"/>
          <w:szCs w:val="22"/>
          <w:lang w:val="sv-SE"/>
        </w:rPr>
        <w:tab/>
        <w:t>Untuk keseragaman, kelancaran, ketertiban dan kekhidmatan jalannya acara resmi, diselenggarakan tata upacara sesuai dengan ketentuan peraturan perundang-undangan.</w:t>
      </w:r>
    </w:p>
    <w:p w:rsidR="00473451" w:rsidRPr="00D14F5C" w:rsidRDefault="00473451" w:rsidP="008B5CA4">
      <w:pPr>
        <w:spacing w:after="120"/>
        <w:jc w:val="center"/>
        <w:rPr>
          <w:rFonts w:ascii="Arial" w:hAnsi="Arial" w:cs="Arial"/>
          <w:b/>
          <w:szCs w:val="22"/>
          <w:lang w:val="sv-SE"/>
        </w:rPr>
      </w:pPr>
    </w:p>
    <w:p w:rsidR="00FA4FDC" w:rsidRPr="00D14F5C" w:rsidRDefault="00FA4FDC" w:rsidP="008B5CA4">
      <w:pPr>
        <w:spacing w:after="120"/>
        <w:jc w:val="center"/>
        <w:rPr>
          <w:rFonts w:ascii="Arial" w:hAnsi="Arial" w:cs="Arial"/>
          <w:b/>
          <w:szCs w:val="22"/>
          <w:lang w:val="sv-SE"/>
        </w:rPr>
      </w:pPr>
      <w:r w:rsidRPr="00D14F5C">
        <w:rPr>
          <w:rFonts w:ascii="Arial" w:hAnsi="Arial" w:cs="Arial"/>
          <w:b/>
          <w:szCs w:val="22"/>
          <w:lang w:val="sv-SE"/>
        </w:rPr>
        <w:t>Bagian Keempat</w:t>
      </w:r>
    </w:p>
    <w:p w:rsidR="00FA4FDC" w:rsidRPr="00D14F5C" w:rsidRDefault="00FA4FDC" w:rsidP="008B5CA4">
      <w:pPr>
        <w:spacing w:after="120"/>
        <w:jc w:val="center"/>
        <w:rPr>
          <w:rFonts w:ascii="Arial" w:hAnsi="Arial" w:cs="Arial"/>
          <w:b/>
          <w:szCs w:val="22"/>
          <w:lang w:val="sv-SE"/>
        </w:rPr>
      </w:pPr>
      <w:r w:rsidRPr="00D14F5C">
        <w:rPr>
          <w:rFonts w:ascii="Arial" w:hAnsi="Arial" w:cs="Arial"/>
          <w:b/>
          <w:szCs w:val="22"/>
          <w:lang w:val="sv-SE"/>
        </w:rPr>
        <w:t>Tata Penghormatan</w:t>
      </w:r>
    </w:p>
    <w:p w:rsidR="00FA4FDC" w:rsidRPr="00D14F5C" w:rsidRDefault="00FA4FDC" w:rsidP="008B5CA4">
      <w:pPr>
        <w:spacing w:after="120"/>
        <w:jc w:val="center"/>
        <w:rPr>
          <w:rFonts w:ascii="Arial" w:hAnsi="Arial" w:cs="Arial"/>
          <w:b/>
          <w:szCs w:val="22"/>
          <w:lang w:val="sv-SE"/>
        </w:rPr>
      </w:pPr>
      <w:r w:rsidRPr="00D14F5C">
        <w:rPr>
          <w:rFonts w:ascii="Arial" w:hAnsi="Arial" w:cs="Arial"/>
          <w:b/>
          <w:szCs w:val="22"/>
          <w:lang w:val="sv-SE"/>
        </w:rPr>
        <w:t>Pasal 9</w:t>
      </w:r>
    </w:p>
    <w:p w:rsidR="00FA4FDC" w:rsidRPr="00D14F5C" w:rsidRDefault="00FA4FDC" w:rsidP="008B5CA4">
      <w:pPr>
        <w:spacing w:after="120"/>
        <w:ind w:left="567" w:hanging="567"/>
        <w:jc w:val="both"/>
        <w:rPr>
          <w:rFonts w:ascii="Arial" w:hAnsi="Arial" w:cs="Arial"/>
          <w:szCs w:val="22"/>
          <w:lang w:val="sv-SE"/>
        </w:rPr>
      </w:pPr>
      <w:r w:rsidRPr="00D14F5C">
        <w:rPr>
          <w:rFonts w:ascii="Arial" w:hAnsi="Arial" w:cs="Arial"/>
          <w:szCs w:val="22"/>
          <w:lang w:val="sv-SE"/>
        </w:rPr>
        <w:t>(1)</w:t>
      </w:r>
      <w:r w:rsidRPr="00D14F5C">
        <w:rPr>
          <w:rFonts w:ascii="Arial" w:hAnsi="Arial" w:cs="Arial"/>
          <w:szCs w:val="22"/>
          <w:lang w:val="sv-SE"/>
        </w:rPr>
        <w:tab/>
        <w:t>Pimpinan dan Anggota DPRD mendapat penghormatan sesuai dengan penghormatan yang diberikan kepada Pejabat Pemerintah.</w:t>
      </w:r>
    </w:p>
    <w:p w:rsidR="00FA4FDC" w:rsidRPr="00D14F5C" w:rsidRDefault="00FA4FDC" w:rsidP="008B5CA4">
      <w:pPr>
        <w:spacing w:after="120"/>
        <w:ind w:left="567" w:hanging="567"/>
        <w:jc w:val="both"/>
        <w:rPr>
          <w:rFonts w:ascii="Arial" w:hAnsi="Arial" w:cs="Arial"/>
          <w:szCs w:val="22"/>
          <w:lang w:val="sv-SE"/>
        </w:rPr>
      </w:pPr>
      <w:r w:rsidRPr="00D14F5C">
        <w:rPr>
          <w:rFonts w:ascii="Arial" w:hAnsi="Arial" w:cs="Arial"/>
          <w:szCs w:val="22"/>
          <w:lang w:val="sv-SE"/>
        </w:rPr>
        <w:t>(2)</w:t>
      </w:r>
      <w:r w:rsidRPr="00D14F5C">
        <w:rPr>
          <w:rFonts w:ascii="Arial" w:hAnsi="Arial" w:cs="Arial"/>
          <w:szCs w:val="22"/>
          <w:lang w:val="sv-SE"/>
        </w:rPr>
        <w:tab/>
        <w:t>Penghormatan sebagaimana dimaksud pada ayat (1), dilaksanakan sesuai dengan ketentuan peraturan perundang-undangan.</w:t>
      </w:r>
    </w:p>
    <w:p w:rsidR="00FA4FDC" w:rsidRPr="00D14F5C" w:rsidRDefault="00FA4FDC" w:rsidP="008B5CA4">
      <w:pPr>
        <w:spacing w:after="120"/>
        <w:jc w:val="both"/>
        <w:rPr>
          <w:rFonts w:ascii="Arial" w:hAnsi="Arial" w:cs="Arial"/>
          <w:szCs w:val="22"/>
          <w:lang w:val="sv-SE"/>
        </w:rPr>
      </w:pPr>
    </w:p>
    <w:p w:rsidR="00C24619" w:rsidRPr="00D14F5C" w:rsidRDefault="00C24619" w:rsidP="008B5CA4">
      <w:pPr>
        <w:spacing w:after="120"/>
        <w:jc w:val="center"/>
        <w:rPr>
          <w:rFonts w:ascii="Arial" w:hAnsi="Arial" w:cs="Arial"/>
          <w:b/>
          <w:szCs w:val="22"/>
          <w:lang w:val="es-ES_tradnl"/>
        </w:rPr>
      </w:pPr>
    </w:p>
    <w:p w:rsidR="00FA4FDC" w:rsidRPr="00D14F5C" w:rsidRDefault="00FA4FDC" w:rsidP="008B5CA4">
      <w:pPr>
        <w:spacing w:after="120"/>
        <w:jc w:val="center"/>
        <w:rPr>
          <w:rFonts w:ascii="Arial" w:hAnsi="Arial" w:cs="Arial"/>
          <w:b/>
          <w:szCs w:val="22"/>
          <w:lang w:val="es-ES_tradnl"/>
        </w:rPr>
      </w:pPr>
      <w:r w:rsidRPr="00D14F5C">
        <w:rPr>
          <w:rFonts w:ascii="Arial" w:hAnsi="Arial" w:cs="Arial"/>
          <w:b/>
          <w:szCs w:val="22"/>
          <w:lang w:val="es-ES_tradnl"/>
        </w:rPr>
        <w:t>BAB III</w:t>
      </w:r>
    </w:p>
    <w:p w:rsidR="00FA4FDC" w:rsidRPr="00D14F5C" w:rsidRDefault="00FA4FDC" w:rsidP="008B5CA4">
      <w:pPr>
        <w:spacing w:after="120"/>
        <w:jc w:val="center"/>
        <w:rPr>
          <w:rFonts w:ascii="Arial" w:hAnsi="Arial" w:cs="Arial"/>
          <w:b/>
          <w:szCs w:val="22"/>
          <w:lang w:val="es-ES_tradnl"/>
        </w:rPr>
      </w:pPr>
      <w:r w:rsidRPr="00D14F5C">
        <w:rPr>
          <w:rFonts w:ascii="Arial" w:hAnsi="Arial" w:cs="Arial"/>
          <w:b/>
          <w:szCs w:val="22"/>
          <w:lang w:val="es-ES_tradnl"/>
        </w:rPr>
        <w:t>BELANJA PIMPINAN DAN ANGGOTA DPRD</w:t>
      </w:r>
    </w:p>
    <w:p w:rsidR="008B5CA4" w:rsidRDefault="008B5CA4" w:rsidP="008B5CA4">
      <w:pPr>
        <w:spacing w:after="120"/>
        <w:jc w:val="center"/>
        <w:rPr>
          <w:rFonts w:ascii="Arial" w:hAnsi="Arial" w:cs="Arial"/>
          <w:b/>
          <w:szCs w:val="22"/>
          <w:lang w:val="es-ES_tradnl"/>
        </w:rPr>
      </w:pPr>
    </w:p>
    <w:p w:rsidR="00FA4FDC" w:rsidRPr="00D14F5C" w:rsidRDefault="00FA4FDC" w:rsidP="008B5CA4">
      <w:pPr>
        <w:spacing w:after="120"/>
        <w:jc w:val="center"/>
        <w:rPr>
          <w:rFonts w:ascii="Arial" w:hAnsi="Arial" w:cs="Arial"/>
          <w:b/>
          <w:szCs w:val="22"/>
          <w:lang w:val="es-ES_tradnl"/>
        </w:rPr>
      </w:pPr>
      <w:r w:rsidRPr="00D14F5C">
        <w:rPr>
          <w:rFonts w:ascii="Arial" w:hAnsi="Arial" w:cs="Arial"/>
          <w:b/>
          <w:szCs w:val="22"/>
          <w:lang w:val="es-ES_tradnl"/>
        </w:rPr>
        <w:t>Bagian Pertama</w:t>
      </w:r>
    </w:p>
    <w:p w:rsidR="00FA4FDC" w:rsidRPr="00D14F5C" w:rsidRDefault="00FA4FDC" w:rsidP="008B5CA4">
      <w:pPr>
        <w:spacing w:after="120"/>
        <w:jc w:val="center"/>
        <w:rPr>
          <w:rFonts w:ascii="Arial" w:hAnsi="Arial" w:cs="Arial"/>
          <w:b/>
          <w:szCs w:val="22"/>
          <w:lang w:val="es-ES_tradnl"/>
        </w:rPr>
      </w:pPr>
      <w:r w:rsidRPr="00D14F5C">
        <w:rPr>
          <w:rFonts w:ascii="Arial" w:hAnsi="Arial" w:cs="Arial"/>
          <w:b/>
          <w:szCs w:val="22"/>
          <w:lang w:val="es-ES_tradnl"/>
        </w:rPr>
        <w:t>Penghasilan</w:t>
      </w:r>
    </w:p>
    <w:p w:rsidR="00FA4FDC" w:rsidRPr="00D14F5C" w:rsidRDefault="00FA4FDC" w:rsidP="008B5CA4">
      <w:pPr>
        <w:spacing w:after="120"/>
        <w:jc w:val="center"/>
        <w:rPr>
          <w:rFonts w:ascii="Arial" w:hAnsi="Arial" w:cs="Arial"/>
          <w:b/>
          <w:szCs w:val="22"/>
          <w:lang w:val="es-ES_tradnl"/>
        </w:rPr>
      </w:pPr>
      <w:r w:rsidRPr="00D14F5C">
        <w:rPr>
          <w:rFonts w:ascii="Arial" w:hAnsi="Arial" w:cs="Arial"/>
          <w:b/>
          <w:szCs w:val="22"/>
          <w:lang w:val="es-ES_tradnl"/>
        </w:rPr>
        <w:t>Pasal 10</w:t>
      </w:r>
    </w:p>
    <w:p w:rsidR="00FA4FDC" w:rsidRPr="00D14F5C" w:rsidRDefault="00FA4FDC" w:rsidP="008B5CA4">
      <w:pPr>
        <w:spacing w:after="120"/>
        <w:jc w:val="both"/>
        <w:rPr>
          <w:rFonts w:ascii="Arial" w:hAnsi="Arial" w:cs="Arial"/>
          <w:szCs w:val="22"/>
          <w:lang w:val="es-ES_tradnl"/>
        </w:rPr>
      </w:pPr>
      <w:r w:rsidRPr="00D14F5C">
        <w:rPr>
          <w:rFonts w:ascii="Arial" w:hAnsi="Arial" w:cs="Arial"/>
          <w:szCs w:val="22"/>
          <w:lang w:val="es-ES_tradnl"/>
        </w:rPr>
        <w:t>Penghasilan Pimpinan dan Anggota DPRD terdiri dari :</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a.</w:t>
      </w:r>
      <w:r w:rsidRPr="00D14F5C">
        <w:rPr>
          <w:rFonts w:ascii="Arial" w:hAnsi="Arial" w:cs="Arial"/>
          <w:szCs w:val="22"/>
          <w:lang w:val="sv-SE"/>
        </w:rPr>
        <w:tab/>
        <w:t>Uang Representasi;</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b.</w:t>
      </w:r>
      <w:r w:rsidRPr="00D14F5C">
        <w:rPr>
          <w:rFonts w:ascii="Arial" w:hAnsi="Arial" w:cs="Arial"/>
          <w:szCs w:val="22"/>
          <w:lang w:val="sv-SE"/>
        </w:rPr>
        <w:tab/>
        <w:t>Tunjangan Keluarga;</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c.</w:t>
      </w:r>
      <w:r w:rsidRPr="00D14F5C">
        <w:rPr>
          <w:rFonts w:ascii="Arial" w:hAnsi="Arial" w:cs="Arial"/>
          <w:szCs w:val="22"/>
          <w:lang w:val="sv-SE"/>
        </w:rPr>
        <w:tab/>
        <w:t>Tunjangan Beras;</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d.</w:t>
      </w:r>
      <w:r w:rsidRPr="00D14F5C">
        <w:rPr>
          <w:rFonts w:ascii="Arial" w:hAnsi="Arial" w:cs="Arial"/>
          <w:szCs w:val="22"/>
          <w:lang w:val="sv-SE"/>
        </w:rPr>
        <w:tab/>
        <w:t>Uang Paket;</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e.</w:t>
      </w:r>
      <w:r w:rsidRPr="00D14F5C">
        <w:rPr>
          <w:rFonts w:ascii="Arial" w:hAnsi="Arial" w:cs="Arial"/>
          <w:szCs w:val="22"/>
          <w:lang w:val="sv-SE"/>
        </w:rPr>
        <w:tab/>
        <w:t>Tunjangan Jabatan;</w:t>
      </w:r>
    </w:p>
    <w:p w:rsidR="00FA4FDC" w:rsidRPr="00D14F5C" w:rsidRDefault="00FA4FDC" w:rsidP="008B5CA4">
      <w:pPr>
        <w:spacing w:after="120"/>
        <w:ind w:left="426" w:hanging="426"/>
        <w:jc w:val="both"/>
        <w:rPr>
          <w:rFonts w:ascii="Arial" w:hAnsi="Arial" w:cs="Arial"/>
          <w:color w:val="FF0000"/>
          <w:szCs w:val="22"/>
          <w:lang w:val="fi-FI"/>
        </w:rPr>
      </w:pPr>
      <w:r w:rsidRPr="00D14F5C">
        <w:rPr>
          <w:rFonts w:ascii="Arial" w:hAnsi="Arial" w:cs="Arial"/>
          <w:szCs w:val="22"/>
          <w:lang w:val="fi-FI"/>
        </w:rPr>
        <w:t>f.</w:t>
      </w:r>
      <w:r w:rsidRPr="00D14F5C">
        <w:rPr>
          <w:rFonts w:ascii="Arial" w:hAnsi="Arial" w:cs="Arial"/>
          <w:szCs w:val="22"/>
          <w:lang w:val="fi-FI"/>
        </w:rPr>
        <w:tab/>
        <w:t xml:space="preserve">Tunjangan </w:t>
      </w:r>
      <w:r w:rsidR="00D9013C" w:rsidRPr="00D14F5C">
        <w:rPr>
          <w:rFonts w:ascii="Arial" w:hAnsi="Arial" w:cs="Arial"/>
          <w:szCs w:val="22"/>
          <w:lang w:val="fi-FI"/>
        </w:rPr>
        <w:t>Badan</w:t>
      </w:r>
      <w:r w:rsidRPr="00D14F5C">
        <w:rPr>
          <w:rFonts w:ascii="Arial" w:hAnsi="Arial" w:cs="Arial"/>
          <w:szCs w:val="22"/>
          <w:lang w:val="fi-FI"/>
        </w:rPr>
        <w:t xml:space="preserve"> Musyawarah;</w:t>
      </w:r>
    </w:p>
    <w:p w:rsidR="00FA4FDC" w:rsidRPr="00D14F5C" w:rsidRDefault="00FA4FDC" w:rsidP="008B5CA4">
      <w:pPr>
        <w:spacing w:after="120"/>
        <w:ind w:left="426" w:hanging="426"/>
        <w:jc w:val="both"/>
        <w:rPr>
          <w:rFonts w:ascii="Arial" w:hAnsi="Arial" w:cs="Arial"/>
          <w:szCs w:val="22"/>
          <w:lang w:val="fi-FI"/>
        </w:rPr>
      </w:pPr>
      <w:r w:rsidRPr="00D14F5C">
        <w:rPr>
          <w:rFonts w:ascii="Arial" w:hAnsi="Arial" w:cs="Arial"/>
          <w:szCs w:val="22"/>
          <w:lang w:val="fi-FI"/>
        </w:rPr>
        <w:t>g.</w:t>
      </w:r>
      <w:r w:rsidRPr="00D14F5C">
        <w:rPr>
          <w:rFonts w:ascii="Arial" w:hAnsi="Arial" w:cs="Arial"/>
          <w:szCs w:val="22"/>
          <w:lang w:val="fi-FI"/>
        </w:rPr>
        <w:tab/>
        <w:t>Tunjangan Komisi;</w:t>
      </w:r>
    </w:p>
    <w:p w:rsidR="00FA4FDC" w:rsidRPr="00D14F5C" w:rsidRDefault="00FA4FDC" w:rsidP="008B5CA4">
      <w:pPr>
        <w:spacing w:after="120"/>
        <w:ind w:left="426" w:hanging="426"/>
        <w:jc w:val="both"/>
        <w:rPr>
          <w:rFonts w:ascii="Arial" w:hAnsi="Arial" w:cs="Arial"/>
          <w:szCs w:val="22"/>
          <w:lang w:val="fi-FI"/>
        </w:rPr>
      </w:pPr>
      <w:r w:rsidRPr="00D14F5C">
        <w:rPr>
          <w:rFonts w:ascii="Arial" w:hAnsi="Arial" w:cs="Arial"/>
          <w:szCs w:val="22"/>
          <w:lang w:val="fi-FI"/>
        </w:rPr>
        <w:t>h.</w:t>
      </w:r>
      <w:r w:rsidRPr="00D14F5C">
        <w:rPr>
          <w:rFonts w:ascii="Arial" w:hAnsi="Arial" w:cs="Arial"/>
          <w:szCs w:val="22"/>
          <w:lang w:val="fi-FI"/>
        </w:rPr>
        <w:tab/>
        <w:t xml:space="preserve">Tunjangan </w:t>
      </w:r>
      <w:r w:rsidR="00E23620" w:rsidRPr="00D14F5C">
        <w:rPr>
          <w:rFonts w:ascii="Arial" w:hAnsi="Arial" w:cs="Arial"/>
          <w:szCs w:val="22"/>
          <w:lang w:val="fi-FI"/>
        </w:rPr>
        <w:t>Badan</w:t>
      </w:r>
      <w:r w:rsidRPr="00D14F5C">
        <w:rPr>
          <w:rFonts w:ascii="Arial" w:hAnsi="Arial" w:cs="Arial"/>
          <w:szCs w:val="22"/>
          <w:lang w:val="fi-FI"/>
        </w:rPr>
        <w:t xml:space="preserve"> Anggaran;</w:t>
      </w:r>
      <w:r w:rsidR="00C24619" w:rsidRPr="00D14F5C">
        <w:rPr>
          <w:rFonts w:ascii="Arial" w:hAnsi="Arial" w:cs="Arial"/>
          <w:szCs w:val="22"/>
          <w:lang w:val="fi-FI"/>
        </w:rPr>
        <w:t xml:space="preserve"> </w:t>
      </w:r>
    </w:p>
    <w:p w:rsidR="00FA4FDC" w:rsidRPr="00D14F5C" w:rsidRDefault="00FA4FDC" w:rsidP="008B5CA4">
      <w:pPr>
        <w:spacing w:after="120"/>
        <w:ind w:left="426" w:hanging="426"/>
        <w:jc w:val="both"/>
        <w:rPr>
          <w:rFonts w:ascii="Arial" w:hAnsi="Arial" w:cs="Arial"/>
          <w:szCs w:val="22"/>
          <w:lang w:val="fi-FI"/>
        </w:rPr>
      </w:pPr>
      <w:r w:rsidRPr="00D14F5C">
        <w:rPr>
          <w:rFonts w:ascii="Arial" w:hAnsi="Arial" w:cs="Arial"/>
          <w:szCs w:val="22"/>
          <w:lang w:val="fi-FI"/>
        </w:rPr>
        <w:t>i.</w:t>
      </w:r>
      <w:r w:rsidRPr="00D14F5C">
        <w:rPr>
          <w:rFonts w:ascii="Arial" w:hAnsi="Arial" w:cs="Arial"/>
          <w:szCs w:val="22"/>
          <w:lang w:val="fi-FI"/>
        </w:rPr>
        <w:tab/>
        <w:t>Tunjangan Badan Kehormatan; dan</w:t>
      </w:r>
    </w:p>
    <w:p w:rsidR="00FA4FDC" w:rsidRPr="00D14F5C" w:rsidRDefault="00FA4FDC" w:rsidP="008B5CA4">
      <w:pPr>
        <w:spacing w:after="120"/>
        <w:ind w:left="426" w:hanging="426"/>
        <w:jc w:val="both"/>
        <w:rPr>
          <w:rFonts w:ascii="Arial" w:hAnsi="Arial" w:cs="Arial"/>
          <w:szCs w:val="22"/>
          <w:lang w:val="fi-FI"/>
        </w:rPr>
      </w:pPr>
      <w:r w:rsidRPr="00D14F5C">
        <w:rPr>
          <w:rFonts w:ascii="Arial" w:hAnsi="Arial" w:cs="Arial"/>
          <w:szCs w:val="22"/>
          <w:lang w:val="fi-FI"/>
        </w:rPr>
        <w:t>j.</w:t>
      </w:r>
      <w:r w:rsidRPr="00D14F5C">
        <w:rPr>
          <w:rFonts w:ascii="Arial" w:hAnsi="Arial" w:cs="Arial"/>
          <w:szCs w:val="22"/>
          <w:lang w:val="fi-FI"/>
        </w:rPr>
        <w:tab/>
        <w:t>Tunjangan Alat Kelengkapan Lainnya.</w:t>
      </w:r>
    </w:p>
    <w:p w:rsidR="00FA4FDC" w:rsidRPr="00D14F5C" w:rsidRDefault="00FA4FDC" w:rsidP="008B5CA4">
      <w:pPr>
        <w:spacing w:after="120"/>
        <w:jc w:val="both"/>
        <w:rPr>
          <w:rFonts w:ascii="Arial" w:hAnsi="Arial" w:cs="Arial"/>
          <w:szCs w:val="22"/>
          <w:lang w:val="fi-FI"/>
        </w:rPr>
      </w:pPr>
    </w:p>
    <w:p w:rsidR="008B5CA4" w:rsidRDefault="008B5CA4" w:rsidP="008B5CA4">
      <w:pPr>
        <w:spacing w:after="120"/>
        <w:jc w:val="center"/>
        <w:rPr>
          <w:rFonts w:ascii="Arial" w:hAnsi="Arial" w:cs="Arial"/>
          <w:b/>
          <w:szCs w:val="22"/>
          <w:lang w:val="fi-FI"/>
        </w:rPr>
      </w:pPr>
    </w:p>
    <w:p w:rsidR="00FA4FDC" w:rsidRPr="00D14F5C" w:rsidRDefault="00FA4FDC" w:rsidP="008B5CA4">
      <w:pPr>
        <w:spacing w:after="120"/>
        <w:jc w:val="center"/>
        <w:rPr>
          <w:rFonts w:ascii="Arial" w:hAnsi="Arial" w:cs="Arial"/>
          <w:b/>
          <w:szCs w:val="22"/>
          <w:lang w:val="fi-FI"/>
        </w:rPr>
      </w:pPr>
      <w:r w:rsidRPr="00D14F5C">
        <w:rPr>
          <w:rFonts w:ascii="Arial" w:hAnsi="Arial" w:cs="Arial"/>
          <w:b/>
          <w:szCs w:val="22"/>
          <w:lang w:val="fi-FI"/>
        </w:rPr>
        <w:lastRenderedPageBreak/>
        <w:t>Pasal 11</w:t>
      </w:r>
    </w:p>
    <w:p w:rsidR="00FA4FDC" w:rsidRPr="00D14F5C" w:rsidRDefault="00FA4FDC" w:rsidP="008B5CA4">
      <w:pPr>
        <w:spacing w:after="120"/>
        <w:jc w:val="both"/>
        <w:rPr>
          <w:rFonts w:ascii="Arial" w:hAnsi="Arial" w:cs="Arial"/>
          <w:szCs w:val="22"/>
          <w:lang w:val="fi-FI"/>
        </w:rPr>
      </w:pPr>
      <w:r w:rsidRPr="00D14F5C">
        <w:rPr>
          <w:rFonts w:ascii="Arial" w:hAnsi="Arial" w:cs="Arial"/>
          <w:szCs w:val="22"/>
          <w:lang w:val="fi-FI"/>
        </w:rPr>
        <w:t xml:space="preserve">Selain penghasilan sebagaimana dimaksud dalam Pasal 10, kepada Pimpinan dan Anggota DPRD diberikan penerimaan lain berupa </w:t>
      </w:r>
      <w:r w:rsidR="0009522F" w:rsidRPr="00D14F5C">
        <w:rPr>
          <w:rFonts w:ascii="Arial" w:hAnsi="Arial" w:cs="Arial"/>
          <w:szCs w:val="22"/>
          <w:lang w:val="fi-FI"/>
        </w:rPr>
        <w:t>TKI</w:t>
      </w:r>
      <w:r w:rsidRPr="00D14F5C">
        <w:rPr>
          <w:rFonts w:ascii="Arial" w:hAnsi="Arial" w:cs="Arial"/>
          <w:szCs w:val="22"/>
          <w:lang w:val="fi-FI"/>
        </w:rPr>
        <w:t>.</w:t>
      </w:r>
    </w:p>
    <w:p w:rsidR="00FA4FDC" w:rsidRPr="00D14F5C" w:rsidRDefault="00FA4FDC" w:rsidP="008B5CA4">
      <w:pPr>
        <w:spacing w:after="120"/>
        <w:jc w:val="center"/>
        <w:rPr>
          <w:rFonts w:ascii="Arial" w:hAnsi="Arial" w:cs="Arial"/>
          <w:szCs w:val="22"/>
          <w:lang w:val="fi-FI"/>
        </w:rPr>
      </w:pPr>
    </w:p>
    <w:p w:rsidR="00FA4FDC" w:rsidRPr="00D14F5C" w:rsidRDefault="00FA4FDC" w:rsidP="008B5CA4">
      <w:pPr>
        <w:spacing w:after="120"/>
        <w:jc w:val="center"/>
        <w:rPr>
          <w:rFonts w:ascii="Arial" w:hAnsi="Arial" w:cs="Arial"/>
          <w:b/>
          <w:szCs w:val="22"/>
          <w:lang w:val="fi-FI"/>
        </w:rPr>
      </w:pPr>
      <w:r w:rsidRPr="00D14F5C">
        <w:rPr>
          <w:rFonts w:ascii="Arial" w:hAnsi="Arial" w:cs="Arial"/>
          <w:b/>
          <w:szCs w:val="22"/>
          <w:lang w:val="fi-FI"/>
        </w:rPr>
        <w:t>Pasal 12</w:t>
      </w:r>
    </w:p>
    <w:p w:rsidR="00FA4FDC" w:rsidRPr="00D14F5C" w:rsidRDefault="00FA4FDC" w:rsidP="008B5CA4">
      <w:pPr>
        <w:spacing w:after="120"/>
        <w:jc w:val="both"/>
        <w:rPr>
          <w:rFonts w:ascii="Arial" w:hAnsi="Arial" w:cs="Arial"/>
          <w:szCs w:val="22"/>
          <w:lang w:val="fi-FI"/>
        </w:rPr>
      </w:pPr>
      <w:r w:rsidRPr="00D14F5C">
        <w:rPr>
          <w:rFonts w:ascii="Arial" w:hAnsi="Arial" w:cs="Arial"/>
          <w:szCs w:val="22"/>
          <w:lang w:val="fi-FI"/>
        </w:rPr>
        <w:t xml:space="preserve">Selain penghasilan sebagaimana dimaksud dalam Pasal 10 dan Pasal 11, kepada Pimpinan DPRD disediakan </w:t>
      </w:r>
      <w:r w:rsidR="009074C1" w:rsidRPr="00D14F5C">
        <w:rPr>
          <w:rFonts w:ascii="Arial" w:hAnsi="Arial" w:cs="Arial"/>
          <w:szCs w:val="22"/>
          <w:lang w:val="fi-FI"/>
        </w:rPr>
        <w:t>BPO</w:t>
      </w:r>
      <w:r w:rsidRPr="00D14F5C">
        <w:rPr>
          <w:rFonts w:ascii="Arial" w:hAnsi="Arial" w:cs="Arial"/>
          <w:szCs w:val="22"/>
          <w:lang w:val="fi-FI"/>
        </w:rPr>
        <w:t xml:space="preserve"> Pimpinan setiap bulan dengan mempertimbangkan kemampuan keuangan daerah.</w:t>
      </w:r>
    </w:p>
    <w:p w:rsidR="00FA4FDC" w:rsidRPr="00D14F5C" w:rsidRDefault="00FA4FDC" w:rsidP="008B5CA4">
      <w:pPr>
        <w:spacing w:after="120"/>
        <w:jc w:val="both"/>
        <w:rPr>
          <w:rFonts w:ascii="Arial" w:hAnsi="Arial" w:cs="Arial"/>
          <w:szCs w:val="22"/>
          <w:lang w:val="fi-FI"/>
        </w:rPr>
      </w:pPr>
    </w:p>
    <w:p w:rsidR="00FA4FDC" w:rsidRPr="00D14F5C" w:rsidRDefault="00FA4FDC" w:rsidP="008B5CA4">
      <w:pPr>
        <w:spacing w:after="120"/>
        <w:jc w:val="center"/>
        <w:rPr>
          <w:rFonts w:ascii="Arial" w:hAnsi="Arial" w:cs="Arial"/>
          <w:b/>
          <w:szCs w:val="22"/>
          <w:lang w:val="fi-FI"/>
        </w:rPr>
      </w:pPr>
      <w:r w:rsidRPr="00D14F5C">
        <w:rPr>
          <w:rFonts w:ascii="Arial" w:hAnsi="Arial" w:cs="Arial"/>
          <w:b/>
          <w:szCs w:val="22"/>
          <w:lang w:val="fi-FI"/>
        </w:rPr>
        <w:t>Pasal 13</w:t>
      </w:r>
    </w:p>
    <w:p w:rsidR="00FA4FDC" w:rsidRPr="00D14F5C" w:rsidRDefault="00E72A1E" w:rsidP="008B5CA4">
      <w:pPr>
        <w:spacing w:after="120"/>
        <w:ind w:left="426" w:hanging="426"/>
        <w:jc w:val="both"/>
        <w:rPr>
          <w:rFonts w:ascii="Arial" w:hAnsi="Arial" w:cs="Arial"/>
          <w:szCs w:val="22"/>
          <w:lang w:val="fi-FI"/>
        </w:rPr>
      </w:pPr>
      <w:r>
        <w:rPr>
          <w:rFonts w:ascii="Arial" w:hAnsi="Arial" w:cs="Arial"/>
          <w:szCs w:val="22"/>
          <w:lang w:val="fi-FI"/>
        </w:rPr>
        <w:t>(</w:t>
      </w:r>
      <w:r>
        <w:rPr>
          <w:rFonts w:ascii="Arial" w:hAnsi="Arial" w:cs="Arial"/>
          <w:szCs w:val="22"/>
          <w:lang w:val="id-ID"/>
        </w:rPr>
        <w:t>1</w:t>
      </w:r>
      <w:r w:rsidR="00FA4FDC" w:rsidRPr="00D14F5C">
        <w:rPr>
          <w:rFonts w:ascii="Arial" w:hAnsi="Arial" w:cs="Arial"/>
          <w:szCs w:val="22"/>
          <w:lang w:val="fi-FI"/>
        </w:rPr>
        <w:t>)</w:t>
      </w:r>
      <w:r w:rsidR="00FA4FDC" w:rsidRPr="00D14F5C">
        <w:rPr>
          <w:rFonts w:ascii="Arial" w:hAnsi="Arial" w:cs="Arial"/>
          <w:szCs w:val="22"/>
          <w:lang w:val="fi-FI"/>
        </w:rPr>
        <w:tab/>
        <w:t>Uang Representasi Ketua DPRD setara dengan Gaji Pokok Bupati yang ditetapkan Pemerintah.</w:t>
      </w:r>
    </w:p>
    <w:p w:rsidR="00FA4FDC" w:rsidRPr="00D14F5C" w:rsidRDefault="00FA4FDC" w:rsidP="008B5CA4">
      <w:pPr>
        <w:spacing w:after="120"/>
        <w:ind w:left="426" w:hanging="426"/>
        <w:jc w:val="both"/>
        <w:rPr>
          <w:rFonts w:ascii="Arial" w:hAnsi="Arial" w:cs="Arial"/>
          <w:szCs w:val="22"/>
          <w:lang w:val="fi-FI"/>
        </w:rPr>
      </w:pPr>
      <w:r w:rsidRPr="00D14F5C">
        <w:rPr>
          <w:rFonts w:ascii="Arial" w:hAnsi="Arial" w:cs="Arial"/>
          <w:szCs w:val="22"/>
          <w:lang w:val="fi-FI"/>
        </w:rPr>
        <w:t>(</w:t>
      </w:r>
      <w:r w:rsidR="00E72A1E">
        <w:rPr>
          <w:rFonts w:ascii="Arial" w:hAnsi="Arial" w:cs="Arial"/>
          <w:szCs w:val="22"/>
          <w:lang w:val="id-ID"/>
        </w:rPr>
        <w:t>2</w:t>
      </w:r>
      <w:r w:rsidRPr="00D14F5C">
        <w:rPr>
          <w:rFonts w:ascii="Arial" w:hAnsi="Arial" w:cs="Arial"/>
          <w:szCs w:val="22"/>
          <w:lang w:val="fi-FI"/>
        </w:rPr>
        <w:t>)</w:t>
      </w:r>
      <w:r w:rsidRPr="00D14F5C">
        <w:rPr>
          <w:rFonts w:ascii="Arial" w:hAnsi="Arial" w:cs="Arial"/>
          <w:szCs w:val="22"/>
          <w:lang w:val="fi-FI"/>
        </w:rPr>
        <w:tab/>
        <w:t>Uang Representasi Wakil Ketua DPRD sebesar 80% (delapan puluh perseratus) dari Uang Representasi Ketua DPRD.</w:t>
      </w:r>
    </w:p>
    <w:p w:rsidR="00FA4FDC" w:rsidRPr="00D14F5C" w:rsidRDefault="00FA4FDC" w:rsidP="008B5CA4">
      <w:pPr>
        <w:spacing w:after="120"/>
        <w:ind w:left="426" w:hanging="426"/>
        <w:jc w:val="both"/>
        <w:rPr>
          <w:rFonts w:ascii="Arial" w:hAnsi="Arial" w:cs="Arial"/>
          <w:szCs w:val="22"/>
          <w:lang w:val="fi-FI"/>
        </w:rPr>
      </w:pPr>
      <w:r w:rsidRPr="00D14F5C">
        <w:rPr>
          <w:rFonts w:ascii="Arial" w:hAnsi="Arial" w:cs="Arial"/>
          <w:szCs w:val="22"/>
          <w:lang w:val="fi-FI"/>
        </w:rPr>
        <w:t>(</w:t>
      </w:r>
      <w:r w:rsidR="00E72A1E">
        <w:rPr>
          <w:rFonts w:ascii="Arial" w:hAnsi="Arial" w:cs="Arial"/>
          <w:szCs w:val="22"/>
          <w:lang w:val="id-ID"/>
        </w:rPr>
        <w:t>3</w:t>
      </w:r>
      <w:r w:rsidRPr="00D14F5C">
        <w:rPr>
          <w:rFonts w:ascii="Arial" w:hAnsi="Arial" w:cs="Arial"/>
          <w:szCs w:val="22"/>
          <w:lang w:val="fi-FI"/>
        </w:rPr>
        <w:t>)</w:t>
      </w:r>
      <w:r w:rsidRPr="00D14F5C">
        <w:rPr>
          <w:rFonts w:ascii="Arial" w:hAnsi="Arial" w:cs="Arial"/>
          <w:szCs w:val="22"/>
          <w:lang w:val="fi-FI"/>
        </w:rPr>
        <w:tab/>
        <w:t>Uang Representasi Anggota DPRD sebesar 75% (tujuh puluh lima perseratus), dari Uang Representasi Ketua DPRD Kabupaten.</w:t>
      </w:r>
    </w:p>
    <w:p w:rsidR="00FA4FDC" w:rsidRPr="00D14F5C" w:rsidRDefault="00E72A1E" w:rsidP="008B5CA4">
      <w:pPr>
        <w:spacing w:after="120"/>
        <w:ind w:left="426" w:hanging="426"/>
        <w:jc w:val="both"/>
        <w:rPr>
          <w:rFonts w:ascii="Arial" w:hAnsi="Arial" w:cs="Arial"/>
          <w:szCs w:val="22"/>
          <w:lang w:val="fi-FI"/>
        </w:rPr>
      </w:pPr>
      <w:r>
        <w:rPr>
          <w:rFonts w:ascii="Arial" w:hAnsi="Arial" w:cs="Arial"/>
          <w:szCs w:val="22"/>
          <w:lang w:val="fi-FI"/>
        </w:rPr>
        <w:t>(</w:t>
      </w:r>
      <w:r>
        <w:rPr>
          <w:rFonts w:ascii="Arial" w:hAnsi="Arial" w:cs="Arial"/>
          <w:szCs w:val="22"/>
          <w:lang w:val="id-ID"/>
        </w:rPr>
        <w:t>4</w:t>
      </w:r>
      <w:r w:rsidR="00FA4FDC" w:rsidRPr="00D14F5C">
        <w:rPr>
          <w:rFonts w:ascii="Arial" w:hAnsi="Arial" w:cs="Arial"/>
          <w:szCs w:val="22"/>
          <w:lang w:val="fi-FI"/>
        </w:rPr>
        <w:t>)</w:t>
      </w:r>
      <w:r w:rsidR="00FA4FDC" w:rsidRPr="00D14F5C">
        <w:rPr>
          <w:rFonts w:ascii="Arial" w:hAnsi="Arial" w:cs="Arial"/>
          <w:szCs w:val="22"/>
          <w:lang w:val="fi-FI"/>
        </w:rPr>
        <w:tab/>
        <w:t>Selain Uang Representasi yang diberikan sebagaimana dimaksud pada ayat (1) juga diberikan Tunjangan Keluarga dan Tunjangan Beras yang besarnya sama dengan ketentuan yang berlaku pada Pegawai Negeri Sipil.</w:t>
      </w:r>
    </w:p>
    <w:p w:rsidR="00FA4FDC" w:rsidRPr="00D14F5C" w:rsidRDefault="00FA4FDC" w:rsidP="008B5CA4">
      <w:pPr>
        <w:spacing w:after="120"/>
        <w:jc w:val="both"/>
        <w:rPr>
          <w:rFonts w:ascii="Arial" w:hAnsi="Arial" w:cs="Arial"/>
          <w:szCs w:val="22"/>
          <w:lang w:val="fi-FI"/>
        </w:rPr>
      </w:pPr>
    </w:p>
    <w:p w:rsidR="00FA4FDC" w:rsidRPr="00D14F5C" w:rsidRDefault="00FA4FDC" w:rsidP="008B5CA4">
      <w:pPr>
        <w:spacing w:after="120"/>
        <w:jc w:val="center"/>
        <w:rPr>
          <w:rFonts w:ascii="Arial" w:hAnsi="Arial" w:cs="Arial"/>
          <w:b/>
          <w:szCs w:val="22"/>
          <w:lang w:val="sv-SE"/>
        </w:rPr>
      </w:pPr>
      <w:r w:rsidRPr="00D14F5C">
        <w:rPr>
          <w:rFonts w:ascii="Arial" w:hAnsi="Arial" w:cs="Arial"/>
          <w:b/>
          <w:szCs w:val="22"/>
          <w:lang w:val="sv-SE"/>
        </w:rPr>
        <w:t>Pasal 14</w:t>
      </w:r>
    </w:p>
    <w:p w:rsidR="00FA4FDC" w:rsidRPr="00D14F5C" w:rsidRDefault="00FA4FDC" w:rsidP="008B5CA4">
      <w:pPr>
        <w:spacing w:after="120"/>
        <w:jc w:val="both"/>
        <w:rPr>
          <w:rFonts w:ascii="Arial" w:hAnsi="Arial" w:cs="Arial"/>
          <w:szCs w:val="22"/>
          <w:lang w:val="sv-SE"/>
        </w:rPr>
      </w:pPr>
      <w:r w:rsidRPr="00D14F5C">
        <w:rPr>
          <w:rFonts w:ascii="Arial" w:hAnsi="Arial" w:cs="Arial"/>
          <w:szCs w:val="22"/>
          <w:lang w:val="sv-SE"/>
        </w:rPr>
        <w:t xml:space="preserve">Uang Paket </w:t>
      </w:r>
      <w:r w:rsidR="00E72A1E">
        <w:rPr>
          <w:rFonts w:ascii="Arial" w:hAnsi="Arial" w:cs="Arial"/>
          <w:szCs w:val="22"/>
          <w:lang w:val="id-ID"/>
        </w:rPr>
        <w:t xml:space="preserve">Pimpinan dan Anggota DRPD </w:t>
      </w:r>
      <w:r w:rsidRPr="00D14F5C">
        <w:rPr>
          <w:rFonts w:ascii="Arial" w:hAnsi="Arial" w:cs="Arial"/>
          <w:szCs w:val="22"/>
          <w:lang w:val="sv-SE"/>
        </w:rPr>
        <w:t xml:space="preserve">sebagaimana dimaksud pada </w:t>
      </w:r>
      <w:r w:rsidR="00E72A1E">
        <w:rPr>
          <w:rFonts w:ascii="Arial" w:hAnsi="Arial" w:cs="Arial"/>
          <w:szCs w:val="22"/>
          <w:lang w:val="id-ID"/>
        </w:rPr>
        <w:t>Pasal 10 huruf d, sebesar</w:t>
      </w:r>
      <w:r w:rsidRPr="00D14F5C">
        <w:rPr>
          <w:rFonts w:ascii="Arial" w:hAnsi="Arial" w:cs="Arial"/>
          <w:szCs w:val="22"/>
          <w:lang w:val="sv-SE"/>
        </w:rPr>
        <w:t xml:space="preserve"> 10% (sepuluh perseratus) dari Uang Representasi yang bersangkutan.</w:t>
      </w:r>
    </w:p>
    <w:p w:rsidR="00FA4FDC" w:rsidRPr="00D14F5C" w:rsidRDefault="00FA4FDC" w:rsidP="008B5CA4">
      <w:pPr>
        <w:spacing w:after="120"/>
        <w:jc w:val="both"/>
        <w:rPr>
          <w:rFonts w:ascii="Arial" w:hAnsi="Arial" w:cs="Arial"/>
          <w:szCs w:val="22"/>
          <w:lang w:val="sv-SE"/>
        </w:rPr>
      </w:pPr>
    </w:p>
    <w:p w:rsidR="00FA4FDC" w:rsidRPr="00D14F5C" w:rsidRDefault="00FA4FDC" w:rsidP="008B5CA4">
      <w:pPr>
        <w:spacing w:after="120"/>
        <w:jc w:val="center"/>
        <w:rPr>
          <w:rFonts w:ascii="Arial" w:hAnsi="Arial" w:cs="Arial"/>
          <w:b/>
          <w:szCs w:val="22"/>
          <w:lang w:val="sv-SE"/>
        </w:rPr>
      </w:pPr>
      <w:r w:rsidRPr="00D14F5C">
        <w:rPr>
          <w:rFonts w:ascii="Arial" w:hAnsi="Arial" w:cs="Arial"/>
          <w:b/>
          <w:szCs w:val="22"/>
          <w:lang w:val="sv-SE"/>
        </w:rPr>
        <w:t>Pasal 15</w:t>
      </w:r>
    </w:p>
    <w:p w:rsidR="00FA4FDC" w:rsidRPr="00D14F5C" w:rsidRDefault="00FA4FDC" w:rsidP="008B5CA4">
      <w:pPr>
        <w:spacing w:after="120"/>
        <w:jc w:val="both"/>
        <w:rPr>
          <w:rFonts w:ascii="Arial" w:hAnsi="Arial" w:cs="Arial"/>
          <w:szCs w:val="22"/>
          <w:lang w:val="sv-SE"/>
        </w:rPr>
      </w:pPr>
      <w:r w:rsidRPr="00D14F5C">
        <w:rPr>
          <w:rFonts w:ascii="Arial" w:hAnsi="Arial" w:cs="Arial"/>
          <w:szCs w:val="22"/>
          <w:lang w:val="sv-SE"/>
        </w:rPr>
        <w:t xml:space="preserve">Tunjangan Jabatan </w:t>
      </w:r>
      <w:r w:rsidR="00E72A1E" w:rsidRPr="00D14F5C">
        <w:rPr>
          <w:rFonts w:ascii="Arial" w:hAnsi="Arial" w:cs="Arial"/>
          <w:szCs w:val="22"/>
          <w:lang w:val="sv-SE"/>
        </w:rPr>
        <w:t xml:space="preserve">Pimpinan dan Anggota DPRD </w:t>
      </w:r>
      <w:r w:rsidRPr="00D14F5C">
        <w:rPr>
          <w:rFonts w:ascii="Arial" w:hAnsi="Arial" w:cs="Arial"/>
          <w:szCs w:val="22"/>
          <w:lang w:val="sv-SE"/>
        </w:rPr>
        <w:t xml:space="preserve">sebagaimana dimaksud </w:t>
      </w:r>
      <w:r w:rsidR="00E72A1E" w:rsidRPr="00D14F5C">
        <w:rPr>
          <w:rFonts w:ascii="Arial" w:hAnsi="Arial" w:cs="Arial"/>
          <w:szCs w:val="22"/>
          <w:lang w:val="sv-SE"/>
        </w:rPr>
        <w:t xml:space="preserve">pada </w:t>
      </w:r>
      <w:r w:rsidR="00E72A1E">
        <w:rPr>
          <w:rFonts w:ascii="Arial" w:hAnsi="Arial" w:cs="Arial"/>
          <w:szCs w:val="22"/>
          <w:lang w:val="id-ID"/>
        </w:rPr>
        <w:t>Pasal 10 huruf</w:t>
      </w:r>
      <w:r w:rsidRPr="00D14F5C">
        <w:rPr>
          <w:rFonts w:ascii="Arial" w:hAnsi="Arial" w:cs="Arial"/>
          <w:szCs w:val="22"/>
          <w:lang w:val="sv-SE"/>
        </w:rPr>
        <w:t xml:space="preserve"> </w:t>
      </w:r>
      <w:r w:rsidR="00E72A1E">
        <w:rPr>
          <w:rFonts w:ascii="Arial" w:hAnsi="Arial" w:cs="Arial"/>
          <w:szCs w:val="22"/>
          <w:lang w:val="id-ID"/>
        </w:rPr>
        <w:t xml:space="preserve">e, </w:t>
      </w:r>
      <w:r w:rsidRPr="00D14F5C">
        <w:rPr>
          <w:rFonts w:ascii="Arial" w:hAnsi="Arial" w:cs="Arial"/>
          <w:szCs w:val="22"/>
          <w:lang w:val="sv-SE"/>
        </w:rPr>
        <w:t>sebesar 145% (seratus empat puluh lima perseratus) dari masing-masing Uang Representasi.</w:t>
      </w:r>
    </w:p>
    <w:p w:rsidR="00FA4FDC" w:rsidRPr="00D14F5C" w:rsidRDefault="00FA4FDC" w:rsidP="008B5CA4">
      <w:pPr>
        <w:spacing w:after="120"/>
        <w:jc w:val="center"/>
        <w:rPr>
          <w:rFonts w:ascii="Arial" w:hAnsi="Arial" w:cs="Arial"/>
          <w:b/>
          <w:szCs w:val="22"/>
          <w:lang w:val="sv-SE"/>
        </w:rPr>
      </w:pPr>
      <w:r w:rsidRPr="00D14F5C">
        <w:rPr>
          <w:rFonts w:ascii="Arial" w:hAnsi="Arial" w:cs="Arial"/>
          <w:b/>
          <w:szCs w:val="22"/>
          <w:lang w:val="sv-SE"/>
        </w:rPr>
        <w:t>Pasal 16</w:t>
      </w:r>
    </w:p>
    <w:p w:rsidR="00FA4FDC" w:rsidRPr="00D14F5C" w:rsidRDefault="00FA4FDC" w:rsidP="008B5CA4">
      <w:pPr>
        <w:spacing w:after="120"/>
        <w:jc w:val="both"/>
        <w:rPr>
          <w:rFonts w:ascii="Arial" w:hAnsi="Arial" w:cs="Arial"/>
          <w:szCs w:val="22"/>
          <w:lang w:val="sv-SE"/>
        </w:rPr>
      </w:pPr>
      <w:r w:rsidRPr="00D14F5C">
        <w:rPr>
          <w:rFonts w:ascii="Arial" w:hAnsi="Arial" w:cs="Arial"/>
          <w:szCs w:val="22"/>
          <w:lang w:val="sv-SE"/>
        </w:rPr>
        <w:t xml:space="preserve">Pimpinan atau Anggota DPRD yang duduk dalam </w:t>
      </w:r>
      <w:r w:rsidR="00D9013C" w:rsidRPr="00D14F5C">
        <w:rPr>
          <w:rFonts w:ascii="Arial" w:hAnsi="Arial" w:cs="Arial"/>
          <w:szCs w:val="22"/>
          <w:lang w:val="sv-SE"/>
        </w:rPr>
        <w:t>Badan</w:t>
      </w:r>
      <w:r w:rsidRPr="00D14F5C">
        <w:rPr>
          <w:rFonts w:ascii="Arial" w:hAnsi="Arial" w:cs="Arial"/>
          <w:szCs w:val="22"/>
          <w:lang w:val="sv-SE"/>
        </w:rPr>
        <w:t xml:space="preserve"> Musyawarah atau Komisi atau </w:t>
      </w:r>
      <w:r w:rsidR="00D9013C" w:rsidRPr="00D14F5C">
        <w:rPr>
          <w:rFonts w:ascii="Arial" w:hAnsi="Arial" w:cs="Arial"/>
          <w:szCs w:val="22"/>
          <w:lang w:val="sv-SE"/>
        </w:rPr>
        <w:t>Badan</w:t>
      </w:r>
      <w:r w:rsidRPr="00D14F5C">
        <w:rPr>
          <w:rFonts w:ascii="Arial" w:hAnsi="Arial" w:cs="Arial"/>
          <w:szCs w:val="22"/>
          <w:lang w:val="sv-SE"/>
        </w:rPr>
        <w:t xml:space="preserve"> Anggaran atau Badan Kehormatan</w:t>
      </w:r>
      <w:r w:rsidR="00E72A1E">
        <w:rPr>
          <w:rFonts w:ascii="Arial" w:hAnsi="Arial" w:cs="Arial"/>
          <w:szCs w:val="22"/>
          <w:lang w:val="id-ID"/>
        </w:rPr>
        <w:t>, Badan Legislasi</w:t>
      </w:r>
      <w:r w:rsidRPr="00D14F5C">
        <w:rPr>
          <w:rFonts w:ascii="Arial" w:hAnsi="Arial" w:cs="Arial"/>
          <w:szCs w:val="22"/>
          <w:lang w:val="sv-SE"/>
        </w:rPr>
        <w:t xml:space="preserve"> atau Alat kelengkapan lainnya yang diperlukan, diberikan tunjangan sebagai berikut :</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a.</w:t>
      </w:r>
      <w:r w:rsidRPr="00D14F5C">
        <w:rPr>
          <w:rFonts w:ascii="Arial" w:hAnsi="Arial" w:cs="Arial"/>
          <w:szCs w:val="22"/>
          <w:lang w:val="sv-SE"/>
        </w:rPr>
        <w:tab/>
        <w:t>Ketua sebesar 7,5% (tujuh setengah perseratus) dari Tunjangan Jabatan Ketua DPRD;</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b.</w:t>
      </w:r>
      <w:r w:rsidRPr="00D14F5C">
        <w:rPr>
          <w:rFonts w:ascii="Arial" w:hAnsi="Arial" w:cs="Arial"/>
          <w:szCs w:val="22"/>
          <w:lang w:val="sv-SE"/>
        </w:rPr>
        <w:tab/>
        <w:t>Wakil Ketua sebesar 5% (lima perseratus) dari Tunjangan Jabatan Ketua DPRD;</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c.</w:t>
      </w:r>
      <w:r w:rsidRPr="00D14F5C">
        <w:rPr>
          <w:rFonts w:ascii="Arial" w:hAnsi="Arial" w:cs="Arial"/>
          <w:szCs w:val="22"/>
          <w:lang w:val="sv-SE"/>
        </w:rPr>
        <w:tab/>
        <w:t>Sekretaris sebesar 4% (empat perseratus) dari Tunjangan Jabatan Ketua DPRD;</w:t>
      </w:r>
    </w:p>
    <w:p w:rsidR="00FA4FDC" w:rsidRPr="00D14F5C" w:rsidRDefault="00FA4FDC" w:rsidP="008B5CA4">
      <w:pPr>
        <w:spacing w:after="120"/>
        <w:ind w:left="426" w:hanging="426"/>
        <w:jc w:val="both"/>
        <w:rPr>
          <w:rFonts w:ascii="Arial" w:hAnsi="Arial" w:cs="Arial"/>
          <w:szCs w:val="22"/>
          <w:lang w:val="sv-SE"/>
        </w:rPr>
      </w:pPr>
      <w:r w:rsidRPr="00D14F5C">
        <w:rPr>
          <w:rFonts w:ascii="Arial" w:hAnsi="Arial" w:cs="Arial"/>
          <w:szCs w:val="22"/>
          <w:lang w:val="sv-SE"/>
        </w:rPr>
        <w:t>d.</w:t>
      </w:r>
      <w:r w:rsidRPr="00D14F5C">
        <w:rPr>
          <w:rFonts w:ascii="Arial" w:hAnsi="Arial" w:cs="Arial"/>
          <w:szCs w:val="22"/>
          <w:lang w:val="sv-SE"/>
        </w:rPr>
        <w:tab/>
        <w:t>Anggota sebesar 3% (tiga perseratus) dari Tunjangan Jabatan Ketua DPRD.</w:t>
      </w:r>
    </w:p>
    <w:p w:rsidR="00FA4FDC" w:rsidRPr="00D14F5C" w:rsidRDefault="00FA4FDC" w:rsidP="008B5CA4">
      <w:pPr>
        <w:spacing w:after="120"/>
        <w:jc w:val="both"/>
        <w:rPr>
          <w:rFonts w:ascii="Arial" w:hAnsi="Arial" w:cs="Arial"/>
          <w:szCs w:val="22"/>
          <w:lang w:val="sv-SE"/>
        </w:rPr>
      </w:pPr>
    </w:p>
    <w:p w:rsidR="00FA4FDC" w:rsidRPr="00D14F5C" w:rsidRDefault="00FA4FDC" w:rsidP="008B5CA4">
      <w:pPr>
        <w:spacing w:after="120"/>
        <w:jc w:val="center"/>
        <w:rPr>
          <w:rFonts w:ascii="Arial" w:hAnsi="Arial" w:cs="Arial"/>
          <w:b/>
          <w:szCs w:val="22"/>
          <w:lang w:val="sv-SE"/>
        </w:rPr>
      </w:pPr>
      <w:r w:rsidRPr="00D14F5C">
        <w:rPr>
          <w:rFonts w:ascii="Arial" w:hAnsi="Arial" w:cs="Arial"/>
          <w:b/>
          <w:szCs w:val="22"/>
          <w:lang w:val="sv-SE"/>
        </w:rPr>
        <w:t>Pasal 17</w:t>
      </w:r>
    </w:p>
    <w:p w:rsidR="00FA4FDC" w:rsidRPr="00D14F5C" w:rsidRDefault="00FA4FDC" w:rsidP="008B5CA4">
      <w:pPr>
        <w:spacing w:after="120"/>
        <w:ind w:left="567" w:hanging="567"/>
        <w:jc w:val="both"/>
        <w:rPr>
          <w:rFonts w:ascii="Arial" w:hAnsi="Arial" w:cs="Arial"/>
          <w:szCs w:val="22"/>
          <w:lang w:val="sv-SE"/>
        </w:rPr>
      </w:pPr>
      <w:r w:rsidRPr="00D14F5C">
        <w:rPr>
          <w:rFonts w:ascii="Arial" w:hAnsi="Arial" w:cs="Arial"/>
          <w:szCs w:val="22"/>
          <w:lang w:val="sv-SE"/>
        </w:rPr>
        <w:t>(1)</w:t>
      </w:r>
      <w:r w:rsidRPr="00D14F5C">
        <w:rPr>
          <w:rFonts w:ascii="Arial" w:hAnsi="Arial" w:cs="Arial"/>
          <w:szCs w:val="22"/>
          <w:lang w:val="sv-SE"/>
        </w:rPr>
        <w:tab/>
        <w:t xml:space="preserve"> </w:t>
      </w:r>
      <w:r w:rsidR="0009522F" w:rsidRPr="00D14F5C">
        <w:rPr>
          <w:rFonts w:ascii="Arial" w:hAnsi="Arial" w:cs="Arial"/>
          <w:szCs w:val="22"/>
          <w:lang w:val="sv-SE"/>
        </w:rPr>
        <w:t xml:space="preserve">TKI </w:t>
      </w:r>
      <w:r w:rsidRPr="00D14F5C">
        <w:rPr>
          <w:rFonts w:ascii="Arial" w:hAnsi="Arial" w:cs="Arial"/>
          <w:szCs w:val="22"/>
          <w:lang w:val="sv-SE"/>
        </w:rPr>
        <w:t>sebagaimana dimaksud dalam Pasal 11 diberikan kepada Pimpinan dan Anggota DPRD dengan mempertimbangan kemampuan keuangan daerah.</w:t>
      </w:r>
    </w:p>
    <w:p w:rsidR="00FA4FDC" w:rsidRDefault="00FA4FDC" w:rsidP="008B5CA4">
      <w:pPr>
        <w:spacing w:after="120"/>
        <w:ind w:left="567" w:hanging="567"/>
        <w:jc w:val="both"/>
        <w:rPr>
          <w:rFonts w:ascii="Arial" w:hAnsi="Arial" w:cs="Arial"/>
          <w:szCs w:val="22"/>
          <w:lang w:val="sv-SE"/>
        </w:rPr>
      </w:pPr>
      <w:r w:rsidRPr="00D14F5C">
        <w:rPr>
          <w:rFonts w:ascii="Arial" w:hAnsi="Arial" w:cs="Arial"/>
          <w:szCs w:val="22"/>
          <w:lang w:val="sv-SE"/>
        </w:rPr>
        <w:t>(2)</w:t>
      </w:r>
      <w:r w:rsidRPr="00D14F5C">
        <w:rPr>
          <w:rFonts w:ascii="Arial" w:hAnsi="Arial" w:cs="Arial"/>
          <w:szCs w:val="22"/>
          <w:lang w:val="sv-SE"/>
        </w:rPr>
        <w:tab/>
        <w:t>Kemampuan keuangan daerah sebagaimana dimaksud pada ayat (1) terdiri atas 3 (tiga) kelompok yaitu :</w:t>
      </w:r>
    </w:p>
    <w:p w:rsidR="008B5CA4" w:rsidRPr="00D14F5C" w:rsidRDefault="008B5CA4" w:rsidP="008B5CA4">
      <w:pPr>
        <w:spacing w:after="120"/>
        <w:ind w:left="567" w:hanging="567"/>
        <w:jc w:val="both"/>
        <w:rPr>
          <w:rFonts w:ascii="Arial" w:hAnsi="Arial" w:cs="Arial"/>
          <w:szCs w:val="22"/>
          <w:lang w:val="sv-SE"/>
        </w:rPr>
      </w:pPr>
    </w:p>
    <w:p w:rsidR="00FA4FDC" w:rsidRPr="00D14F5C" w:rsidRDefault="00FA4FDC" w:rsidP="008B5CA4">
      <w:pPr>
        <w:spacing w:after="120"/>
        <w:ind w:left="851" w:hanging="284"/>
        <w:jc w:val="both"/>
        <w:rPr>
          <w:rFonts w:ascii="Arial" w:hAnsi="Arial" w:cs="Arial"/>
          <w:szCs w:val="22"/>
          <w:lang w:val="sv-SE"/>
        </w:rPr>
      </w:pPr>
      <w:r w:rsidRPr="00D14F5C">
        <w:rPr>
          <w:rFonts w:ascii="Arial" w:hAnsi="Arial" w:cs="Arial"/>
          <w:szCs w:val="22"/>
          <w:lang w:val="sv-SE"/>
        </w:rPr>
        <w:lastRenderedPageBreak/>
        <w:t>a.</w:t>
      </w:r>
      <w:r w:rsidRPr="00D14F5C">
        <w:rPr>
          <w:rFonts w:ascii="Arial" w:hAnsi="Arial" w:cs="Arial"/>
          <w:szCs w:val="22"/>
          <w:lang w:val="sv-SE"/>
        </w:rPr>
        <w:tab/>
        <w:t>tinggi;</w:t>
      </w:r>
    </w:p>
    <w:p w:rsidR="00FA4FDC" w:rsidRPr="00D14F5C" w:rsidRDefault="00FA4FDC" w:rsidP="008B5CA4">
      <w:pPr>
        <w:spacing w:after="120"/>
        <w:ind w:left="851" w:hanging="284"/>
        <w:jc w:val="both"/>
        <w:rPr>
          <w:rFonts w:ascii="Arial" w:hAnsi="Arial" w:cs="Arial"/>
          <w:szCs w:val="22"/>
          <w:lang w:val="sv-SE"/>
        </w:rPr>
      </w:pPr>
      <w:r w:rsidRPr="00D14F5C">
        <w:rPr>
          <w:rFonts w:ascii="Arial" w:hAnsi="Arial" w:cs="Arial"/>
          <w:szCs w:val="22"/>
          <w:lang w:val="sv-SE"/>
        </w:rPr>
        <w:t>b.</w:t>
      </w:r>
      <w:r w:rsidRPr="00D14F5C">
        <w:rPr>
          <w:rFonts w:ascii="Arial" w:hAnsi="Arial" w:cs="Arial"/>
          <w:szCs w:val="22"/>
          <w:lang w:val="sv-SE"/>
        </w:rPr>
        <w:tab/>
        <w:t>sedang; dan</w:t>
      </w:r>
    </w:p>
    <w:p w:rsidR="00FA4FDC" w:rsidRPr="00D14F5C" w:rsidRDefault="00FA4FDC" w:rsidP="008B5CA4">
      <w:pPr>
        <w:spacing w:after="120"/>
        <w:ind w:left="851" w:hanging="284"/>
        <w:jc w:val="both"/>
        <w:rPr>
          <w:rFonts w:ascii="Arial" w:hAnsi="Arial" w:cs="Arial"/>
          <w:szCs w:val="22"/>
          <w:lang w:val="sv-SE"/>
        </w:rPr>
      </w:pPr>
      <w:r w:rsidRPr="00D14F5C">
        <w:rPr>
          <w:rFonts w:ascii="Arial" w:hAnsi="Arial" w:cs="Arial"/>
          <w:szCs w:val="22"/>
          <w:lang w:val="sv-SE"/>
        </w:rPr>
        <w:t>c.</w:t>
      </w:r>
      <w:r w:rsidRPr="00D14F5C">
        <w:rPr>
          <w:rFonts w:ascii="Arial" w:hAnsi="Arial" w:cs="Arial"/>
          <w:szCs w:val="22"/>
          <w:lang w:val="sv-SE"/>
        </w:rPr>
        <w:tab/>
        <w:t>rendah.</w:t>
      </w:r>
    </w:p>
    <w:p w:rsidR="00FF4458" w:rsidRPr="00D14F5C" w:rsidRDefault="00FF4458" w:rsidP="008B5CA4">
      <w:pPr>
        <w:widowControl w:val="0"/>
        <w:autoSpaceDE w:val="0"/>
        <w:autoSpaceDN w:val="0"/>
        <w:spacing w:after="120"/>
        <w:ind w:left="540" w:right="29" w:hanging="540"/>
        <w:jc w:val="both"/>
        <w:rPr>
          <w:rFonts w:ascii="Arial" w:hAnsi="Arial" w:cs="Arial"/>
          <w:szCs w:val="22"/>
          <w:lang w:val="sv-SE"/>
        </w:rPr>
      </w:pPr>
    </w:p>
    <w:p w:rsidR="00FA4FDC" w:rsidRPr="00D14F5C" w:rsidRDefault="00FA4FDC" w:rsidP="008B5CA4">
      <w:pPr>
        <w:spacing w:after="120"/>
        <w:jc w:val="center"/>
        <w:rPr>
          <w:rFonts w:ascii="Arial" w:hAnsi="Arial" w:cs="Arial"/>
          <w:b/>
          <w:szCs w:val="22"/>
          <w:lang w:val="sv-SE"/>
        </w:rPr>
      </w:pPr>
      <w:r w:rsidRPr="00D14F5C">
        <w:rPr>
          <w:rFonts w:ascii="Arial" w:hAnsi="Arial" w:cs="Arial"/>
          <w:b/>
          <w:szCs w:val="22"/>
          <w:lang w:val="sv-SE"/>
        </w:rPr>
        <w:t>Pasal 18</w:t>
      </w:r>
    </w:p>
    <w:p w:rsidR="00FF4458" w:rsidRPr="00D14F5C" w:rsidRDefault="00FF4458" w:rsidP="008B5CA4">
      <w:pPr>
        <w:spacing w:after="120"/>
        <w:jc w:val="both"/>
        <w:rPr>
          <w:rFonts w:ascii="Arial" w:hAnsi="Arial" w:cs="Arial"/>
          <w:w w:val="105"/>
          <w:szCs w:val="22"/>
        </w:rPr>
      </w:pPr>
      <w:r w:rsidRPr="00D14F5C">
        <w:rPr>
          <w:rFonts w:ascii="Arial" w:hAnsi="Arial" w:cs="Arial"/>
          <w:szCs w:val="22"/>
        </w:rPr>
        <w:t xml:space="preserve">Pengelompokan kemampuan keuangan daerah </w:t>
      </w:r>
      <w:r w:rsidR="009074C1" w:rsidRPr="00D14F5C">
        <w:rPr>
          <w:rFonts w:ascii="Arial" w:hAnsi="Arial" w:cs="Arial"/>
          <w:szCs w:val="22"/>
        </w:rPr>
        <w:t>sebagaimana dimaksud dalam Pasal 17 ayat (2) sebagai berikut</w:t>
      </w:r>
      <w:r w:rsidRPr="00D14F5C">
        <w:rPr>
          <w:rFonts w:ascii="Arial" w:hAnsi="Arial" w:cs="Arial"/>
          <w:w w:val="105"/>
          <w:szCs w:val="22"/>
        </w:rPr>
        <w:t>:</w:t>
      </w:r>
    </w:p>
    <w:p w:rsidR="00FF4458" w:rsidRPr="00D14F5C" w:rsidRDefault="00FF4458" w:rsidP="008B5CA4">
      <w:pPr>
        <w:numPr>
          <w:ilvl w:val="0"/>
          <w:numId w:val="9"/>
        </w:numPr>
        <w:tabs>
          <w:tab w:val="clear" w:pos="720"/>
          <w:tab w:val="num" w:pos="709"/>
        </w:tabs>
        <w:spacing w:after="120"/>
        <w:ind w:left="436" w:hanging="436"/>
        <w:jc w:val="both"/>
        <w:rPr>
          <w:rFonts w:ascii="Arial" w:hAnsi="Arial" w:cs="Arial"/>
          <w:w w:val="105"/>
          <w:szCs w:val="22"/>
        </w:rPr>
      </w:pPr>
      <w:r w:rsidRPr="00D14F5C">
        <w:rPr>
          <w:rFonts w:ascii="Arial" w:hAnsi="Arial" w:cs="Arial"/>
          <w:szCs w:val="22"/>
        </w:rPr>
        <w:t>di atas Rp. 400.000.000.000,00 (empat ratus milyar rupiah) dikelompokkan pada kemampuan keuangan daerah tinggi</w:t>
      </w:r>
      <w:r w:rsidRPr="00D14F5C">
        <w:rPr>
          <w:rFonts w:ascii="Arial" w:hAnsi="Arial" w:cs="Arial"/>
          <w:w w:val="105"/>
          <w:szCs w:val="22"/>
        </w:rPr>
        <w:t>;</w:t>
      </w:r>
    </w:p>
    <w:p w:rsidR="00FF4458" w:rsidRPr="00D14F5C" w:rsidRDefault="00FF4458" w:rsidP="008B5CA4">
      <w:pPr>
        <w:numPr>
          <w:ilvl w:val="0"/>
          <w:numId w:val="9"/>
        </w:numPr>
        <w:tabs>
          <w:tab w:val="clear" w:pos="720"/>
          <w:tab w:val="num" w:pos="709"/>
        </w:tabs>
        <w:spacing w:after="120"/>
        <w:ind w:left="436" w:hanging="436"/>
        <w:jc w:val="both"/>
        <w:rPr>
          <w:rFonts w:ascii="Arial" w:hAnsi="Arial" w:cs="Arial"/>
          <w:spacing w:val="-5"/>
          <w:w w:val="105"/>
          <w:szCs w:val="22"/>
        </w:rPr>
      </w:pPr>
      <w:r w:rsidRPr="00D14F5C">
        <w:rPr>
          <w:rFonts w:ascii="Arial" w:hAnsi="Arial" w:cs="Arial"/>
          <w:szCs w:val="22"/>
        </w:rPr>
        <w:t>antara Rp. 200.000.000.000,00 (dua ratus milyar) sampai dengan Rp. 400.000.000.000,00 (empat ratus milyar rupiah) dikelompokkan pada kemampuan keuangan daerah sedang</w:t>
      </w:r>
      <w:r w:rsidRPr="00D14F5C">
        <w:rPr>
          <w:rFonts w:ascii="Arial" w:hAnsi="Arial" w:cs="Arial"/>
          <w:spacing w:val="-5"/>
          <w:w w:val="105"/>
          <w:szCs w:val="22"/>
        </w:rPr>
        <w:t>; dan</w:t>
      </w:r>
    </w:p>
    <w:p w:rsidR="00FA4FDC" w:rsidRPr="00D14F5C" w:rsidRDefault="00FF4458" w:rsidP="008B5CA4">
      <w:pPr>
        <w:numPr>
          <w:ilvl w:val="0"/>
          <w:numId w:val="9"/>
        </w:numPr>
        <w:tabs>
          <w:tab w:val="clear" w:pos="720"/>
          <w:tab w:val="num" w:pos="709"/>
        </w:tabs>
        <w:spacing w:after="120"/>
        <w:ind w:left="436" w:hanging="436"/>
        <w:jc w:val="both"/>
        <w:rPr>
          <w:rFonts w:ascii="Arial" w:hAnsi="Arial" w:cs="Arial"/>
          <w:szCs w:val="22"/>
          <w:lang w:val="sv-SE"/>
        </w:rPr>
      </w:pPr>
      <w:r w:rsidRPr="00D14F5C">
        <w:rPr>
          <w:rFonts w:ascii="Arial" w:hAnsi="Arial" w:cs="Arial"/>
          <w:szCs w:val="22"/>
        </w:rPr>
        <w:t>di bawah Rp. 200.000.000.000,00 (dua ratus milyar) dikelompokkan pada kemampuan keuangan daerah rendah</w:t>
      </w:r>
      <w:r w:rsidRPr="00D14F5C">
        <w:rPr>
          <w:rFonts w:ascii="Arial" w:hAnsi="Arial" w:cs="Arial"/>
          <w:spacing w:val="-6"/>
          <w:w w:val="105"/>
          <w:szCs w:val="22"/>
        </w:rPr>
        <w:t>.</w:t>
      </w:r>
    </w:p>
    <w:p w:rsidR="009435A1" w:rsidRPr="00D14F5C" w:rsidRDefault="009435A1" w:rsidP="008B5CA4">
      <w:pPr>
        <w:spacing w:after="120"/>
        <w:rPr>
          <w:rFonts w:ascii="Arial" w:hAnsi="Arial" w:cs="Arial"/>
          <w:b/>
          <w:szCs w:val="22"/>
          <w:lang w:val="sv-SE"/>
        </w:rPr>
      </w:pPr>
    </w:p>
    <w:p w:rsidR="00FF4458" w:rsidRPr="00D14F5C" w:rsidRDefault="00FF4458" w:rsidP="008B5CA4">
      <w:pPr>
        <w:spacing w:after="120"/>
        <w:jc w:val="center"/>
        <w:rPr>
          <w:rFonts w:ascii="Arial" w:hAnsi="Arial" w:cs="Arial"/>
          <w:b/>
          <w:szCs w:val="22"/>
          <w:lang w:val="sv-SE"/>
        </w:rPr>
      </w:pPr>
      <w:r w:rsidRPr="00D14F5C">
        <w:rPr>
          <w:rFonts w:ascii="Arial" w:hAnsi="Arial" w:cs="Arial"/>
          <w:b/>
          <w:szCs w:val="22"/>
          <w:lang w:val="sv-SE"/>
        </w:rPr>
        <w:t>Pasal 19</w:t>
      </w:r>
    </w:p>
    <w:p w:rsidR="007C4D3A" w:rsidRPr="005610D5" w:rsidRDefault="007C4D3A" w:rsidP="008B5CA4">
      <w:pPr>
        <w:numPr>
          <w:ilvl w:val="0"/>
          <w:numId w:val="8"/>
        </w:numPr>
        <w:tabs>
          <w:tab w:val="clear" w:pos="720"/>
          <w:tab w:val="num" w:pos="567"/>
        </w:tabs>
        <w:spacing w:after="120"/>
        <w:ind w:left="567" w:hanging="567"/>
        <w:jc w:val="both"/>
        <w:rPr>
          <w:rFonts w:ascii="Arial" w:hAnsi="Arial" w:cs="Arial"/>
          <w:szCs w:val="22"/>
          <w:lang w:val="sv-SE"/>
        </w:rPr>
      </w:pPr>
      <w:r w:rsidRPr="005610D5">
        <w:rPr>
          <w:rFonts w:ascii="Arial" w:hAnsi="Arial" w:cs="Arial"/>
          <w:szCs w:val="22"/>
        </w:rPr>
        <w:t>Kemampuan keuanga</w:t>
      </w:r>
      <w:r w:rsidR="00485FB1">
        <w:rPr>
          <w:rFonts w:ascii="Arial" w:hAnsi="Arial" w:cs="Arial"/>
          <w:szCs w:val="22"/>
        </w:rPr>
        <w:t xml:space="preserve">n daerah sebagaimana dimaksud </w:t>
      </w:r>
      <w:r w:rsidRPr="005610D5">
        <w:rPr>
          <w:rFonts w:ascii="Arial" w:hAnsi="Arial" w:cs="Arial"/>
          <w:szCs w:val="22"/>
        </w:rPr>
        <w:t>da</w:t>
      </w:r>
      <w:r w:rsidR="00485FB1">
        <w:rPr>
          <w:rFonts w:ascii="Arial" w:hAnsi="Arial" w:cs="Arial"/>
          <w:szCs w:val="22"/>
          <w:lang w:val="id-ID"/>
        </w:rPr>
        <w:t>lam</w:t>
      </w:r>
      <w:r w:rsidRPr="005610D5">
        <w:rPr>
          <w:rFonts w:ascii="Arial" w:hAnsi="Arial" w:cs="Arial"/>
          <w:szCs w:val="22"/>
        </w:rPr>
        <w:t xml:space="preserve"> pasal 18 berdasarkan </w:t>
      </w:r>
      <w:r w:rsidR="00CF465D">
        <w:rPr>
          <w:rFonts w:ascii="Arial" w:hAnsi="Arial" w:cs="Arial"/>
          <w:szCs w:val="22"/>
          <w:lang w:val="id-ID"/>
        </w:rPr>
        <w:t xml:space="preserve">APBD </w:t>
      </w:r>
      <w:r w:rsidRPr="005610D5">
        <w:rPr>
          <w:rFonts w:ascii="Arial" w:hAnsi="Arial" w:cs="Arial"/>
          <w:szCs w:val="22"/>
        </w:rPr>
        <w:t>induk tahun berjalan / berkenaan.</w:t>
      </w:r>
    </w:p>
    <w:p w:rsidR="007C4D3A" w:rsidRPr="005610D5" w:rsidRDefault="007C4D3A" w:rsidP="008B5CA4">
      <w:pPr>
        <w:numPr>
          <w:ilvl w:val="0"/>
          <w:numId w:val="8"/>
        </w:numPr>
        <w:tabs>
          <w:tab w:val="clear" w:pos="720"/>
          <w:tab w:val="num" w:pos="567"/>
        </w:tabs>
        <w:spacing w:after="120"/>
        <w:ind w:left="567" w:hanging="567"/>
        <w:jc w:val="both"/>
        <w:rPr>
          <w:rFonts w:ascii="Arial" w:hAnsi="Arial" w:cs="Arial"/>
          <w:szCs w:val="22"/>
          <w:lang w:val="sv-SE"/>
        </w:rPr>
      </w:pPr>
      <w:r w:rsidRPr="005610D5">
        <w:rPr>
          <w:rFonts w:ascii="Arial" w:hAnsi="Arial" w:cs="Arial"/>
          <w:szCs w:val="22"/>
        </w:rPr>
        <w:t>Perhitungan kemampuan keuangan daerah sebagaimana dimaksud pada ayat (1) dilakukan oleh Tim Anggaran Pemerintah Daerah.</w:t>
      </w:r>
    </w:p>
    <w:p w:rsidR="007C4D3A" w:rsidRPr="00D14F5C" w:rsidRDefault="007C4D3A" w:rsidP="008B5CA4">
      <w:pPr>
        <w:spacing w:after="120"/>
        <w:ind w:left="720"/>
        <w:jc w:val="both"/>
        <w:rPr>
          <w:rFonts w:ascii="Arial" w:hAnsi="Arial" w:cs="Arial"/>
          <w:b/>
          <w:i/>
          <w:szCs w:val="22"/>
          <w:lang w:val="id-ID"/>
        </w:rPr>
      </w:pPr>
    </w:p>
    <w:p w:rsidR="007C4D3A" w:rsidRPr="00D14F5C" w:rsidRDefault="007C4D3A" w:rsidP="008B5CA4">
      <w:pPr>
        <w:spacing w:after="120"/>
        <w:jc w:val="center"/>
        <w:rPr>
          <w:rFonts w:ascii="Arial" w:hAnsi="Arial" w:cs="Arial"/>
          <w:b/>
          <w:szCs w:val="22"/>
          <w:lang w:val="id-ID"/>
        </w:rPr>
      </w:pPr>
      <w:r w:rsidRPr="00D14F5C">
        <w:rPr>
          <w:rFonts w:ascii="Arial" w:hAnsi="Arial" w:cs="Arial"/>
          <w:b/>
          <w:szCs w:val="22"/>
          <w:lang w:val="sv-SE"/>
        </w:rPr>
        <w:t>Pasal 20</w:t>
      </w:r>
    </w:p>
    <w:p w:rsidR="00FF4458" w:rsidRPr="00D14F5C" w:rsidRDefault="00FF4458" w:rsidP="008B5CA4">
      <w:pPr>
        <w:widowControl w:val="0"/>
        <w:numPr>
          <w:ilvl w:val="0"/>
          <w:numId w:val="10"/>
        </w:numPr>
        <w:tabs>
          <w:tab w:val="clear" w:pos="720"/>
          <w:tab w:val="num" w:pos="567"/>
        </w:tabs>
        <w:autoSpaceDE w:val="0"/>
        <w:autoSpaceDN w:val="0"/>
        <w:spacing w:after="120"/>
        <w:ind w:left="567" w:right="29" w:hanging="567"/>
        <w:jc w:val="both"/>
        <w:rPr>
          <w:rFonts w:ascii="Arial" w:hAnsi="Arial" w:cs="Arial"/>
          <w:szCs w:val="22"/>
        </w:rPr>
      </w:pPr>
      <w:r w:rsidRPr="00D14F5C">
        <w:rPr>
          <w:rFonts w:ascii="Arial" w:hAnsi="Arial" w:cs="Arial"/>
          <w:szCs w:val="22"/>
        </w:rPr>
        <w:t>Apabila kemampuan keuangan daerah tinggi, T</w:t>
      </w:r>
      <w:r w:rsidR="00A75158" w:rsidRPr="00D14F5C">
        <w:rPr>
          <w:rFonts w:ascii="Arial" w:hAnsi="Arial" w:cs="Arial"/>
          <w:szCs w:val="22"/>
        </w:rPr>
        <w:t>KI</w:t>
      </w:r>
      <w:r w:rsidRPr="00D14F5C">
        <w:rPr>
          <w:rFonts w:ascii="Arial" w:hAnsi="Arial" w:cs="Arial"/>
          <w:szCs w:val="22"/>
        </w:rPr>
        <w:t xml:space="preserve"> bagi pimpinan dan Anggota DPRD diberikan paling banyak 3 (tiga) kali uang representasi Ketua DPRD.</w:t>
      </w:r>
      <w:r w:rsidR="006A5B0C" w:rsidRPr="00D14F5C">
        <w:rPr>
          <w:rFonts w:ascii="Arial" w:hAnsi="Arial" w:cs="Arial"/>
          <w:spacing w:val="-4"/>
          <w:w w:val="105"/>
          <w:szCs w:val="22"/>
        </w:rPr>
        <w:t xml:space="preserve"> </w:t>
      </w:r>
    </w:p>
    <w:p w:rsidR="00FF4458" w:rsidRPr="00D14F5C" w:rsidRDefault="00FF4458" w:rsidP="008B5CA4">
      <w:pPr>
        <w:widowControl w:val="0"/>
        <w:numPr>
          <w:ilvl w:val="0"/>
          <w:numId w:val="10"/>
        </w:numPr>
        <w:tabs>
          <w:tab w:val="clear" w:pos="720"/>
          <w:tab w:val="num" w:pos="567"/>
        </w:tabs>
        <w:autoSpaceDE w:val="0"/>
        <w:autoSpaceDN w:val="0"/>
        <w:spacing w:after="120"/>
        <w:ind w:left="567" w:right="29" w:hanging="567"/>
        <w:jc w:val="both"/>
        <w:rPr>
          <w:rFonts w:ascii="Arial" w:hAnsi="Arial" w:cs="Arial"/>
          <w:szCs w:val="22"/>
        </w:rPr>
      </w:pPr>
      <w:r w:rsidRPr="00D14F5C">
        <w:rPr>
          <w:rFonts w:ascii="Arial" w:hAnsi="Arial" w:cs="Arial"/>
          <w:szCs w:val="22"/>
        </w:rPr>
        <w:t xml:space="preserve">Apabila kemampuan keuangan daerah sedang, </w:t>
      </w:r>
      <w:r w:rsidR="00A75158" w:rsidRPr="00D14F5C">
        <w:rPr>
          <w:rFonts w:ascii="Arial" w:hAnsi="Arial" w:cs="Arial"/>
          <w:szCs w:val="22"/>
        </w:rPr>
        <w:t>TKI</w:t>
      </w:r>
      <w:r w:rsidRPr="00D14F5C">
        <w:rPr>
          <w:rFonts w:ascii="Arial" w:hAnsi="Arial" w:cs="Arial"/>
          <w:szCs w:val="22"/>
        </w:rPr>
        <w:t xml:space="preserve"> bagi pimpinan dan Anggota DPRD diberikan paling banyak 2 (dua) kali uang representasi Ketua DPRD.</w:t>
      </w:r>
    </w:p>
    <w:p w:rsidR="00216A0A" w:rsidRPr="00D14F5C" w:rsidRDefault="00FF4458" w:rsidP="008B5CA4">
      <w:pPr>
        <w:widowControl w:val="0"/>
        <w:numPr>
          <w:ilvl w:val="0"/>
          <w:numId w:val="10"/>
        </w:numPr>
        <w:tabs>
          <w:tab w:val="clear" w:pos="720"/>
          <w:tab w:val="num" w:pos="567"/>
        </w:tabs>
        <w:autoSpaceDE w:val="0"/>
        <w:autoSpaceDN w:val="0"/>
        <w:spacing w:after="120"/>
        <w:ind w:left="567" w:right="29" w:hanging="567"/>
        <w:jc w:val="both"/>
        <w:rPr>
          <w:rFonts w:ascii="Arial" w:hAnsi="Arial" w:cs="Arial"/>
          <w:b/>
          <w:szCs w:val="22"/>
          <w:lang w:val="sv-SE"/>
        </w:rPr>
      </w:pPr>
      <w:r w:rsidRPr="00D14F5C">
        <w:rPr>
          <w:rFonts w:ascii="Arial" w:hAnsi="Arial" w:cs="Arial"/>
          <w:szCs w:val="22"/>
        </w:rPr>
        <w:t xml:space="preserve">Apabila kemampuan keuangan daerah rendah, </w:t>
      </w:r>
      <w:r w:rsidR="00A75158" w:rsidRPr="00D14F5C">
        <w:rPr>
          <w:rFonts w:ascii="Arial" w:hAnsi="Arial" w:cs="Arial"/>
          <w:szCs w:val="22"/>
        </w:rPr>
        <w:t>TKI</w:t>
      </w:r>
      <w:r w:rsidRPr="00D14F5C">
        <w:rPr>
          <w:rFonts w:ascii="Arial" w:hAnsi="Arial" w:cs="Arial"/>
          <w:szCs w:val="22"/>
        </w:rPr>
        <w:t xml:space="preserve"> bagi pimpinan dan Anggota DPRD diberikan paling banyak 1 (satu) kali uang representasi Ketua DPRD.</w:t>
      </w:r>
    </w:p>
    <w:p w:rsidR="00216A0A" w:rsidRPr="00D14F5C" w:rsidRDefault="00216A0A" w:rsidP="008B5CA4">
      <w:pPr>
        <w:spacing w:after="120"/>
        <w:jc w:val="center"/>
        <w:rPr>
          <w:rFonts w:ascii="Arial" w:hAnsi="Arial" w:cs="Arial"/>
          <w:b/>
          <w:szCs w:val="22"/>
          <w:lang w:val="sv-SE"/>
        </w:rPr>
      </w:pPr>
    </w:p>
    <w:p w:rsidR="00216A0A" w:rsidRPr="00D14F5C" w:rsidRDefault="00216A0A" w:rsidP="008B5CA4">
      <w:pPr>
        <w:spacing w:after="120"/>
        <w:jc w:val="center"/>
        <w:rPr>
          <w:rFonts w:ascii="Arial" w:hAnsi="Arial" w:cs="Arial"/>
          <w:b/>
          <w:szCs w:val="22"/>
          <w:lang w:val="sv-SE"/>
        </w:rPr>
      </w:pPr>
      <w:r w:rsidRPr="00D14F5C">
        <w:rPr>
          <w:rFonts w:ascii="Arial" w:hAnsi="Arial" w:cs="Arial"/>
          <w:b/>
          <w:szCs w:val="22"/>
          <w:lang w:val="sv-SE"/>
        </w:rPr>
        <w:t>Pasal 21</w:t>
      </w:r>
    </w:p>
    <w:p w:rsidR="006A5B0C" w:rsidRPr="00D14F5C" w:rsidRDefault="006A5B0C" w:rsidP="008B5CA4">
      <w:pPr>
        <w:widowControl w:val="0"/>
        <w:numPr>
          <w:ilvl w:val="0"/>
          <w:numId w:val="11"/>
        </w:numPr>
        <w:tabs>
          <w:tab w:val="clear" w:pos="720"/>
          <w:tab w:val="left" w:pos="567"/>
        </w:tabs>
        <w:kinsoku w:val="0"/>
        <w:spacing w:after="120"/>
        <w:ind w:left="567" w:right="72" w:hanging="567"/>
        <w:jc w:val="both"/>
        <w:rPr>
          <w:rFonts w:ascii="Arial" w:hAnsi="Arial" w:cs="Arial"/>
          <w:spacing w:val="-5"/>
          <w:w w:val="105"/>
          <w:szCs w:val="22"/>
        </w:rPr>
      </w:pPr>
      <w:r w:rsidRPr="00D14F5C">
        <w:rPr>
          <w:rFonts w:ascii="Arial" w:hAnsi="Arial" w:cs="Arial"/>
          <w:szCs w:val="22"/>
        </w:rPr>
        <w:t>Apabila kemampuan keuangan daerah tinggi, BPO Pimpinan DPRD disediakan paling banyak sebesar 6 (enam) kali uang representasi Ketua DPRD ditambah 4 (empat) kali jumlah uang representasi seluruh Wakil Ketua DPRD</w:t>
      </w:r>
      <w:r w:rsidRPr="00D14F5C">
        <w:rPr>
          <w:rFonts w:ascii="Arial" w:hAnsi="Arial" w:cs="Arial"/>
          <w:spacing w:val="-5"/>
          <w:w w:val="105"/>
          <w:szCs w:val="22"/>
        </w:rPr>
        <w:t>.</w:t>
      </w:r>
    </w:p>
    <w:p w:rsidR="00FA4FDC" w:rsidRPr="00D14F5C" w:rsidRDefault="006A5B0C" w:rsidP="008B5CA4">
      <w:pPr>
        <w:numPr>
          <w:ilvl w:val="0"/>
          <w:numId w:val="11"/>
        </w:numPr>
        <w:tabs>
          <w:tab w:val="clear" w:pos="720"/>
          <w:tab w:val="left" w:pos="540"/>
          <w:tab w:val="left" w:pos="567"/>
        </w:tabs>
        <w:spacing w:after="120"/>
        <w:ind w:left="567" w:hanging="567"/>
        <w:jc w:val="both"/>
        <w:rPr>
          <w:rFonts w:ascii="Arial" w:hAnsi="Arial" w:cs="Arial"/>
          <w:spacing w:val="-4"/>
          <w:w w:val="105"/>
          <w:szCs w:val="22"/>
        </w:rPr>
      </w:pPr>
      <w:r w:rsidRPr="00D14F5C">
        <w:rPr>
          <w:rFonts w:ascii="Arial" w:hAnsi="Arial" w:cs="Arial"/>
          <w:szCs w:val="22"/>
        </w:rPr>
        <w:t>Apabila kemampuan keuangan daerah sedang, BPO Pimpinan DPRD disediakan paling banyak sebesar 4 (empat) kali uang representasi Ketua DPRD ditambah 2½ (dua seperdua) kali jumlah uang representasi seluruh Wakil Ketua DPRD</w:t>
      </w:r>
      <w:r w:rsidRPr="00D14F5C">
        <w:rPr>
          <w:rFonts w:ascii="Arial" w:hAnsi="Arial" w:cs="Arial"/>
          <w:spacing w:val="-4"/>
          <w:w w:val="105"/>
          <w:szCs w:val="22"/>
        </w:rPr>
        <w:t>.</w:t>
      </w:r>
    </w:p>
    <w:p w:rsidR="006A5B0C" w:rsidRPr="00D14F5C" w:rsidRDefault="006A5B0C" w:rsidP="008B5CA4">
      <w:pPr>
        <w:numPr>
          <w:ilvl w:val="0"/>
          <w:numId w:val="11"/>
        </w:numPr>
        <w:tabs>
          <w:tab w:val="clear" w:pos="720"/>
          <w:tab w:val="left" w:pos="540"/>
          <w:tab w:val="left" w:pos="567"/>
        </w:tabs>
        <w:spacing w:after="120"/>
        <w:ind w:left="567" w:hanging="567"/>
        <w:jc w:val="both"/>
        <w:rPr>
          <w:rFonts w:ascii="Arial" w:hAnsi="Arial" w:cs="Arial"/>
          <w:szCs w:val="22"/>
          <w:lang w:val="sv-SE"/>
        </w:rPr>
      </w:pPr>
      <w:r w:rsidRPr="00D14F5C">
        <w:rPr>
          <w:rFonts w:ascii="Arial" w:hAnsi="Arial" w:cs="Arial"/>
          <w:szCs w:val="22"/>
        </w:rPr>
        <w:t>Apabila kemampuan keuangan daerah rendah, BPO Pimpinan DPRD disediakan paling banyak sebesar 2 (dua) kali uang representasi Ketua DPRD ditambah 1½ (satu seperdua) kali jumlah uang representasi seluruh Wakil Ketua DPRD</w:t>
      </w:r>
      <w:r w:rsidRPr="00D14F5C">
        <w:rPr>
          <w:rFonts w:ascii="Arial" w:hAnsi="Arial" w:cs="Arial"/>
          <w:spacing w:val="-4"/>
          <w:w w:val="105"/>
          <w:szCs w:val="22"/>
        </w:rPr>
        <w:t>.</w:t>
      </w:r>
    </w:p>
    <w:p w:rsidR="003D12F4" w:rsidRDefault="003D12F4" w:rsidP="008B5CA4">
      <w:pPr>
        <w:tabs>
          <w:tab w:val="left" w:pos="540"/>
        </w:tabs>
        <w:spacing w:after="120"/>
        <w:ind w:left="540"/>
        <w:jc w:val="center"/>
        <w:rPr>
          <w:rFonts w:ascii="Arial" w:hAnsi="Arial" w:cs="Arial"/>
          <w:b/>
          <w:spacing w:val="-4"/>
          <w:w w:val="105"/>
          <w:szCs w:val="22"/>
          <w:lang w:val="id-ID"/>
        </w:rPr>
      </w:pPr>
    </w:p>
    <w:p w:rsidR="000301C3" w:rsidRPr="00D14F5C" w:rsidRDefault="000301C3" w:rsidP="008B5CA4">
      <w:pPr>
        <w:tabs>
          <w:tab w:val="left" w:pos="540"/>
        </w:tabs>
        <w:spacing w:after="120"/>
        <w:ind w:left="540"/>
        <w:jc w:val="center"/>
        <w:rPr>
          <w:rFonts w:ascii="Arial" w:hAnsi="Arial" w:cs="Arial"/>
          <w:b/>
          <w:spacing w:val="-4"/>
          <w:w w:val="105"/>
          <w:szCs w:val="22"/>
          <w:lang w:val="id-ID"/>
        </w:rPr>
      </w:pPr>
      <w:r w:rsidRPr="00D14F5C">
        <w:rPr>
          <w:rFonts w:ascii="Arial" w:hAnsi="Arial" w:cs="Arial"/>
          <w:b/>
          <w:spacing w:val="-4"/>
          <w:w w:val="105"/>
          <w:szCs w:val="22"/>
        </w:rPr>
        <w:t>Pasal 22</w:t>
      </w:r>
    </w:p>
    <w:p w:rsidR="007C4D3A" w:rsidRPr="008B5CA4" w:rsidRDefault="007C4D3A" w:rsidP="008B5CA4">
      <w:pPr>
        <w:pStyle w:val="ListParagraph"/>
        <w:numPr>
          <w:ilvl w:val="0"/>
          <w:numId w:val="12"/>
        </w:numPr>
        <w:spacing w:after="120"/>
        <w:ind w:left="360"/>
        <w:jc w:val="both"/>
        <w:rPr>
          <w:rFonts w:ascii="Arial" w:hAnsi="Arial" w:cs="Arial"/>
          <w:spacing w:val="-4"/>
          <w:w w:val="105"/>
          <w:szCs w:val="22"/>
        </w:rPr>
      </w:pPr>
      <w:r w:rsidRPr="008B5CA4">
        <w:rPr>
          <w:rFonts w:ascii="Arial" w:hAnsi="Arial" w:cs="Arial"/>
          <w:spacing w:val="-4"/>
          <w:w w:val="105"/>
          <w:szCs w:val="22"/>
          <w:lang w:val="id-ID"/>
        </w:rPr>
        <w:t>Sekretaris DPRD menyusun anggaran BPO pimpinan DPRD secara kolektif berdasarkan k</w:t>
      </w:r>
      <w:r w:rsidR="00485FB1" w:rsidRPr="008B5CA4">
        <w:rPr>
          <w:rFonts w:ascii="Arial" w:hAnsi="Arial" w:cs="Arial"/>
          <w:spacing w:val="-4"/>
          <w:w w:val="105"/>
          <w:szCs w:val="22"/>
          <w:lang w:val="id-ID"/>
        </w:rPr>
        <w:t>reteria sebagaimana dimaksud dalam</w:t>
      </w:r>
      <w:r w:rsidRPr="008B5CA4">
        <w:rPr>
          <w:rFonts w:ascii="Arial" w:hAnsi="Arial" w:cs="Arial"/>
          <w:spacing w:val="-4"/>
          <w:w w:val="105"/>
          <w:szCs w:val="22"/>
          <w:lang w:val="id-ID"/>
        </w:rPr>
        <w:t xml:space="preserve"> pasal </w:t>
      </w:r>
      <w:r w:rsidR="004125C0" w:rsidRPr="008B5CA4">
        <w:rPr>
          <w:rFonts w:ascii="Arial" w:hAnsi="Arial" w:cs="Arial"/>
          <w:spacing w:val="-4"/>
          <w:w w:val="105"/>
          <w:szCs w:val="22"/>
          <w:lang w:val="id-ID"/>
        </w:rPr>
        <w:t xml:space="preserve">18 dan pasal </w:t>
      </w:r>
      <w:r w:rsidRPr="008B5CA4">
        <w:rPr>
          <w:rFonts w:ascii="Arial" w:hAnsi="Arial" w:cs="Arial"/>
          <w:spacing w:val="-4"/>
          <w:w w:val="105"/>
          <w:szCs w:val="22"/>
          <w:lang w:val="id-ID"/>
        </w:rPr>
        <w:t>21</w:t>
      </w:r>
      <w:r w:rsidR="004125C0" w:rsidRPr="008B5CA4">
        <w:rPr>
          <w:rFonts w:ascii="Arial" w:hAnsi="Arial" w:cs="Arial"/>
          <w:spacing w:val="-4"/>
          <w:w w:val="105"/>
          <w:szCs w:val="22"/>
          <w:lang w:val="id-ID"/>
        </w:rPr>
        <w:t>.</w:t>
      </w:r>
    </w:p>
    <w:p w:rsidR="008B5CA4" w:rsidRPr="008B5CA4" w:rsidRDefault="008B5CA4" w:rsidP="008B5CA4">
      <w:pPr>
        <w:pStyle w:val="ListParagraph"/>
        <w:spacing w:after="120"/>
        <w:jc w:val="both"/>
        <w:rPr>
          <w:rFonts w:ascii="Arial" w:hAnsi="Arial" w:cs="Arial"/>
          <w:spacing w:val="-4"/>
          <w:w w:val="105"/>
          <w:szCs w:val="22"/>
        </w:rPr>
      </w:pPr>
    </w:p>
    <w:p w:rsidR="004125C0" w:rsidRPr="0013784E" w:rsidRDefault="004125C0" w:rsidP="008B5CA4">
      <w:pPr>
        <w:spacing w:after="120"/>
        <w:ind w:left="567" w:hanging="567"/>
        <w:jc w:val="both"/>
        <w:rPr>
          <w:rFonts w:ascii="Arial" w:hAnsi="Arial" w:cs="Arial"/>
          <w:szCs w:val="22"/>
          <w:lang w:val="id-ID"/>
        </w:rPr>
      </w:pPr>
      <w:r w:rsidRPr="0013784E">
        <w:rPr>
          <w:rFonts w:ascii="Arial" w:hAnsi="Arial" w:cs="Arial"/>
          <w:szCs w:val="22"/>
          <w:lang w:val="id-ID"/>
        </w:rPr>
        <w:lastRenderedPageBreak/>
        <w:t>(2)</w:t>
      </w:r>
      <w:r w:rsidRPr="0013784E">
        <w:rPr>
          <w:rFonts w:ascii="Arial" w:hAnsi="Arial" w:cs="Arial"/>
          <w:szCs w:val="22"/>
          <w:lang w:val="id-ID"/>
        </w:rPr>
        <w:tab/>
        <w:t>BPO pimpinan DPRD sebagaimana dimaksud pada ayat (1) dipergunakan untuk :</w:t>
      </w:r>
    </w:p>
    <w:p w:rsidR="004125C0" w:rsidRPr="0013784E" w:rsidRDefault="004125C0" w:rsidP="008B5CA4">
      <w:pPr>
        <w:tabs>
          <w:tab w:val="left" w:pos="567"/>
          <w:tab w:val="left" w:pos="993"/>
        </w:tabs>
        <w:spacing w:after="120"/>
        <w:ind w:left="993" w:hanging="993"/>
        <w:jc w:val="both"/>
        <w:rPr>
          <w:rFonts w:ascii="Arial" w:hAnsi="Arial" w:cs="Arial"/>
          <w:szCs w:val="22"/>
          <w:lang w:val="id-ID"/>
        </w:rPr>
      </w:pPr>
      <w:r w:rsidRPr="0013784E">
        <w:rPr>
          <w:rFonts w:ascii="Arial" w:hAnsi="Arial" w:cs="Arial"/>
          <w:szCs w:val="22"/>
          <w:lang w:val="id-ID"/>
        </w:rPr>
        <w:tab/>
        <w:t>a.</w:t>
      </w:r>
      <w:r w:rsidRPr="0013784E">
        <w:rPr>
          <w:rFonts w:ascii="Arial" w:hAnsi="Arial" w:cs="Arial"/>
          <w:szCs w:val="22"/>
          <w:lang w:val="id-ID"/>
        </w:rPr>
        <w:tab/>
        <w:t>refresentasi, antara lain menyampaikan berbagai informasi dan permasalahan yang ada dimasyarakat, melaksanakan dan memasyarakatkan keputusan DPRD kepada seluruh anggota DPRD.</w:t>
      </w:r>
    </w:p>
    <w:p w:rsidR="004125C0" w:rsidRPr="0013784E" w:rsidRDefault="004125C0" w:rsidP="008B5CA4">
      <w:pPr>
        <w:tabs>
          <w:tab w:val="left" w:pos="567"/>
          <w:tab w:val="left" w:pos="993"/>
        </w:tabs>
        <w:spacing w:after="120"/>
        <w:ind w:left="993" w:hanging="993"/>
        <w:jc w:val="both"/>
        <w:rPr>
          <w:rFonts w:ascii="Arial" w:hAnsi="Arial" w:cs="Arial"/>
          <w:szCs w:val="22"/>
          <w:lang w:val="id-ID"/>
        </w:rPr>
      </w:pPr>
      <w:r w:rsidRPr="0013784E">
        <w:rPr>
          <w:rFonts w:ascii="Arial" w:hAnsi="Arial" w:cs="Arial"/>
          <w:szCs w:val="22"/>
          <w:lang w:val="id-ID"/>
        </w:rPr>
        <w:tab/>
        <w:t>b.</w:t>
      </w:r>
      <w:r w:rsidRPr="0013784E">
        <w:rPr>
          <w:rFonts w:ascii="Arial" w:hAnsi="Arial" w:cs="Arial"/>
          <w:szCs w:val="22"/>
          <w:lang w:val="id-ID"/>
        </w:rPr>
        <w:tab/>
        <w:t>pelayanan antara lain pelayanan keamanan dan transfortasi.</w:t>
      </w:r>
    </w:p>
    <w:p w:rsidR="004125C0" w:rsidRPr="0013784E" w:rsidRDefault="004125C0" w:rsidP="008B5CA4">
      <w:pPr>
        <w:tabs>
          <w:tab w:val="left" w:pos="567"/>
          <w:tab w:val="left" w:pos="993"/>
        </w:tabs>
        <w:spacing w:after="120"/>
        <w:ind w:left="993" w:hanging="993"/>
        <w:jc w:val="both"/>
        <w:rPr>
          <w:rFonts w:ascii="Arial" w:hAnsi="Arial" w:cs="Arial"/>
          <w:szCs w:val="22"/>
          <w:lang w:val="id-ID"/>
        </w:rPr>
      </w:pPr>
      <w:r w:rsidRPr="0013784E">
        <w:rPr>
          <w:rFonts w:ascii="Arial" w:hAnsi="Arial" w:cs="Arial"/>
          <w:szCs w:val="22"/>
          <w:lang w:val="id-ID"/>
        </w:rPr>
        <w:tab/>
        <w:t>c.</w:t>
      </w:r>
      <w:r w:rsidRPr="0013784E">
        <w:rPr>
          <w:rFonts w:ascii="Arial" w:hAnsi="Arial" w:cs="Arial"/>
          <w:szCs w:val="22"/>
          <w:lang w:val="id-ID"/>
        </w:rPr>
        <w:tab/>
        <w:t xml:space="preserve">kebutuhan lain, antara lain untuk mengikuti kegiatan upacara kenegaraan, upacara hari jadi daerah, pelantikan pejabat daerah, </w:t>
      </w:r>
      <w:r w:rsidR="009435A1" w:rsidRPr="0013784E">
        <w:rPr>
          <w:rFonts w:ascii="Arial" w:hAnsi="Arial" w:cs="Arial"/>
          <w:szCs w:val="22"/>
          <w:lang w:val="id-ID"/>
        </w:rPr>
        <w:t xml:space="preserve">melakukan </w:t>
      </w:r>
      <w:r w:rsidRPr="0013784E">
        <w:rPr>
          <w:rFonts w:ascii="Arial" w:hAnsi="Arial" w:cs="Arial"/>
          <w:szCs w:val="22"/>
          <w:lang w:val="id-ID"/>
        </w:rPr>
        <w:t>kordinasi dan konsultasi kepada kepala daerah, musyawarah pimpinan daerah, dan tokoh-tokoh masyarakat, menjadi juru bicara DPRD dan memberikan bantuan kepada masyarakat/kelompok masyarakat yangf bersifat insidental.</w:t>
      </w:r>
    </w:p>
    <w:p w:rsidR="00FD3F3A" w:rsidRPr="00D14F5C" w:rsidRDefault="00FD3F3A" w:rsidP="008B5CA4">
      <w:pPr>
        <w:tabs>
          <w:tab w:val="left" w:pos="540"/>
        </w:tabs>
        <w:spacing w:after="120"/>
        <w:ind w:left="540" w:hanging="540"/>
        <w:jc w:val="both"/>
        <w:rPr>
          <w:rFonts w:ascii="Arial" w:hAnsi="Arial" w:cs="Arial"/>
          <w:szCs w:val="22"/>
          <w:lang w:val="id-ID"/>
        </w:rPr>
      </w:pPr>
    </w:p>
    <w:p w:rsidR="004125C0" w:rsidRPr="0013784E" w:rsidRDefault="004125C0" w:rsidP="008B5CA4">
      <w:pPr>
        <w:tabs>
          <w:tab w:val="left" w:pos="540"/>
        </w:tabs>
        <w:spacing w:after="120"/>
        <w:ind w:left="540" w:hanging="540"/>
        <w:jc w:val="center"/>
        <w:rPr>
          <w:rFonts w:ascii="Arial" w:hAnsi="Arial" w:cs="Arial"/>
          <w:b/>
          <w:szCs w:val="22"/>
          <w:lang w:val="id-ID"/>
        </w:rPr>
      </w:pPr>
      <w:r w:rsidRPr="0013784E">
        <w:rPr>
          <w:rFonts w:ascii="Arial" w:hAnsi="Arial" w:cs="Arial"/>
          <w:b/>
          <w:szCs w:val="22"/>
          <w:lang w:val="id-ID"/>
        </w:rPr>
        <w:t>Pasal 23</w:t>
      </w:r>
    </w:p>
    <w:p w:rsidR="004125C0" w:rsidRPr="0013784E" w:rsidRDefault="004125C0" w:rsidP="008B5CA4">
      <w:pPr>
        <w:spacing w:after="120"/>
        <w:jc w:val="both"/>
        <w:rPr>
          <w:rFonts w:ascii="Arial" w:hAnsi="Arial" w:cs="Arial"/>
          <w:szCs w:val="22"/>
          <w:lang w:val="id-ID"/>
        </w:rPr>
      </w:pPr>
      <w:r w:rsidRPr="0013784E">
        <w:rPr>
          <w:rFonts w:ascii="Arial" w:hAnsi="Arial" w:cs="Arial"/>
          <w:szCs w:val="22"/>
          <w:lang w:val="id-ID"/>
        </w:rPr>
        <w:t xml:space="preserve">BPO pimpinan DPRD sebagaimana dimaksud </w:t>
      </w:r>
      <w:r w:rsidR="001373A7">
        <w:rPr>
          <w:rFonts w:ascii="Arial" w:hAnsi="Arial" w:cs="Arial"/>
          <w:szCs w:val="22"/>
          <w:lang w:val="id-ID"/>
        </w:rPr>
        <w:t xml:space="preserve">dalam </w:t>
      </w:r>
      <w:r w:rsidRPr="0013784E">
        <w:rPr>
          <w:rFonts w:ascii="Arial" w:hAnsi="Arial" w:cs="Arial"/>
          <w:szCs w:val="22"/>
          <w:lang w:val="id-ID"/>
        </w:rPr>
        <w:t>pasal 22 dianggarkan dalam pos Sekretariat DPRD.</w:t>
      </w:r>
    </w:p>
    <w:p w:rsidR="004125C0" w:rsidRPr="00D14F5C" w:rsidRDefault="004125C0" w:rsidP="008B5CA4">
      <w:pPr>
        <w:spacing w:after="120"/>
        <w:jc w:val="both"/>
        <w:rPr>
          <w:rFonts w:ascii="Arial" w:hAnsi="Arial" w:cs="Arial"/>
          <w:b/>
          <w:i/>
          <w:szCs w:val="22"/>
          <w:lang w:val="id-ID"/>
        </w:rPr>
      </w:pPr>
    </w:p>
    <w:p w:rsidR="004125C0" w:rsidRPr="0013784E" w:rsidRDefault="004125C0" w:rsidP="008B5CA4">
      <w:pPr>
        <w:spacing w:after="120"/>
        <w:jc w:val="center"/>
        <w:rPr>
          <w:rFonts w:ascii="Arial" w:hAnsi="Arial" w:cs="Arial"/>
          <w:b/>
          <w:szCs w:val="22"/>
          <w:lang w:val="id-ID"/>
        </w:rPr>
      </w:pPr>
      <w:r w:rsidRPr="0013784E">
        <w:rPr>
          <w:rFonts w:ascii="Arial" w:hAnsi="Arial" w:cs="Arial"/>
          <w:b/>
          <w:szCs w:val="22"/>
          <w:lang w:val="id-ID"/>
        </w:rPr>
        <w:t>Pasal 24</w:t>
      </w:r>
    </w:p>
    <w:p w:rsidR="004125C0" w:rsidRPr="0013784E" w:rsidRDefault="004125C0" w:rsidP="008B5CA4">
      <w:pPr>
        <w:tabs>
          <w:tab w:val="left" w:pos="567"/>
        </w:tabs>
        <w:spacing w:after="120"/>
        <w:ind w:left="567" w:hanging="567"/>
        <w:jc w:val="both"/>
        <w:rPr>
          <w:rFonts w:ascii="Arial" w:hAnsi="Arial" w:cs="Arial"/>
          <w:szCs w:val="22"/>
          <w:lang w:val="id-ID"/>
        </w:rPr>
      </w:pPr>
      <w:r w:rsidRPr="0013784E">
        <w:rPr>
          <w:rFonts w:ascii="Arial" w:hAnsi="Arial" w:cs="Arial"/>
          <w:szCs w:val="22"/>
          <w:lang w:val="id-ID"/>
        </w:rPr>
        <w:t>(1)</w:t>
      </w:r>
      <w:r w:rsidRPr="0013784E">
        <w:rPr>
          <w:rFonts w:ascii="Arial" w:hAnsi="Arial" w:cs="Arial"/>
          <w:szCs w:val="22"/>
          <w:lang w:val="id-ID"/>
        </w:rPr>
        <w:tab/>
        <w:t>Sekretaris DPRD menyusun BPO pimpinan DPRD yang diformulas</w:t>
      </w:r>
      <w:r w:rsidR="00DF41AA" w:rsidRPr="0013784E">
        <w:rPr>
          <w:rFonts w:ascii="Arial" w:hAnsi="Arial" w:cs="Arial"/>
          <w:szCs w:val="22"/>
          <w:lang w:val="id-ID"/>
        </w:rPr>
        <w:t>ikan kedalam Rencana Kerja dan A</w:t>
      </w:r>
      <w:r w:rsidRPr="0013784E">
        <w:rPr>
          <w:rFonts w:ascii="Arial" w:hAnsi="Arial" w:cs="Arial"/>
          <w:szCs w:val="22"/>
          <w:lang w:val="id-ID"/>
        </w:rPr>
        <w:t xml:space="preserve">nggaran </w:t>
      </w:r>
      <w:r w:rsidR="00DF41AA" w:rsidRPr="0013784E">
        <w:rPr>
          <w:rFonts w:ascii="Arial" w:hAnsi="Arial" w:cs="Arial"/>
          <w:szCs w:val="22"/>
          <w:lang w:val="id-ID"/>
        </w:rPr>
        <w:t>Satuan Kerja Perangkat Daerah (RKA-SKPD) Sekretariat DPRD.</w:t>
      </w:r>
    </w:p>
    <w:p w:rsidR="00DF41AA" w:rsidRPr="0013784E" w:rsidRDefault="00DF41AA" w:rsidP="008B5CA4">
      <w:pPr>
        <w:tabs>
          <w:tab w:val="left" w:pos="567"/>
        </w:tabs>
        <w:spacing w:after="120"/>
        <w:ind w:left="567" w:hanging="567"/>
        <w:jc w:val="both"/>
        <w:rPr>
          <w:rFonts w:ascii="Arial" w:hAnsi="Arial" w:cs="Arial"/>
          <w:szCs w:val="22"/>
          <w:lang w:val="id-ID"/>
        </w:rPr>
      </w:pPr>
      <w:r w:rsidRPr="0013784E">
        <w:rPr>
          <w:rFonts w:ascii="Arial" w:hAnsi="Arial" w:cs="Arial"/>
          <w:szCs w:val="22"/>
          <w:lang w:val="id-ID"/>
        </w:rPr>
        <w:t>(2)</w:t>
      </w:r>
      <w:r w:rsidRPr="0013784E">
        <w:rPr>
          <w:rFonts w:ascii="Arial" w:hAnsi="Arial" w:cs="Arial"/>
          <w:szCs w:val="22"/>
          <w:lang w:val="id-ID"/>
        </w:rPr>
        <w:tab/>
        <w:t>Penganggaran BPO pimpinan DPRD sebagaimana dimaksud pada ayat (1) dikelompokan kedalam belanja tidak langsung yang diuraikan kedalam jenis belanja pegawai, objek belanja penunjang operasional dan rincian objek belanja penunjang operasional pimpinan DPRD.</w:t>
      </w:r>
    </w:p>
    <w:p w:rsidR="00DF41AA" w:rsidRPr="0013784E" w:rsidRDefault="00DF41AA" w:rsidP="008B5CA4">
      <w:pPr>
        <w:tabs>
          <w:tab w:val="left" w:pos="567"/>
        </w:tabs>
        <w:spacing w:after="120"/>
        <w:ind w:left="709" w:hanging="709"/>
        <w:jc w:val="both"/>
        <w:rPr>
          <w:rFonts w:ascii="Arial" w:hAnsi="Arial" w:cs="Arial"/>
          <w:szCs w:val="22"/>
          <w:lang w:val="id-ID"/>
        </w:rPr>
      </w:pPr>
    </w:p>
    <w:p w:rsidR="00DF41AA" w:rsidRPr="0013784E" w:rsidRDefault="00DF41AA" w:rsidP="008B5CA4">
      <w:pPr>
        <w:tabs>
          <w:tab w:val="left" w:pos="567"/>
        </w:tabs>
        <w:spacing w:after="120"/>
        <w:ind w:left="709" w:hanging="709"/>
        <w:jc w:val="center"/>
        <w:rPr>
          <w:rFonts w:ascii="Arial" w:hAnsi="Arial" w:cs="Arial"/>
          <w:b/>
          <w:szCs w:val="22"/>
          <w:lang w:val="id-ID"/>
        </w:rPr>
      </w:pPr>
      <w:r w:rsidRPr="0013784E">
        <w:rPr>
          <w:rFonts w:ascii="Arial" w:hAnsi="Arial" w:cs="Arial"/>
          <w:b/>
          <w:szCs w:val="22"/>
          <w:lang w:val="id-ID"/>
        </w:rPr>
        <w:t>Pasal 25</w:t>
      </w:r>
    </w:p>
    <w:p w:rsidR="00DF41AA" w:rsidRPr="0013784E" w:rsidRDefault="00DF41AA" w:rsidP="008B5CA4">
      <w:pPr>
        <w:tabs>
          <w:tab w:val="left" w:pos="567"/>
        </w:tabs>
        <w:spacing w:after="120"/>
        <w:ind w:left="567" w:hanging="567"/>
        <w:jc w:val="both"/>
        <w:rPr>
          <w:rFonts w:ascii="Arial" w:hAnsi="Arial" w:cs="Arial"/>
          <w:szCs w:val="22"/>
          <w:lang w:val="id-ID"/>
        </w:rPr>
      </w:pPr>
      <w:r w:rsidRPr="0013784E">
        <w:rPr>
          <w:rFonts w:ascii="Arial" w:hAnsi="Arial" w:cs="Arial"/>
          <w:szCs w:val="22"/>
          <w:lang w:val="id-ID"/>
        </w:rPr>
        <w:t>(1)</w:t>
      </w:r>
      <w:r w:rsidRPr="0013784E">
        <w:rPr>
          <w:rFonts w:ascii="Arial" w:hAnsi="Arial" w:cs="Arial"/>
          <w:szCs w:val="22"/>
          <w:lang w:val="id-ID"/>
        </w:rPr>
        <w:tab/>
        <w:t>Sekretaris DPRD selaku pengguna anggaran /pengguna barang bertanggungjawab atas pengelolaan BPO pimpinan DPRD.</w:t>
      </w:r>
    </w:p>
    <w:p w:rsidR="00DF41AA" w:rsidRPr="0013784E" w:rsidRDefault="00DF41AA" w:rsidP="008B5CA4">
      <w:pPr>
        <w:tabs>
          <w:tab w:val="left" w:pos="567"/>
        </w:tabs>
        <w:spacing w:after="120"/>
        <w:ind w:left="567" w:hanging="567"/>
        <w:jc w:val="both"/>
        <w:rPr>
          <w:rFonts w:ascii="Arial" w:hAnsi="Arial" w:cs="Arial"/>
          <w:szCs w:val="22"/>
          <w:lang w:val="id-ID"/>
        </w:rPr>
      </w:pPr>
      <w:r w:rsidRPr="0013784E">
        <w:rPr>
          <w:rFonts w:ascii="Arial" w:hAnsi="Arial" w:cs="Arial"/>
          <w:szCs w:val="22"/>
          <w:lang w:val="id-ID"/>
        </w:rPr>
        <w:t>(2)</w:t>
      </w:r>
      <w:r w:rsidRPr="0013784E">
        <w:rPr>
          <w:rFonts w:ascii="Arial" w:hAnsi="Arial" w:cs="Arial"/>
          <w:szCs w:val="22"/>
          <w:lang w:val="id-ID"/>
        </w:rPr>
        <w:tab/>
        <w:t>Sekretaris DPRD selaku pengguna angg</w:t>
      </w:r>
      <w:r w:rsidR="006D7A58">
        <w:rPr>
          <w:rFonts w:ascii="Arial" w:hAnsi="Arial" w:cs="Arial"/>
          <w:szCs w:val="22"/>
          <w:lang w:val="id-ID"/>
        </w:rPr>
        <w:t xml:space="preserve">aran /pengguna barang menerbitkan </w:t>
      </w:r>
      <w:r w:rsidRPr="0013784E">
        <w:rPr>
          <w:rFonts w:ascii="Arial" w:hAnsi="Arial" w:cs="Arial"/>
          <w:szCs w:val="22"/>
          <w:lang w:val="id-ID"/>
        </w:rPr>
        <w:t>Surat Perintah Membayar Langsung (SPM-LS) untuk pencairan BPO pimpinan DPRD sebesar 1/12 (satu perd</w:t>
      </w:r>
      <w:r w:rsidR="006D7A58">
        <w:rPr>
          <w:rFonts w:ascii="Arial" w:hAnsi="Arial" w:cs="Arial"/>
          <w:szCs w:val="22"/>
          <w:lang w:val="id-ID"/>
        </w:rPr>
        <w:t>u</w:t>
      </w:r>
      <w:r w:rsidRPr="0013784E">
        <w:rPr>
          <w:rFonts w:ascii="Arial" w:hAnsi="Arial" w:cs="Arial"/>
          <w:szCs w:val="22"/>
          <w:lang w:val="id-ID"/>
        </w:rPr>
        <w:t>abelas) dari pagu 1 (satu) tahun anggaran kepada Bendahara Umum Daerah dengan melampirkan :</w:t>
      </w:r>
    </w:p>
    <w:p w:rsidR="00DF41AA" w:rsidRPr="0013784E" w:rsidRDefault="00DF41AA" w:rsidP="008B5CA4">
      <w:pPr>
        <w:tabs>
          <w:tab w:val="left" w:pos="567"/>
          <w:tab w:val="left" w:pos="993"/>
        </w:tabs>
        <w:spacing w:after="120"/>
        <w:ind w:left="993" w:hanging="993"/>
        <w:jc w:val="both"/>
        <w:rPr>
          <w:rFonts w:ascii="Arial" w:hAnsi="Arial" w:cs="Arial"/>
          <w:szCs w:val="22"/>
          <w:lang w:val="id-ID"/>
        </w:rPr>
      </w:pPr>
      <w:r w:rsidRPr="0013784E">
        <w:rPr>
          <w:rFonts w:ascii="Arial" w:hAnsi="Arial" w:cs="Arial"/>
          <w:szCs w:val="22"/>
          <w:lang w:val="id-ID"/>
        </w:rPr>
        <w:tab/>
        <w:t>a.</w:t>
      </w:r>
      <w:r w:rsidRPr="0013784E">
        <w:rPr>
          <w:rFonts w:ascii="Arial" w:hAnsi="Arial" w:cs="Arial"/>
          <w:szCs w:val="22"/>
          <w:lang w:val="id-ID"/>
        </w:rPr>
        <w:tab/>
        <w:t>kuitansi sebagai tanda terima yang ditandatangani oleh Sekretaris DPRD selaku pengguna anggaran /pengguna barang; dan</w:t>
      </w:r>
    </w:p>
    <w:p w:rsidR="00DF41AA" w:rsidRPr="0013784E" w:rsidRDefault="00DF41AA" w:rsidP="008B5CA4">
      <w:pPr>
        <w:tabs>
          <w:tab w:val="left" w:pos="567"/>
          <w:tab w:val="left" w:pos="993"/>
        </w:tabs>
        <w:spacing w:after="120"/>
        <w:ind w:left="993" w:hanging="993"/>
        <w:jc w:val="both"/>
        <w:rPr>
          <w:rFonts w:ascii="Arial" w:hAnsi="Arial" w:cs="Arial"/>
          <w:szCs w:val="22"/>
          <w:lang w:val="id-ID"/>
        </w:rPr>
      </w:pPr>
      <w:r w:rsidRPr="0013784E">
        <w:rPr>
          <w:rFonts w:ascii="Arial" w:hAnsi="Arial" w:cs="Arial"/>
          <w:szCs w:val="22"/>
          <w:lang w:val="id-ID"/>
        </w:rPr>
        <w:tab/>
        <w:t>b.</w:t>
      </w:r>
      <w:r w:rsidRPr="0013784E">
        <w:rPr>
          <w:rFonts w:ascii="Arial" w:hAnsi="Arial" w:cs="Arial"/>
          <w:szCs w:val="22"/>
          <w:lang w:val="id-ID"/>
        </w:rPr>
        <w:tab/>
        <w:t>pakta integritas yang sidah ditandatangani pimpinan DPRD yang menjelaskan penggunaan dana akan sesuai dengan peruntukannya.</w:t>
      </w:r>
    </w:p>
    <w:p w:rsidR="00DF41AA" w:rsidRPr="0013784E" w:rsidRDefault="00DF41AA" w:rsidP="008B5CA4">
      <w:pPr>
        <w:tabs>
          <w:tab w:val="left" w:pos="567"/>
        </w:tabs>
        <w:spacing w:after="120"/>
        <w:ind w:left="567" w:hanging="567"/>
        <w:jc w:val="both"/>
        <w:rPr>
          <w:rFonts w:ascii="Arial" w:hAnsi="Arial" w:cs="Arial"/>
          <w:szCs w:val="22"/>
          <w:lang w:val="id-ID"/>
        </w:rPr>
      </w:pPr>
      <w:r w:rsidRPr="0013784E">
        <w:rPr>
          <w:rFonts w:ascii="Arial" w:hAnsi="Arial" w:cs="Arial"/>
          <w:szCs w:val="22"/>
          <w:lang w:val="id-ID"/>
        </w:rPr>
        <w:t>(3)</w:t>
      </w:r>
      <w:r w:rsidRPr="0013784E">
        <w:rPr>
          <w:rFonts w:ascii="Arial" w:hAnsi="Arial" w:cs="Arial"/>
          <w:szCs w:val="22"/>
          <w:lang w:val="id-ID"/>
        </w:rPr>
        <w:tab/>
        <w:t>Pengajuan pencairan dana untuk bulan berikutnya dapat dilakukan sepanjang penggunaan anggaran dana yang sudah diterima telah dipertanggungjawabkan.</w:t>
      </w:r>
    </w:p>
    <w:p w:rsidR="00DF41AA" w:rsidRPr="0013784E" w:rsidRDefault="00DF41AA" w:rsidP="008B5CA4">
      <w:pPr>
        <w:tabs>
          <w:tab w:val="left" w:pos="567"/>
        </w:tabs>
        <w:spacing w:after="120"/>
        <w:ind w:left="567" w:hanging="567"/>
        <w:jc w:val="both"/>
        <w:rPr>
          <w:rFonts w:ascii="Arial" w:hAnsi="Arial" w:cs="Arial"/>
          <w:szCs w:val="22"/>
          <w:lang w:val="id-ID"/>
        </w:rPr>
      </w:pPr>
    </w:p>
    <w:p w:rsidR="00DF41AA" w:rsidRPr="0013784E" w:rsidRDefault="00DF41AA" w:rsidP="008B5CA4">
      <w:pPr>
        <w:tabs>
          <w:tab w:val="left" w:pos="567"/>
        </w:tabs>
        <w:spacing w:after="120"/>
        <w:ind w:left="567" w:hanging="567"/>
        <w:jc w:val="center"/>
        <w:rPr>
          <w:rFonts w:ascii="Arial" w:hAnsi="Arial" w:cs="Arial"/>
          <w:b/>
          <w:szCs w:val="22"/>
          <w:lang w:val="id-ID"/>
        </w:rPr>
      </w:pPr>
      <w:r w:rsidRPr="0013784E">
        <w:rPr>
          <w:rFonts w:ascii="Arial" w:hAnsi="Arial" w:cs="Arial"/>
          <w:b/>
          <w:szCs w:val="22"/>
          <w:lang w:val="id-ID"/>
        </w:rPr>
        <w:t>Pasal 26</w:t>
      </w:r>
    </w:p>
    <w:p w:rsidR="00DF41AA" w:rsidRPr="0013784E" w:rsidRDefault="004E4BD4" w:rsidP="008B5CA4">
      <w:pPr>
        <w:tabs>
          <w:tab w:val="left" w:pos="567"/>
        </w:tabs>
        <w:spacing w:after="120"/>
        <w:ind w:left="567" w:hanging="567"/>
        <w:jc w:val="both"/>
        <w:rPr>
          <w:rFonts w:ascii="Arial" w:hAnsi="Arial" w:cs="Arial"/>
          <w:szCs w:val="22"/>
          <w:lang w:val="id-ID"/>
        </w:rPr>
      </w:pPr>
      <w:r w:rsidRPr="0013784E">
        <w:rPr>
          <w:rFonts w:ascii="Arial" w:hAnsi="Arial" w:cs="Arial"/>
          <w:szCs w:val="22"/>
          <w:lang w:val="id-ID"/>
        </w:rPr>
        <w:t xml:space="preserve">(1) </w:t>
      </w:r>
      <w:r w:rsidRPr="0013784E">
        <w:rPr>
          <w:rFonts w:ascii="Arial" w:hAnsi="Arial" w:cs="Arial"/>
          <w:szCs w:val="22"/>
          <w:lang w:val="id-ID"/>
        </w:rPr>
        <w:tab/>
        <w:t>Dalam rangka pertanggungjawaban BPO pimpinan DPRD, pimpinan DPRD wajib menandatangani pakta integritas yang menjelaskan penggunaan dana telah sesuai dengan peruntukannya.</w:t>
      </w:r>
    </w:p>
    <w:p w:rsidR="004E4BD4" w:rsidRPr="0013784E" w:rsidRDefault="004E4BD4" w:rsidP="008B5CA4">
      <w:pPr>
        <w:tabs>
          <w:tab w:val="left" w:pos="567"/>
        </w:tabs>
        <w:spacing w:after="120"/>
        <w:ind w:left="567" w:hanging="567"/>
        <w:jc w:val="both"/>
        <w:rPr>
          <w:rFonts w:ascii="Arial" w:hAnsi="Arial" w:cs="Arial"/>
          <w:szCs w:val="22"/>
          <w:lang w:val="id-ID"/>
        </w:rPr>
      </w:pPr>
      <w:r w:rsidRPr="0013784E">
        <w:rPr>
          <w:rFonts w:ascii="Arial" w:hAnsi="Arial" w:cs="Arial"/>
          <w:szCs w:val="22"/>
          <w:lang w:val="id-ID"/>
        </w:rPr>
        <w:t>(2)</w:t>
      </w:r>
      <w:r w:rsidRPr="0013784E">
        <w:rPr>
          <w:rFonts w:ascii="Arial" w:hAnsi="Arial" w:cs="Arial"/>
          <w:szCs w:val="22"/>
          <w:lang w:val="id-ID"/>
        </w:rPr>
        <w:tab/>
        <w:t>Pertanggungjawaban penggunaan BPO pimpinan DPRD dibuktikan dengan laporan hasil pelaksanaan tugas yang dilengkapi dengan rincian penggunaan BPO pimpinan DPRD.</w:t>
      </w:r>
    </w:p>
    <w:p w:rsidR="004E4BD4" w:rsidRPr="0013784E" w:rsidRDefault="004E4BD4" w:rsidP="008B5CA4">
      <w:pPr>
        <w:tabs>
          <w:tab w:val="left" w:pos="567"/>
        </w:tabs>
        <w:spacing w:after="120"/>
        <w:ind w:left="567" w:hanging="567"/>
        <w:jc w:val="both"/>
        <w:rPr>
          <w:rFonts w:ascii="Arial" w:hAnsi="Arial" w:cs="Arial"/>
          <w:szCs w:val="22"/>
          <w:lang w:val="id-ID"/>
        </w:rPr>
      </w:pPr>
      <w:r w:rsidRPr="0013784E">
        <w:rPr>
          <w:rFonts w:ascii="Arial" w:hAnsi="Arial" w:cs="Arial"/>
          <w:szCs w:val="22"/>
          <w:lang w:val="id-ID"/>
        </w:rPr>
        <w:lastRenderedPageBreak/>
        <w:t>(3)</w:t>
      </w:r>
      <w:r w:rsidRPr="0013784E">
        <w:rPr>
          <w:rFonts w:ascii="Arial" w:hAnsi="Arial" w:cs="Arial"/>
          <w:szCs w:val="22"/>
          <w:lang w:val="id-ID"/>
        </w:rPr>
        <w:tab/>
        <w:t>Rincian penggunaan BPO pimpinan DPRD sebagaimana dimaksud pada ayat (2) memuat kegiatan, tujuan, penerima (masyarakat/kelompok masyarakat) dan waktu penggunaan dana yang ditandatangani pimpinan DPRD.</w:t>
      </w:r>
    </w:p>
    <w:p w:rsidR="00DF41AA" w:rsidRDefault="004E4BD4" w:rsidP="008B5CA4">
      <w:pPr>
        <w:tabs>
          <w:tab w:val="left" w:pos="567"/>
        </w:tabs>
        <w:spacing w:after="120"/>
        <w:ind w:left="567" w:hanging="567"/>
        <w:jc w:val="both"/>
        <w:rPr>
          <w:rFonts w:ascii="Arial" w:hAnsi="Arial" w:cs="Arial"/>
          <w:szCs w:val="22"/>
        </w:rPr>
      </w:pPr>
      <w:r w:rsidRPr="0013784E">
        <w:rPr>
          <w:rFonts w:ascii="Arial" w:hAnsi="Arial" w:cs="Arial"/>
          <w:szCs w:val="22"/>
          <w:lang w:val="id-ID"/>
        </w:rPr>
        <w:t>(4)</w:t>
      </w:r>
      <w:r w:rsidRPr="0013784E">
        <w:rPr>
          <w:rFonts w:ascii="Arial" w:hAnsi="Arial" w:cs="Arial"/>
          <w:szCs w:val="22"/>
          <w:lang w:val="id-ID"/>
        </w:rPr>
        <w:tab/>
        <w:t xml:space="preserve">Bukti pertanggungjawaban penggunaan dana sebagaimana dimaksud pada ayat (2) disampaikan kepada bendahara pengeluaran setiap bulan </w:t>
      </w:r>
      <w:r w:rsidR="005E56A5">
        <w:rPr>
          <w:rFonts w:ascii="Arial" w:hAnsi="Arial" w:cs="Arial"/>
          <w:szCs w:val="22"/>
        </w:rPr>
        <w:t xml:space="preserve">. </w:t>
      </w:r>
    </w:p>
    <w:p w:rsidR="00033A88" w:rsidRPr="005E56A5" w:rsidRDefault="00033A88" w:rsidP="008B5CA4">
      <w:pPr>
        <w:tabs>
          <w:tab w:val="left" w:pos="567"/>
        </w:tabs>
        <w:spacing w:after="120"/>
        <w:ind w:left="567" w:hanging="567"/>
        <w:jc w:val="both"/>
        <w:rPr>
          <w:rFonts w:ascii="Arial" w:hAnsi="Arial" w:cs="Arial"/>
          <w:szCs w:val="22"/>
        </w:rPr>
      </w:pPr>
    </w:p>
    <w:p w:rsidR="00FA4FDC" w:rsidRPr="00D14F5C" w:rsidRDefault="004E4BD4" w:rsidP="008B5CA4">
      <w:pPr>
        <w:spacing w:after="120"/>
        <w:jc w:val="center"/>
        <w:rPr>
          <w:rFonts w:ascii="Arial" w:hAnsi="Arial" w:cs="Arial"/>
          <w:b/>
          <w:szCs w:val="22"/>
          <w:lang w:val="id-ID"/>
        </w:rPr>
      </w:pPr>
      <w:r w:rsidRPr="00D14F5C">
        <w:rPr>
          <w:rFonts w:ascii="Arial" w:hAnsi="Arial" w:cs="Arial"/>
          <w:b/>
          <w:szCs w:val="22"/>
          <w:lang w:val="sv-SE"/>
        </w:rPr>
        <w:t>Pasal 2</w:t>
      </w:r>
      <w:r w:rsidRPr="00D14F5C">
        <w:rPr>
          <w:rFonts w:ascii="Arial" w:hAnsi="Arial" w:cs="Arial"/>
          <w:b/>
          <w:szCs w:val="22"/>
          <w:lang w:val="id-ID"/>
        </w:rPr>
        <w:t>7</w:t>
      </w:r>
    </w:p>
    <w:p w:rsidR="00FA4FDC" w:rsidRPr="00D14F5C" w:rsidRDefault="009074C1" w:rsidP="008B5CA4">
      <w:pPr>
        <w:spacing w:after="120"/>
        <w:jc w:val="both"/>
        <w:rPr>
          <w:rFonts w:ascii="Arial" w:hAnsi="Arial" w:cs="Arial"/>
          <w:szCs w:val="22"/>
          <w:lang w:val="sv-SE"/>
        </w:rPr>
      </w:pPr>
      <w:r w:rsidRPr="00D14F5C">
        <w:rPr>
          <w:rFonts w:ascii="Arial" w:hAnsi="Arial" w:cs="Arial"/>
          <w:szCs w:val="22"/>
          <w:lang w:val="sv-SE"/>
        </w:rPr>
        <w:t>Besarnya</w:t>
      </w:r>
      <w:r w:rsidR="00FA4FDC" w:rsidRPr="00D14F5C">
        <w:rPr>
          <w:rFonts w:ascii="Arial" w:hAnsi="Arial" w:cs="Arial"/>
          <w:szCs w:val="22"/>
          <w:lang w:val="sv-SE"/>
        </w:rPr>
        <w:t xml:space="preserve"> TKI bagi Pimpinan dan Anggota DPRD </w:t>
      </w:r>
      <w:r w:rsidR="00A75158" w:rsidRPr="00D14F5C">
        <w:rPr>
          <w:rFonts w:ascii="Arial" w:hAnsi="Arial" w:cs="Arial"/>
          <w:szCs w:val="22"/>
          <w:lang w:val="sv-SE"/>
        </w:rPr>
        <w:t>seb</w:t>
      </w:r>
      <w:r w:rsidR="007C4D3A" w:rsidRPr="00D14F5C">
        <w:rPr>
          <w:rFonts w:ascii="Arial" w:hAnsi="Arial" w:cs="Arial"/>
          <w:szCs w:val="22"/>
          <w:lang w:val="sv-SE"/>
        </w:rPr>
        <w:t xml:space="preserve">agaimana dimaksud dalam Pasal </w:t>
      </w:r>
      <w:r w:rsidR="007C4D3A" w:rsidRPr="00D14F5C">
        <w:rPr>
          <w:rFonts w:ascii="Arial" w:hAnsi="Arial" w:cs="Arial"/>
          <w:szCs w:val="22"/>
          <w:lang w:val="id-ID"/>
        </w:rPr>
        <w:t>20</w:t>
      </w:r>
      <w:r w:rsidR="00A75158" w:rsidRPr="00D14F5C">
        <w:rPr>
          <w:rFonts w:ascii="Arial" w:hAnsi="Arial" w:cs="Arial"/>
          <w:szCs w:val="22"/>
          <w:lang w:val="sv-SE"/>
        </w:rPr>
        <w:t xml:space="preserve">, </w:t>
      </w:r>
      <w:r w:rsidR="00FA4FDC" w:rsidRPr="00D14F5C">
        <w:rPr>
          <w:rFonts w:ascii="Arial" w:hAnsi="Arial" w:cs="Arial"/>
          <w:szCs w:val="22"/>
          <w:lang w:val="sv-SE"/>
        </w:rPr>
        <w:t xml:space="preserve">dan </w:t>
      </w:r>
      <w:r w:rsidR="00A75158" w:rsidRPr="00D14F5C">
        <w:rPr>
          <w:rFonts w:ascii="Arial" w:hAnsi="Arial" w:cs="Arial"/>
          <w:szCs w:val="22"/>
          <w:lang w:val="sv-SE"/>
        </w:rPr>
        <w:t xml:space="preserve">besarnya </w:t>
      </w:r>
      <w:r w:rsidR="00FA4FDC" w:rsidRPr="00D14F5C">
        <w:rPr>
          <w:rFonts w:ascii="Arial" w:hAnsi="Arial" w:cs="Arial"/>
          <w:szCs w:val="22"/>
          <w:lang w:val="sv-SE"/>
        </w:rPr>
        <w:t xml:space="preserve">BPO Pimpinan DPRD sebagaimana dimaksud dalam </w:t>
      </w:r>
      <w:r w:rsidR="00A75158" w:rsidRPr="00D14F5C">
        <w:rPr>
          <w:rFonts w:ascii="Arial" w:hAnsi="Arial" w:cs="Arial"/>
          <w:szCs w:val="22"/>
          <w:lang w:val="sv-SE"/>
        </w:rPr>
        <w:t>Pasal 2</w:t>
      </w:r>
      <w:r w:rsidR="007C4D3A" w:rsidRPr="00D14F5C">
        <w:rPr>
          <w:rFonts w:ascii="Arial" w:hAnsi="Arial" w:cs="Arial"/>
          <w:szCs w:val="22"/>
          <w:lang w:val="id-ID"/>
        </w:rPr>
        <w:t>1</w:t>
      </w:r>
      <w:r w:rsidR="00FA4FDC" w:rsidRPr="00D14F5C">
        <w:rPr>
          <w:rFonts w:ascii="Arial" w:hAnsi="Arial" w:cs="Arial"/>
          <w:szCs w:val="22"/>
          <w:lang w:val="sv-SE"/>
        </w:rPr>
        <w:t xml:space="preserve">, ditetapkan dengan Keputusan </w:t>
      </w:r>
      <w:r w:rsidR="00525AB9" w:rsidRPr="007F39D7">
        <w:rPr>
          <w:rFonts w:ascii="Arial" w:hAnsi="Arial" w:cs="Arial"/>
          <w:szCs w:val="22"/>
          <w:lang w:val="sv-SE"/>
        </w:rPr>
        <w:t xml:space="preserve">Bupati </w:t>
      </w:r>
      <w:r w:rsidR="00FA4FDC" w:rsidRPr="007F39D7">
        <w:rPr>
          <w:rFonts w:ascii="Arial" w:hAnsi="Arial" w:cs="Arial"/>
          <w:szCs w:val="22"/>
          <w:lang w:val="sv-SE"/>
        </w:rPr>
        <w:t xml:space="preserve"> </w:t>
      </w:r>
      <w:r w:rsidR="00FA4FDC" w:rsidRPr="00D14F5C">
        <w:rPr>
          <w:rFonts w:ascii="Arial" w:hAnsi="Arial" w:cs="Arial"/>
          <w:szCs w:val="22"/>
          <w:lang w:val="sv-SE"/>
        </w:rPr>
        <w:t>sesuai dengan kemampuan APBD.</w:t>
      </w:r>
    </w:p>
    <w:p w:rsidR="00A75158" w:rsidRPr="00D14F5C" w:rsidRDefault="00A75158" w:rsidP="008B5CA4">
      <w:pPr>
        <w:spacing w:after="120"/>
        <w:jc w:val="center"/>
        <w:rPr>
          <w:rFonts w:ascii="Arial" w:hAnsi="Arial" w:cs="Arial"/>
          <w:b/>
          <w:szCs w:val="22"/>
          <w:lang w:val="sv-SE"/>
        </w:rPr>
      </w:pPr>
    </w:p>
    <w:p w:rsidR="00E23620" w:rsidRPr="00D14F5C" w:rsidRDefault="0019065C" w:rsidP="008B5CA4">
      <w:pPr>
        <w:spacing w:after="120"/>
        <w:jc w:val="center"/>
        <w:rPr>
          <w:rFonts w:ascii="Arial" w:hAnsi="Arial" w:cs="Arial"/>
          <w:b/>
          <w:szCs w:val="22"/>
          <w:lang w:val="id-ID"/>
        </w:rPr>
      </w:pPr>
      <w:r w:rsidRPr="00D14F5C">
        <w:rPr>
          <w:rFonts w:ascii="Arial" w:hAnsi="Arial" w:cs="Arial"/>
          <w:b/>
          <w:szCs w:val="22"/>
          <w:lang w:val="sv-SE"/>
        </w:rPr>
        <w:t>Pasal</w:t>
      </w:r>
      <w:r w:rsidR="0067795E" w:rsidRPr="00D14F5C">
        <w:rPr>
          <w:rFonts w:ascii="Arial" w:hAnsi="Arial" w:cs="Arial"/>
          <w:b/>
          <w:szCs w:val="22"/>
          <w:lang w:val="id-ID"/>
        </w:rPr>
        <w:t xml:space="preserve"> 2</w:t>
      </w:r>
      <w:r w:rsidR="004E4BD4" w:rsidRPr="00D14F5C">
        <w:rPr>
          <w:rFonts w:ascii="Arial" w:hAnsi="Arial" w:cs="Arial"/>
          <w:b/>
          <w:szCs w:val="22"/>
          <w:lang w:val="id-ID"/>
        </w:rPr>
        <w:t>8</w:t>
      </w:r>
    </w:p>
    <w:p w:rsidR="00FA4FDC" w:rsidRPr="00D14F5C" w:rsidRDefault="00FA4FDC" w:rsidP="008B5CA4">
      <w:pPr>
        <w:spacing w:after="120"/>
        <w:ind w:left="567" w:hanging="567"/>
        <w:jc w:val="both"/>
        <w:rPr>
          <w:rFonts w:ascii="Arial" w:hAnsi="Arial" w:cs="Arial"/>
          <w:szCs w:val="22"/>
          <w:lang w:val="sv-SE"/>
        </w:rPr>
      </w:pPr>
      <w:r w:rsidRPr="00D14F5C">
        <w:rPr>
          <w:rFonts w:ascii="Arial" w:hAnsi="Arial" w:cs="Arial"/>
          <w:szCs w:val="22"/>
          <w:lang w:val="sv-SE"/>
        </w:rPr>
        <w:t>(1)</w:t>
      </w:r>
      <w:r w:rsidRPr="00D14F5C">
        <w:rPr>
          <w:rFonts w:ascii="Arial" w:hAnsi="Arial" w:cs="Arial"/>
          <w:szCs w:val="22"/>
          <w:lang w:val="sv-SE"/>
        </w:rPr>
        <w:tab/>
        <w:t>Pajak Penghasilan Pimpinan dan Anggota DPRD atas penghasilan sebagaimana dimaksud dalam Pasal 10 dibebankan pada APBD.</w:t>
      </w:r>
    </w:p>
    <w:p w:rsidR="00FA4FDC" w:rsidRPr="00D14F5C" w:rsidRDefault="00FA4FDC" w:rsidP="008B5CA4">
      <w:pPr>
        <w:spacing w:after="120"/>
        <w:ind w:left="567" w:hanging="567"/>
        <w:jc w:val="both"/>
        <w:rPr>
          <w:rFonts w:ascii="Arial" w:hAnsi="Arial" w:cs="Arial"/>
          <w:szCs w:val="22"/>
          <w:lang w:val="sv-SE"/>
        </w:rPr>
      </w:pPr>
      <w:r w:rsidRPr="00D14F5C">
        <w:rPr>
          <w:rFonts w:ascii="Arial" w:hAnsi="Arial" w:cs="Arial"/>
          <w:szCs w:val="22"/>
          <w:lang w:val="sv-SE"/>
        </w:rPr>
        <w:t>(2)</w:t>
      </w:r>
      <w:r w:rsidRPr="00D14F5C">
        <w:rPr>
          <w:rFonts w:ascii="Arial" w:hAnsi="Arial" w:cs="Arial"/>
          <w:szCs w:val="22"/>
          <w:lang w:val="sv-SE"/>
        </w:rPr>
        <w:tab/>
        <w:t>Pajak Penghasilan Pimpinan dan Anggota DPRD atas penerimaan lain sebagaimana dimaksud dalam Pasal 11 dibebankan kepada yang bersangkutan sesuai dengan ketentuan peraturan perundang-undangan di</w:t>
      </w:r>
      <w:r w:rsidR="009074C1" w:rsidRPr="00D14F5C">
        <w:rPr>
          <w:rFonts w:ascii="Arial" w:hAnsi="Arial" w:cs="Arial"/>
          <w:szCs w:val="22"/>
          <w:lang w:val="sv-SE"/>
        </w:rPr>
        <w:t xml:space="preserve"> </w:t>
      </w:r>
      <w:r w:rsidRPr="00D14F5C">
        <w:rPr>
          <w:rFonts w:ascii="Arial" w:hAnsi="Arial" w:cs="Arial"/>
          <w:szCs w:val="22"/>
          <w:lang w:val="sv-SE"/>
        </w:rPr>
        <w:t>bidang perpajakan.</w:t>
      </w:r>
    </w:p>
    <w:p w:rsidR="00FA4FDC" w:rsidRPr="00D14F5C" w:rsidRDefault="00FA4FDC" w:rsidP="008B5CA4">
      <w:pPr>
        <w:spacing w:after="120"/>
        <w:jc w:val="both"/>
        <w:rPr>
          <w:rFonts w:ascii="Arial" w:hAnsi="Arial" w:cs="Arial"/>
          <w:szCs w:val="22"/>
          <w:lang w:val="sv-SE"/>
        </w:rPr>
      </w:pPr>
    </w:p>
    <w:p w:rsidR="00FA4FDC" w:rsidRPr="00D14F5C" w:rsidRDefault="00FA4FDC" w:rsidP="008B5CA4">
      <w:pPr>
        <w:spacing w:after="120"/>
        <w:jc w:val="center"/>
        <w:rPr>
          <w:rFonts w:ascii="Arial" w:hAnsi="Arial" w:cs="Arial"/>
          <w:b/>
          <w:szCs w:val="22"/>
          <w:lang w:val="fi-FI"/>
        </w:rPr>
      </w:pPr>
      <w:r w:rsidRPr="00D14F5C">
        <w:rPr>
          <w:rFonts w:ascii="Arial" w:hAnsi="Arial" w:cs="Arial"/>
          <w:b/>
          <w:szCs w:val="22"/>
          <w:lang w:val="fi-FI"/>
        </w:rPr>
        <w:t>Bagian Kedua</w:t>
      </w:r>
    </w:p>
    <w:p w:rsidR="00FA4FDC" w:rsidRPr="00D14F5C" w:rsidRDefault="00FA4FDC" w:rsidP="008B5CA4">
      <w:pPr>
        <w:spacing w:after="120"/>
        <w:jc w:val="center"/>
        <w:rPr>
          <w:rFonts w:ascii="Arial" w:hAnsi="Arial" w:cs="Arial"/>
          <w:b/>
          <w:szCs w:val="22"/>
          <w:lang w:val="fi-FI"/>
        </w:rPr>
      </w:pPr>
      <w:r w:rsidRPr="00D14F5C">
        <w:rPr>
          <w:rFonts w:ascii="Arial" w:hAnsi="Arial" w:cs="Arial"/>
          <w:b/>
          <w:szCs w:val="22"/>
          <w:lang w:val="fi-FI"/>
        </w:rPr>
        <w:t>Tunjangan Kesejahteraan</w:t>
      </w:r>
    </w:p>
    <w:p w:rsidR="00E23620" w:rsidRPr="00D14F5C" w:rsidRDefault="00E23620" w:rsidP="008B5CA4">
      <w:pPr>
        <w:spacing w:after="120"/>
        <w:jc w:val="center"/>
        <w:rPr>
          <w:rFonts w:ascii="Arial" w:hAnsi="Arial" w:cs="Arial"/>
          <w:b/>
          <w:szCs w:val="22"/>
          <w:lang w:val="fi-FI"/>
        </w:rPr>
      </w:pPr>
    </w:p>
    <w:p w:rsidR="00FA4FDC" w:rsidRPr="00D14F5C" w:rsidRDefault="004E4BD4" w:rsidP="008B5CA4">
      <w:pPr>
        <w:spacing w:after="120"/>
        <w:jc w:val="center"/>
        <w:rPr>
          <w:rFonts w:ascii="Arial" w:hAnsi="Arial" w:cs="Arial"/>
          <w:b/>
          <w:szCs w:val="22"/>
          <w:lang w:val="id-ID"/>
        </w:rPr>
      </w:pPr>
      <w:r w:rsidRPr="00D14F5C">
        <w:rPr>
          <w:rFonts w:ascii="Arial" w:hAnsi="Arial" w:cs="Arial"/>
          <w:b/>
          <w:szCs w:val="22"/>
          <w:lang w:val="fi-FI"/>
        </w:rPr>
        <w:t>Pasal 2</w:t>
      </w:r>
      <w:r w:rsidRPr="00D14F5C">
        <w:rPr>
          <w:rFonts w:ascii="Arial" w:hAnsi="Arial" w:cs="Arial"/>
          <w:b/>
          <w:szCs w:val="22"/>
          <w:lang w:val="id-ID"/>
        </w:rPr>
        <w:t>9</w:t>
      </w:r>
    </w:p>
    <w:p w:rsidR="00FA4FDC" w:rsidRPr="00D14F5C" w:rsidRDefault="00FA4FDC" w:rsidP="008B5CA4">
      <w:pPr>
        <w:spacing w:after="120"/>
        <w:jc w:val="center"/>
        <w:rPr>
          <w:rFonts w:ascii="Arial" w:hAnsi="Arial" w:cs="Arial"/>
          <w:szCs w:val="22"/>
          <w:lang w:val="fi-FI"/>
        </w:rPr>
      </w:pPr>
    </w:p>
    <w:p w:rsidR="00FA4FDC" w:rsidRPr="00D14F5C" w:rsidRDefault="00FA4FDC" w:rsidP="008B5CA4">
      <w:pPr>
        <w:spacing w:after="120"/>
        <w:ind w:left="567" w:hanging="567"/>
        <w:jc w:val="both"/>
        <w:rPr>
          <w:rFonts w:ascii="Arial" w:hAnsi="Arial" w:cs="Arial"/>
          <w:szCs w:val="22"/>
          <w:lang w:val="fi-FI"/>
        </w:rPr>
      </w:pPr>
      <w:r w:rsidRPr="00D14F5C">
        <w:rPr>
          <w:rFonts w:ascii="Arial" w:hAnsi="Arial" w:cs="Arial"/>
          <w:szCs w:val="22"/>
          <w:lang w:val="fi-FI"/>
        </w:rPr>
        <w:t>(1)</w:t>
      </w:r>
      <w:r w:rsidRPr="00D14F5C">
        <w:rPr>
          <w:rFonts w:ascii="Arial" w:hAnsi="Arial" w:cs="Arial"/>
          <w:szCs w:val="22"/>
          <w:lang w:val="fi-FI"/>
        </w:rPr>
        <w:tab/>
        <w:t>Pimpinan dan Anggota DPRD beserta keluarganya diberikan tunjangan pemeliharaan kesehatan dan pengobatan.</w:t>
      </w:r>
    </w:p>
    <w:p w:rsidR="00FA4FDC" w:rsidRPr="00D14F5C" w:rsidRDefault="00FA4FDC" w:rsidP="008B5CA4">
      <w:pPr>
        <w:spacing w:after="120"/>
        <w:ind w:left="567" w:hanging="567"/>
        <w:jc w:val="both"/>
        <w:rPr>
          <w:rFonts w:ascii="Arial" w:hAnsi="Arial" w:cs="Arial"/>
          <w:szCs w:val="22"/>
          <w:lang w:val="fi-FI"/>
        </w:rPr>
      </w:pPr>
      <w:r w:rsidRPr="00D14F5C">
        <w:rPr>
          <w:rFonts w:ascii="Arial" w:hAnsi="Arial" w:cs="Arial"/>
          <w:szCs w:val="22"/>
          <w:lang w:val="fi-FI"/>
        </w:rPr>
        <w:t>(2)</w:t>
      </w:r>
      <w:r w:rsidRPr="00D14F5C">
        <w:rPr>
          <w:rFonts w:ascii="Arial" w:hAnsi="Arial" w:cs="Arial"/>
          <w:szCs w:val="22"/>
          <w:lang w:val="fi-FI"/>
        </w:rPr>
        <w:tab/>
        <w:t>Keluarga Pimpinan dan Anggota DPRD yang mendapat pemeliharaan kesehatan dan pengobatan yaitu suami atau istri beserta 2 (dua) orang anak.</w:t>
      </w:r>
    </w:p>
    <w:p w:rsidR="00FA4FDC" w:rsidRPr="00D14F5C" w:rsidRDefault="00FA4FDC" w:rsidP="008B5CA4">
      <w:pPr>
        <w:spacing w:after="120"/>
        <w:ind w:left="567" w:hanging="567"/>
        <w:jc w:val="both"/>
        <w:rPr>
          <w:rFonts w:ascii="Arial" w:hAnsi="Arial" w:cs="Arial"/>
          <w:szCs w:val="22"/>
          <w:lang w:val="fi-FI"/>
        </w:rPr>
      </w:pPr>
      <w:r w:rsidRPr="00D14F5C">
        <w:rPr>
          <w:rFonts w:ascii="Arial" w:hAnsi="Arial" w:cs="Arial"/>
          <w:szCs w:val="22"/>
          <w:lang w:val="fi-FI"/>
        </w:rPr>
        <w:t>(3)</w:t>
      </w:r>
      <w:r w:rsidRPr="00D14F5C">
        <w:rPr>
          <w:rFonts w:ascii="Arial" w:hAnsi="Arial" w:cs="Arial"/>
          <w:szCs w:val="22"/>
          <w:lang w:val="fi-FI"/>
        </w:rPr>
        <w:tab/>
        <w:t>Tunjangan kesehatan dan pengobatan sebagaimana dimaksud pada ayat (1) diberikan dalam bentuk pembayaran premi asuransi kesehatan kepada Lembaga Asuransi Kesehatan yang ditunjuk oleh Pemerintah Daerah.</w:t>
      </w:r>
    </w:p>
    <w:p w:rsidR="00FA4FDC" w:rsidRPr="00D14F5C" w:rsidRDefault="00FA4FDC" w:rsidP="008B5CA4">
      <w:pPr>
        <w:spacing w:after="120"/>
        <w:jc w:val="both"/>
        <w:rPr>
          <w:rFonts w:ascii="Arial" w:hAnsi="Arial" w:cs="Arial"/>
          <w:szCs w:val="22"/>
          <w:lang w:val="fi-FI"/>
        </w:rPr>
      </w:pPr>
    </w:p>
    <w:p w:rsidR="00FA4FDC" w:rsidRPr="00D14F5C" w:rsidRDefault="004E4BD4" w:rsidP="008B5CA4">
      <w:pPr>
        <w:spacing w:after="120"/>
        <w:jc w:val="center"/>
        <w:rPr>
          <w:rFonts w:ascii="Arial" w:hAnsi="Arial" w:cs="Arial"/>
          <w:b/>
          <w:szCs w:val="22"/>
          <w:lang w:val="id-ID"/>
        </w:rPr>
      </w:pPr>
      <w:r w:rsidRPr="00D14F5C">
        <w:rPr>
          <w:rFonts w:ascii="Arial" w:hAnsi="Arial" w:cs="Arial"/>
          <w:b/>
          <w:szCs w:val="22"/>
          <w:lang w:val="fi-FI"/>
        </w:rPr>
        <w:t xml:space="preserve">Pasal </w:t>
      </w:r>
      <w:r w:rsidRPr="00D14F5C">
        <w:rPr>
          <w:rFonts w:ascii="Arial" w:hAnsi="Arial" w:cs="Arial"/>
          <w:b/>
          <w:szCs w:val="22"/>
          <w:lang w:val="id-ID"/>
        </w:rPr>
        <w:t>30</w:t>
      </w:r>
    </w:p>
    <w:p w:rsidR="00E23620" w:rsidRPr="00D14F5C" w:rsidRDefault="00E23620" w:rsidP="008B5CA4">
      <w:pPr>
        <w:spacing w:after="120"/>
        <w:jc w:val="center"/>
        <w:rPr>
          <w:rFonts w:ascii="Arial" w:hAnsi="Arial" w:cs="Arial"/>
          <w:b/>
          <w:szCs w:val="22"/>
          <w:lang w:val="fi-FI"/>
        </w:rPr>
      </w:pPr>
    </w:p>
    <w:p w:rsidR="00FA4FDC" w:rsidRPr="00D14F5C" w:rsidRDefault="00FA4FDC" w:rsidP="008B5CA4">
      <w:pPr>
        <w:spacing w:after="120"/>
        <w:ind w:left="567" w:hanging="567"/>
        <w:jc w:val="both"/>
        <w:rPr>
          <w:rFonts w:ascii="Arial" w:hAnsi="Arial" w:cs="Arial"/>
          <w:szCs w:val="22"/>
          <w:lang w:val="fi-FI"/>
        </w:rPr>
      </w:pPr>
      <w:r w:rsidRPr="00D14F5C">
        <w:rPr>
          <w:rFonts w:ascii="Arial" w:hAnsi="Arial" w:cs="Arial"/>
          <w:szCs w:val="22"/>
          <w:lang w:val="fi-FI"/>
        </w:rPr>
        <w:t>(1)</w:t>
      </w:r>
      <w:r w:rsidRPr="00D14F5C">
        <w:rPr>
          <w:rFonts w:ascii="Arial" w:hAnsi="Arial" w:cs="Arial"/>
          <w:szCs w:val="22"/>
          <w:lang w:val="fi-FI"/>
        </w:rPr>
        <w:tab/>
        <w:t>Pimpinan DPRD disediakan masing-masing 1 (satu) rumah jabatan beserta perlengkapannya dan 1 (satu) unit kendaraan dinas jabatan.</w:t>
      </w:r>
    </w:p>
    <w:p w:rsidR="00FA4FDC" w:rsidRPr="00D14F5C" w:rsidRDefault="00FA4FDC" w:rsidP="008B5CA4">
      <w:pPr>
        <w:spacing w:after="120"/>
        <w:ind w:left="567" w:hanging="567"/>
        <w:jc w:val="both"/>
        <w:rPr>
          <w:rFonts w:ascii="Arial" w:hAnsi="Arial" w:cs="Arial"/>
          <w:szCs w:val="22"/>
          <w:lang w:val="fi-FI"/>
        </w:rPr>
      </w:pPr>
      <w:r w:rsidRPr="00D14F5C">
        <w:rPr>
          <w:rFonts w:ascii="Arial" w:hAnsi="Arial" w:cs="Arial"/>
          <w:szCs w:val="22"/>
          <w:lang w:val="fi-FI"/>
        </w:rPr>
        <w:t>(2)</w:t>
      </w:r>
      <w:r w:rsidRPr="00D14F5C">
        <w:rPr>
          <w:rFonts w:ascii="Arial" w:hAnsi="Arial" w:cs="Arial"/>
          <w:szCs w:val="22"/>
          <w:lang w:val="fi-FI"/>
        </w:rPr>
        <w:tab/>
        <w:t>Belanja pemeliharaan rumah jabatan beserta perlengkapannya dan kendaraan dinas jabatan dibebankan pada APBD.</w:t>
      </w:r>
    </w:p>
    <w:p w:rsidR="00FA4FDC" w:rsidRPr="00D14F5C" w:rsidRDefault="00FA4FDC" w:rsidP="008B5CA4">
      <w:pPr>
        <w:spacing w:after="120"/>
        <w:ind w:left="567" w:hanging="567"/>
        <w:jc w:val="both"/>
        <w:rPr>
          <w:rFonts w:ascii="Arial" w:hAnsi="Arial" w:cs="Arial"/>
          <w:szCs w:val="22"/>
          <w:lang w:val="fi-FI"/>
        </w:rPr>
      </w:pPr>
      <w:r w:rsidRPr="00D14F5C">
        <w:rPr>
          <w:rFonts w:ascii="Arial" w:hAnsi="Arial" w:cs="Arial"/>
          <w:szCs w:val="22"/>
          <w:lang w:val="fi-FI"/>
        </w:rPr>
        <w:t>(3)</w:t>
      </w:r>
      <w:r w:rsidRPr="00D14F5C">
        <w:rPr>
          <w:rFonts w:ascii="Arial" w:hAnsi="Arial" w:cs="Arial"/>
          <w:szCs w:val="22"/>
          <w:lang w:val="fi-FI"/>
        </w:rPr>
        <w:tab/>
        <w:t>Dalam hal Pimpinan DPRD berhenti atau berakhir masa baktinya, wajib mengembalikan rumah jabatan beserta perlengkapannya dan kendaraan dinas dalam keadaan baik kepada Pemerintah Daerah paling lambat 1 (satu) bulan sejak tanggal pemberhentian.</w:t>
      </w:r>
    </w:p>
    <w:p w:rsidR="00FA4FDC" w:rsidRPr="00D14F5C" w:rsidRDefault="00FA4FDC" w:rsidP="008B5CA4">
      <w:pPr>
        <w:spacing w:after="120"/>
        <w:jc w:val="both"/>
        <w:rPr>
          <w:rFonts w:ascii="Arial" w:hAnsi="Arial" w:cs="Arial"/>
          <w:szCs w:val="22"/>
          <w:lang w:val="fi-FI"/>
        </w:rPr>
      </w:pPr>
    </w:p>
    <w:p w:rsidR="008B5CA4" w:rsidRDefault="008B5CA4" w:rsidP="008B5CA4">
      <w:pPr>
        <w:spacing w:after="120"/>
        <w:jc w:val="center"/>
        <w:rPr>
          <w:rFonts w:ascii="Arial" w:hAnsi="Arial" w:cs="Arial"/>
          <w:b/>
          <w:szCs w:val="22"/>
          <w:lang w:val="fi-FI"/>
        </w:rPr>
      </w:pPr>
    </w:p>
    <w:p w:rsidR="008B5CA4" w:rsidRDefault="008B5CA4" w:rsidP="008B5CA4">
      <w:pPr>
        <w:spacing w:after="120"/>
        <w:jc w:val="center"/>
        <w:rPr>
          <w:rFonts w:ascii="Arial" w:hAnsi="Arial" w:cs="Arial"/>
          <w:b/>
          <w:szCs w:val="22"/>
          <w:lang w:val="fi-FI"/>
        </w:rPr>
      </w:pPr>
    </w:p>
    <w:p w:rsidR="00FA4FDC" w:rsidRPr="00D14F5C" w:rsidRDefault="004E4BD4" w:rsidP="008B5CA4">
      <w:pPr>
        <w:spacing w:after="120"/>
        <w:jc w:val="center"/>
        <w:rPr>
          <w:rFonts w:ascii="Arial" w:hAnsi="Arial" w:cs="Arial"/>
          <w:b/>
          <w:szCs w:val="22"/>
          <w:lang w:val="id-ID"/>
        </w:rPr>
      </w:pPr>
      <w:r w:rsidRPr="00D14F5C">
        <w:rPr>
          <w:rFonts w:ascii="Arial" w:hAnsi="Arial" w:cs="Arial"/>
          <w:b/>
          <w:szCs w:val="22"/>
          <w:lang w:val="fi-FI"/>
        </w:rPr>
        <w:lastRenderedPageBreak/>
        <w:t xml:space="preserve">Pasal </w:t>
      </w:r>
      <w:r w:rsidRPr="00D14F5C">
        <w:rPr>
          <w:rFonts w:ascii="Arial" w:hAnsi="Arial" w:cs="Arial"/>
          <w:b/>
          <w:szCs w:val="22"/>
          <w:lang w:val="id-ID"/>
        </w:rPr>
        <w:t>31</w:t>
      </w:r>
    </w:p>
    <w:p w:rsidR="00FA4FDC" w:rsidRPr="00D14F5C" w:rsidRDefault="00FA4FDC" w:rsidP="008B5CA4">
      <w:pPr>
        <w:spacing w:after="120"/>
        <w:ind w:left="567" w:hanging="567"/>
        <w:jc w:val="both"/>
        <w:rPr>
          <w:rFonts w:ascii="Arial" w:hAnsi="Arial" w:cs="Arial"/>
          <w:szCs w:val="22"/>
          <w:lang w:val="fi-FI"/>
        </w:rPr>
      </w:pPr>
      <w:r w:rsidRPr="00D14F5C">
        <w:rPr>
          <w:rFonts w:ascii="Arial" w:hAnsi="Arial" w:cs="Arial"/>
          <w:szCs w:val="22"/>
          <w:lang w:val="fi-FI"/>
        </w:rPr>
        <w:t>(1)</w:t>
      </w:r>
      <w:r w:rsidRPr="00D14F5C">
        <w:rPr>
          <w:rFonts w:ascii="Arial" w:hAnsi="Arial" w:cs="Arial"/>
          <w:szCs w:val="22"/>
          <w:lang w:val="fi-FI"/>
        </w:rPr>
        <w:tab/>
        <w:t>Anggota DPRD dapat disediakan masing-masing 1 (satu) rumah dinas beserta perlengkapannya.</w:t>
      </w:r>
    </w:p>
    <w:p w:rsidR="00FA4FDC" w:rsidRPr="00D14F5C" w:rsidRDefault="00FA4FDC" w:rsidP="008B5CA4">
      <w:pPr>
        <w:spacing w:after="120"/>
        <w:ind w:left="567" w:hanging="567"/>
        <w:jc w:val="both"/>
        <w:rPr>
          <w:rFonts w:ascii="Arial" w:hAnsi="Arial" w:cs="Arial"/>
          <w:szCs w:val="22"/>
          <w:lang w:val="fi-FI"/>
        </w:rPr>
      </w:pPr>
      <w:r w:rsidRPr="00D14F5C">
        <w:rPr>
          <w:rFonts w:ascii="Arial" w:hAnsi="Arial" w:cs="Arial"/>
          <w:szCs w:val="22"/>
          <w:lang w:val="fi-FI"/>
        </w:rPr>
        <w:t>(2)</w:t>
      </w:r>
      <w:r w:rsidRPr="00D14F5C">
        <w:rPr>
          <w:rFonts w:ascii="Arial" w:hAnsi="Arial" w:cs="Arial"/>
          <w:szCs w:val="22"/>
          <w:lang w:val="fi-FI"/>
        </w:rPr>
        <w:tab/>
        <w:t>Belanja pemeliharaan rumah dinas dan perlengkapannya dibebankan pada APBD.</w:t>
      </w:r>
    </w:p>
    <w:p w:rsidR="00FA4FDC" w:rsidRPr="00D14F5C" w:rsidRDefault="00FA4FDC" w:rsidP="008B5CA4">
      <w:pPr>
        <w:spacing w:after="120"/>
        <w:ind w:left="567" w:hanging="567"/>
        <w:jc w:val="both"/>
        <w:rPr>
          <w:rFonts w:ascii="Arial" w:hAnsi="Arial" w:cs="Arial"/>
          <w:szCs w:val="22"/>
          <w:lang w:val="fi-FI"/>
        </w:rPr>
      </w:pPr>
      <w:r w:rsidRPr="00D14F5C">
        <w:rPr>
          <w:rFonts w:ascii="Arial" w:hAnsi="Arial" w:cs="Arial"/>
          <w:szCs w:val="22"/>
          <w:lang w:val="fi-FI"/>
        </w:rPr>
        <w:t>(3)</w:t>
      </w:r>
      <w:r w:rsidRPr="00D14F5C">
        <w:rPr>
          <w:rFonts w:ascii="Arial" w:hAnsi="Arial" w:cs="Arial"/>
          <w:szCs w:val="22"/>
          <w:lang w:val="fi-FI"/>
        </w:rPr>
        <w:tab/>
        <w:t>Dalam hal Anggota DPRD diberhentikan atau berakhir masa baktinya, wajib mengembalikan rumah dinas beserta perlengkapannya dalam keadaan baik kepada Pemerintah Daerah paling lambat 1 (satu) bulan sejak tanggal pemberhentian.</w:t>
      </w:r>
    </w:p>
    <w:p w:rsidR="00FA4FDC" w:rsidRPr="00D14F5C" w:rsidRDefault="00FA4FDC" w:rsidP="008B5CA4">
      <w:pPr>
        <w:spacing w:after="120"/>
        <w:jc w:val="both"/>
        <w:rPr>
          <w:rFonts w:ascii="Arial" w:hAnsi="Arial" w:cs="Arial"/>
          <w:szCs w:val="22"/>
          <w:lang w:val="fi-FI"/>
        </w:rPr>
      </w:pPr>
    </w:p>
    <w:p w:rsidR="00FA4FDC" w:rsidRPr="00D14F5C" w:rsidRDefault="004E4BD4" w:rsidP="008B5CA4">
      <w:pPr>
        <w:spacing w:after="120"/>
        <w:jc w:val="center"/>
        <w:rPr>
          <w:rFonts w:ascii="Arial" w:hAnsi="Arial" w:cs="Arial"/>
          <w:b/>
          <w:szCs w:val="22"/>
          <w:lang w:val="id-ID"/>
        </w:rPr>
      </w:pPr>
      <w:r w:rsidRPr="00D14F5C">
        <w:rPr>
          <w:rFonts w:ascii="Arial" w:hAnsi="Arial" w:cs="Arial"/>
          <w:b/>
          <w:szCs w:val="22"/>
          <w:lang w:val="fi-FI"/>
        </w:rPr>
        <w:t xml:space="preserve">Pasal </w:t>
      </w:r>
      <w:r w:rsidRPr="00D14F5C">
        <w:rPr>
          <w:rFonts w:ascii="Arial" w:hAnsi="Arial" w:cs="Arial"/>
          <w:b/>
          <w:szCs w:val="22"/>
          <w:lang w:val="id-ID"/>
        </w:rPr>
        <w:t>32</w:t>
      </w:r>
    </w:p>
    <w:p w:rsidR="00FA4FDC" w:rsidRPr="00D14F5C" w:rsidRDefault="00FA4FDC" w:rsidP="008B5CA4">
      <w:pPr>
        <w:spacing w:after="120"/>
        <w:jc w:val="both"/>
        <w:rPr>
          <w:rFonts w:ascii="Arial" w:hAnsi="Arial" w:cs="Arial"/>
          <w:szCs w:val="22"/>
          <w:lang w:val="fi-FI"/>
        </w:rPr>
      </w:pPr>
      <w:r w:rsidRPr="00D14F5C">
        <w:rPr>
          <w:rFonts w:ascii="Arial" w:hAnsi="Arial" w:cs="Arial"/>
          <w:szCs w:val="22"/>
          <w:lang w:val="fi-FI"/>
        </w:rPr>
        <w:t>Rumah jabatan Pimpinan DPRD, rumah dinas Anggota DPRD beserta perlengkapannya dan kendaraan dinas jabatan Pimpinan DPRD tidak dapat disewabelikan atau digunausahakan atau dipindahtangankan atau diubah struktur bangunan dan status hukumnya.</w:t>
      </w:r>
    </w:p>
    <w:p w:rsidR="00FA4FDC" w:rsidRPr="00D14F5C" w:rsidRDefault="00FA4FDC" w:rsidP="008B5CA4">
      <w:pPr>
        <w:spacing w:after="120"/>
        <w:jc w:val="both"/>
        <w:rPr>
          <w:rFonts w:ascii="Arial" w:hAnsi="Arial" w:cs="Arial"/>
          <w:szCs w:val="22"/>
          <w:lang w:val="fi-FI"/>
        </w:rPr>
      </w:pPr>
    </w:p>
    <w:p w:rsidR="00FA4FDC" w:rsidRPr="00D14F5C" w:rsidRDefault="004E4BD4" w:rsidP="008B5CA4">
      <w:pPr>
        <w:spacing w:after="120"/>
        <w:jc w:val="center"/>
        <w:rPr>
          <w:rFonts w:ascii="Arial" w:hAnsi="Arial" w:cs="Arial"/>
          <w:b/>
          <w:szCs w:val="22"/>
          <w:lang w:val="id-ID"/>
        </w:rPr>
      </w:pPr>
      <w:r w:rsidRPr="00D14F5C">
        <w:rPr>
          <w:rFonts w:ascii="Arial" w:hAnsi="Arial" w:cs="Arial"/>
          <w:b/>
          <w:szCs w:val="22"/>
          <w:lang w:val="fi-FI"/>
        </w:rPr>
        <w:t xml:space="preserve">Pasal </w:t>
      </w:r>
      <w:r w:rsidRPr="00D14F5C">
        <w:rPr>
          <w:rFonts w:ascii="Arial" w:hAnsi="Arial" w:cs="Arial"/>
          <w:b/>
          <w:szCs w:val="22"/>
          <w:lang w:val="id-ID"/>
        </w:rPr>
        <w:t>33</w:t>
      </w:r>
    </w:p>
    <w:p w:rsidR="00FA4FDC" w:rsidRPr="00D14F5C" w:rsidRDefault="00FA4FDC" w:rsidP="008B5CA4">
      <w:pPr>
        <w:spacing w:after="120"/>
        <w:ind w:left="567" w:hanging="567"/>
        <w:jc w:val="both"/>
        <w:rPr>
          <w:rFonts w:ascii="Arial" w:hAnsi="Arial" w:cs="Arial"/>
          <w:szCs w:val="22"/>
          <w:lang w:val="fi-FI"/>
        </w:rPr>
      </w:pPr>
      <w:r w:rsidRPr="00D14F5C">
        <w:rPr>
          <w:rFonts w:ascii="Arial" w:hAnsi="Arial" w:cs="Arial"/>
          <w:szCs w:val="22"/>
          <w:lang w:val="fi-FI"/>
        </w:rPr>
        <w:t>(1)</w:t>
      </w:r>
      <w:r w:rsidRPr="00D14F5C">
        <w:rPr>
          <w:rFonts w:ascii="Arial" w:hAnsi="Arial" w:cs="Arial"/>
          <w:szCs w:val="22"/>
          <w:lang w:val="fi-FI"/>
        </w:rPr>
        <w:tab/>
      </w:r>
      <w:r w:rsidR="00E12CF2" w:rsidRPr="00D14F5C">
        <w:rPr>
          <w:rFonts w:ascii="Arial" w:hAnsi="Arial" w:cs="Arial"/>
          <w:szCs w:val="22"/>
        </w:rPr>
        <w:t>Dalam hal Pemerintah Daerah belum dapat menyediakan rumah Jabatan Pimpinan atau rumah dinas Anggota DPRD, kepada yang bersangkutan diberikan tunjangan perumahan</w:t>
      </w:r>
      <w:r w:rsidRPr="00D14F5C">
        <w:rPr>
          <w:rFonts w:ascii="Arial" w:hAnsi="Arial" w:cs="Arial"/>
          <w:szCs w:val="22"/>
          <w:lang w:val="fi-FI"/>
        </w:rPr>
        <w:t>.</w:t>
      </w:r>
    </w:p>
    <w:p w:rsidR="00FA4FDC" w:rsidRPr="00D14F5C" w:rsidRDefault="00FA4FDC" w:rsidP="008B5CA4">
      <w:pPr>
        <w:spacing w:after="120"/>
        <w:ind w:left="567" w:hanging="567"/>
        <w:jc w:val="both"/>
        <w:rPr>
          <w:rFonts w:ascii="Arial" w:hAnsi="Arial" w:cs="Arial"/>
          <w:szCs w:val="22"/>
          <w:lang w:val="fi-FI"/>
        </w:rPr>
      </w:pPr>
      <w:r w:rsidRPr="00D14F5C">
        <w:rPr>
          <w:rFonts w:ascii="Arial" w:hAnsi="Arial" w:cs="Arial"/>
          <w:szCs w:val="22"/>
          <w:lang w:val="fi-FI"/>
        </w:rPr>
        <w:t>(2)</w:t>
      </w:r>
      <w:r w:rsidRPr="00D14F5C">
        <w:rPr>
          <w:rFonts w:ascii="Arial" w:hAnsi="Arial" w:cs="Arial"/>
          <w:szCs w:val="22"/>
          <w:lang w:val="fi-FI"/>
        </w:rPr>
        <w:tab/>
      </w:r>
      <w:r w:rsidR="00E12CF2" w:rsidRPr="00D14F5C">
        <w:rPr>
          <w:rFonts w:ascii="Arial" w:hAnsi="Arial" w:cs="Arial"/>
          <w:color w:val="000000"/>
          <w:spacing w:val="-2"/>
          <w:szCs w:val="22"/>
        </w:rPr>
        <w:t xml:space="preserve">Tunjangan perumahan sebagaimana dimaksud pada ayat (1), </w:t>
      </w:r>
      <w:r w:rsidR="00E12CF2" w:rsidRPr="00D14F5C">
        <w:rPr>
          <w:rFonts w:ascii="Arial" w:hAnsi="Arial" w:cs="Arial"/>
          <w:color w:val="000000"/>
          <w:spacing w:val="-4"/>
          <w:szCs w:val="22"/>
        </w:rPr>
        <w:t>diberikan dalam bentuk uang dan dibayarkan setiap bulan terhitung</w:t>
      </w:r>
      <w:r w:rsidR="00E12CF2" w:rsidRPr="00D14F5C">
        <w:rPr>
          <w:rFonts w:ascii="Arial" w:hAnsi="Arial" w:cs="Arial"/>
          <w:color w:val="000000"/>
          <w:spacing w:val="-2"/>
          <w:szCs w:val="22"/>
        </w:rPr>
        <w:t xml:space="preserve"> mulai tanggal pengucapan sumpah/janji</w:t>
      </w:r>
      <w:r w:rsidR="00E12CF2" w:rsidRPr="00D14F5C">
        <w:rPr>
          <w:rFonts w:ascii="Arial" w:hAnsi="Arial" w:cs="Arial"/>
          <w:szCs w:val="22"/>
          <w:lang w:val="fi-FI"/>
        </w:rPr>
        <w:t xml:space="preserve"> yang </w:t>
      </w:r>
      <w:r w:rsidRPr="00D14F5C">
        <w:rPr>
          <w:rFonts w:ascii="Arial" w:hAnsi="Arial" w:cs="Arial"/>
          <w:szCs w:val="22"/>
          <w:lang w:val="fi-FI"/>
        </w:rPr>
        <w:t xml:space="preserve">ditetapkan dengan </w:t>
      </w:r>
      <w:r w:rsidR="00E12CF2" w:rsidRPr="00D14F5C">
        <w:rPr>
          <w:rFonts w:ascii="Arial" w:hAnsi="Arial" w:cs="Arial"/>
          <w:szCs w:val="22"/>
          <w:lang w:val="fi-FI"/>
        </w:rPr>
        <w:t>Peraturan</w:t>
      </w:r>
      <w:r w:rsidR="00A25EC6">
        <w:rPr>
          <w:rFonts w:ascii="Arial" w:hAnsi="Arial" w:cs="Arial"/>
          <w:szCs w:val="22"/>
          <w:lang w:val="id-ID"/>
        </w:rPr>
        <w:t xml:space="preserve"> Bupati</w:t>
      </w:r>
      <w:r w:rsidRPr="00D14F5C">
        <w:rPr>
          <w:rFonts w:ascii="Arial" w:hAnsi="Arial" w:cs="Arial"/>
          <w:szCs w:val="22"/>
          <w:lang w:val="fi-FI"/>
        </w:rPr>
        <w:t>.</w:t>
      </w:r>
    </w:p>
    <w:p w:rsidR="00E12CF2" w:rsidRPr="00D14F5C" w:rsidRDefault="00E12CF2" w:rsidP="008B5CA4">
      <w:pPr>
        <w:spacing w:after="120"/>
        <w:ind w:left="567" w:hanging="567"/>
        <w:jc w:val="both"/>
        <w:rPr>
          <w:rFonts w:ascii="Arial" w:hAnsi="Arial" w:cs="Arial"/>
          <w:szCs w:val="22"/>
          <w:lang w:val="fi-FI"/>
        </w:rPr>
      </w:pPr>
      <w:r w:rsidRPr="00D14F5C">
        <w:rPr>
          <w:rFonts w:ascii="Arial" w:hAnsi="Arial" w:cs="Arial"/>
          <w:color w:val="000000"/>
          <w:spacing w:val="-2"/>
          <w:szCs w:val="22"/>
        </w:rPr>
        <w:t>(3)</w:t>
      </w:r>
      <w:r w:rsidRPr="00D14F5C">
        <w:rPr>
          <w:rFonts w:ascii="Arial" w:hAnsi="Arial" w:cs="Arial"/>
          <w:color w:val="000000"/>
          <w:spacing w:val="-2"/>
          <w:szCs w:val="22"/>
        </w:rPr>
        <w:tab/>
        <w:t>Pemberian tunjangan perumahan sebagaimana dimaksud pada ayat (2) harus memperhatikan asas kepatutan, kewajaran dan rasionalitas serta standar harga setempat yang berlaku.</w:t>
      </w:r>
    </w:p>
    <w:p w:rsidR="00E85DA4" w:rsidRPr="0013784E" w:rsidRDefault="00E12CF2" w:rsidP="008B5CA4">
      <w:pPr>
        <w:spacing w:after="120"/>
        <w:ind w:left="567" w:hanging="567"/>
        <w:jc w:val="both"/>
        <w:rPr>
          <w:rFonts w:ascii="Arial" w:hAnsi="Arial" w:cs="Arial"/>
          <w:szCs w:val="22"/>
          <w:lang w:val="fi-FI"/>
        </w:rPr>
      </w:pPr>
      <w:r w:rsidRPr="0013784E">
        <w:rPr>
          <w:rFonts w:ascii="Arial" w:hAnsi="Arial" w:cs="Arial"/>
          <w:szCs w:val="22"/>
          <w:lang w:val="fi-FI"/>
        </w:rPr>
        <w:t>(4</w:t>
      </w:r>
      <w:r w:rsidR="000F6ABD" w:rsidRPr="0013784E">
        <w:rPr>
          <w:rFonts w:ascii="Arial" w:hAnsi="Arial" w:cs="Arial"/>
          <w:szCs w:val="22"/>
          <w:lang w:val="fi-FI"/>
        </w:rPr>
        <w:t>)</w:t>
      </w:r>
      <w:r w:rsidR="000F6ABD" w:rsidRPr="0013784E">
        <w:rPr>
          <w:rFonts w:ascii="Arial" w:hAnsi="Arial" w:cs="Arial"/>
          <w:color w:val="FF0000"/>
          <w:szCs w:val="22"/>
          <w:lang w:val="fi-FI"/>
        </w:rPr>
        <w:tab/>
      </w:r>
      <w:r w:rsidR="00E85DA4" w:rsidRPr="0013784E">
        <w:rPr>
          <w:rFonts w:ascii="Arial" w:hAnsi="Arial" w:cs="Arial"/>
          <w:szCs w:val="22"/>
          <w:lang w:val="fi-FI"/>
        </w:rPr>
        <w:t xml:space="preserve">Bupati  dalam menetapkan  tunjangan perumahan sebagaimana dimaksud pada ayat (2)  </w:t>
      </w:r>
      <w:r w:rsidR="006556A4" w:rsidRPr="0013784E">
        <w:rPr>
          <w:rFonts w:ascii="Arial" w:hAnsi="Arial" w:cs="Arial"/>
          <w:szCs w:val="22"/>
          <w:lang w:val="id-ID"/>
        </w:rPr>
        <w:t xml:space="preserve">harus </w:t>
      </w:r>
      <w:r w:rsidR="00E85DA4" w:rsidRPr="0013784E">
        <w:rPr>
          <w:rFonts w:ascii="Arial" w:hAnsi="Arial" w:cs="Arial"/>
          <w:szCs w:val="22"/>
          <w:lang w:val="fi-FI"/>
        </w:rPr>
        <w:t>melakukan evaluasi harga setiap tahunnya.</w:t>
      </w:r>
    </w:p>
    <w:p w:rsidR="00E85DA4" w:rsidRPr="0013784E" w:rsidRDefault="00E85DA4" w:rsidP="008B5CA4">
      <w:pPr>
        <w:spacing w:after="120"/>
        <w:ind w:left="567" w:hanging="567"/>
        <w:jc w:val="both"/>
        <w:rPr>
          <w:rFonts w:ascii="Arial" w:hAnsi="Arial" w:cs="Arial"/>
          <w:szCs w:val="22"/>
          <w:lang w:val="fi-FI"/>
        </w:rPr>
      </w:pPr>
      <w:r w:rsidRPr="0013784E">
        <w:rPr>
          <w:rFonts w:ascii="Arial" w:hAnsi="Arial" w:cs="Arial"/>
          <w:szCs w:val="22"/>
          <w:lang w:val="fi-FI"/>
        </w:rPr>
        <w:t xml:space="preserve"> </w:t>
      </w:r>
      <w:r w:rsidR="007D5222" w:rsidRPr="0013784E">
        <w:rPr>
          <w:rFonts w:ascii="Arial" w:hAnsi="Arial" w:cs="Arial"/>
          <w:szCs w:val="22"/>
          <w:lang w:val="fi-FI"/>
        </w:rPr>
        <w:t>(5)</w:t>
      </w:r>
      <w:r w:rsidR="007D5222" w:rsidRPr="0013784E">
        <w:rPr>
          <w:rFonts w:ascii="Arial" w:hAnsi="Arial" w:cs="Arial"/>
          <w:szCs w:val="22"/>
          <w:lang w:val="fi-FI"/>
        </w:rPr>
        <w:tab/>
      </w:r>
      <w:r w:rsidRPr="0013784E">
        <w:rPr>
          <w:rFonts w:ascii="Arial" w:hAnsi="Arial" w:cs="Arial"/>
          <w:szCs w:val="22"/>
          <w:lang w:val="fi-FI"/>
        </w:rPr>
        <w:t>Ketentuan lebih lanjut mengenai besarnya tunjangan perumahan sebagaimana dimaksud pada ayat (2) ditetapkan dengan Peraturan Bupati.</w:t>
      </w:r>
    </w:p>
    <w:p w:rsidR="00BD780B" w:rsidRPr="0013784E" w:rsidRDefault="00BD780B" w:rsidP="008B5CA4">
      <w:pPr>
        <w:spacing w:after="120"/>
        <w:jc w:val="center"/>
        <w:rPr>
          <w:rFonts w:ascii="Arial" w:hAnsi="Arial" w:cs="Arial"/>
          <w:szCs w:val="22"/>
          <w:lang w:val="es-ES_tradnl"/>
        </w:rPr>
      </w:pPr>
    </w:p>
    <w:p w:rsidR="00FA4FDC" w:rsidRPr="00D14F5C" w:rsidRDefault="004E4BD4" w:rsidP="008B5CA4">
      <w:pPr>
        <w:spacing w:after="120"/>
        <w:jc w:val="center"/>
        <w:rPr>
          <w:rFonts w:ascii="Arial" w:hAnsi="Arial" w:cs="Arial"/>
          <w:b/>
          <w:szCs w:val="22"/>
          <w:lang w:val="id-ID"/>
        </w:rPr>
      </w:pPr>
      <w:r w:rsidRPr="00D14F5C">
        <w:rPr>
          <w:rFonts w:ascii="Arial" w:hAnsi="Arial" w:cs="Arial"/>
          <w:b/>
          <w:szCs w:val="22"/>
          <w:lang w:val="es-ES_tradnl"/>
        </w:rPr>
        <w:t xml:space="preserve">Pasal </w:t>
      </w:r>
      <w:r w:rsidRPr="00D14F5C">
        <w:rPr>
          <w:rFonts w:ascii="Arial" w:hAnsi="Arial" w:cs="Arial"/>
          <w:b/>
          <w:szCs w:val="22"/>
          <w:lang w:val="id-ID"/>
        </w:rPr>
        <w:t>34</w:t>
      </w:r>
    </w:p>
    <w:p w:rsidR="00FA4FDC" w:rsidRPr="00D14F5C" w:rsidRDefault="00FA4FDC" w:rsidP="008B5CA4">
      <w:pPr>
        <w:spacing w:after="120"/>
        <w:ind w:left="567" w:hanging="567"/>
        <w:jc w:val="both"/>
        <w:rPr>
          <w:rFonts w:ascii="Arial" w:hAnsi="Arial" w:cs="Arial"/>
          <w:szCs w:val="22"/>
          <w:lang w:val="es-ES_tradnl"/>
        </w:rPr>
      </w:pPr>
      <w:r w:rsidRPr="00D14F5C">
        <w:rPr>
          <w:rFonts w:ascii="Arial" w:hAnsi="Arial" w:cs="Arial"/>
          <w:szCs w:val="22"/>
          <w:lang w:val="es-ES_tradnl"/>
        </w:rPr>
        <w:t>(1)</w:t>
      </w:r>
      <w:r w:rsidRPr="00D14F5C">
        <w:rPr>
          <w:rFonts w:ascii="Arial" w:hAnsi="Arial" w:cs="Arial"/>
          <w:szCs w:val="22"/>
          <w:lang w:val="es-ES_tradnl"/>
        </w:rPr>
        <w:tab/>
        <w:t>Pimpinan dan Anggota DPRD disediakan pakaian dinas.</w:t>
      </w:r>
    </w:p>
    <w:p w:rsidR="00FA4FDC" w:rsidRPr="00D14F5C" w:rsidRDefault="00FA4FDC" w:rsidP="008B5CA4">
      <w:pPr>
        <w:spacing w:after="120"/>
        <w:ind w:left="567" w:hanging="567"/>
        <w:jc w:val="both"/>
        <w:rPr>
          <w:rFonts w:ascii="Arial" w:hAnsi="Arial" w:cs="Arial"/>
          <w:szCs w:val="22"/>
          <w:lang w:val="es-ES_tradnl"/>
        </w:rPr>
      </w:pPr>
      <w:r w:rsidRPr="00D14F5C">
        <w:rPr>
          <w:rFonts w:ascii="Arial" w:hAnsi="Arial" w:cs="Arial"/>
          <w:szCs w:val="22"/>
          <w:lang w:val="es-ES_tradnl"/>
        </w:rPr>
        <w:t>(2)</w:t>
      </w:r>
      <w:r w:rsidRPr="00D14F5C">
        <w:rPr>
          <w:rFonts w:ascii="Arial" w:hAnsi="Arial" w:cs="Arial"/>
          <w:szCs w:val="22"/>
          <w:lang w:val="es-ES_tradnl"/>
        </w:rPr>
        <w:tab/>
        <w:t xml:space="preserve">Standar satuan harga dan kualitas bahan pakaian dinas ditetapkan dengan Keputusan </w:t>
      </w:r>
      <w:r w:rsidR="002E18E8">
        <w:rPr>
          <w:rFonts w:ascii="Arial" w:hAnsi="Arial" w:cs="Arial"/>
          <w:szCs w:val="22"/>
          <w:lang w:val="id-ID"/>
        </w:rPr>
        <w:t>Bupati</w:t>
      </w:r>
      <w:r w:rsidRPr="00D14F5C">
        <w:rPr>
          <w:rFonts w:ascii="Arial" w:hAnsi="Arial" w:cs="Arial"/>
          <w:szCs w:val="22"/>
          <w:lang w:val="es-ES_tradnl"/>
        </w:rPr>
        <w:t>.</w:t>
      </w:r>
    </w:p>
    <w:p w:rsidR="00FA4FDC" w:rsidRPr="00D14F5C" w:rsidRDefault="00FA4FDC" w:rsidP="008B5CA4">
      <w:pPr>
        <w:spacing w:after="120"/>
        <w:jc w:val="both"/>
        <w:rPr>
          <w:rFonts w:ascii="Arial" w:hAnsi="Arial" w:cs="Arial"/>
          <w:szCs w:val="22"/>
          <w:lang w:val="es-ES_tradnl"/>
        </w:rPr>
      </w:pPr>
    </w:p>
    <w:p w:rsidR="00FA4FDC" w:rsidRPr="00D14F5C" w:rsidRDefault="00FA4FDC" w:rsidP="008B5CA4">
      <w:pPr>
        <w:spacing w:after="120"/>
        <w:jc w:val="center"/>
        <w:rPr>
          <w:rFonts w:ascii="Arial" w:hAnsi="Arial" w:cs="Arial"/>
          <w:b/>
          <w:szCs w:val="22"/>
          <w:lang w:val="es-ES_tradnl"/>
        </w:rPr>
      </w:pPr>
      <w:r w:rsidRPr="00D14F5C">
        <w:rPr>
          <w:rFonts w:ascii="Arial" w:hAnsi="Arial" w:cs="Arial"/>
          <w:b/>
          <w:szCs w:val="22"/>
          <w:lang w:val="es-ES_tradnl"/>
        </w:rPr>
        <w:t>Bagian Ketiga</w:t>
      </w:r>
    </w:p>
    <w:p w:rsidR="00FA4FDC" w:rsidRPr="00D14F5C" w:rsidRDefault="00FA4FDC" w:rsidP="008B5CA4">
      <w:pPr>
        <w:spacing w:after="120"/>
        <w:jc w:val="center"/>
        <w:rPr>
          <w:rFonts w:ascii="Arial" w:hAnsi="Arial" w:cs="Arial"/>
          <w:b/>
          <w:szCs w:val="22"/>
          <w:lang w:val="es-ES_tradnl"/>
        </w:rPr>
      </w:pPr>
      <w:r w:rsidRPr="00D14F5C">
        <w:rPr>
          <w:rFonts w:ascii="Arial" w:hAnsi="Arial" w:cs="Arial"/>
          <w:b/>
          <w:szCs w:val="22"/>
          <w:lang w:val="es-ES_tradnl"/>
        </w:rPr>
        <w:t>Uang Duka dan Bantuan Pengurusan Jenazah</w:t>
      </w:r>
    </w:p>
    <w:p w:rsidR="00FA4FDC" w:rsidRPr="00D14F5C" w:rsidRDefault="004E4BD4" w:rsidP="008B5CA4">
      <w:pPr>
        <w:spacing w:after="120"/>
        <w:jc w:val="center"/>
        <w:rPr>
          <w:rFonts w:ascii="Arial" w:hAnsi="Arial" w:cs="Arial"/>
          <w:b/>
          <w:szCs w:val="22"/>
          <w:lang w:val="id-ID"/>
        </w:rPr>
      </w:pPr>
      <w:r w:rsidRPr="00D14F5C">
        <w:rPr>
          <w:rFonts w:ascii="Arial" w:hAnsi="Arial" w:cs="Arial"/>
          <w:b/>
          <w:szCs w:val="22"/>
          <w:lang w:val="es-ES_tradnl"/>
        </w:rPr>
        <w:t>Pasal 3</w:t>
      </w:r>
      <w:r w:rsidRPr="00D14F5C">
        <w:rPr>
          <w:rFonts w:ascii="Arial" w:hAnsi="Arial" w:cs="Arial"/>
          <w:b/>
          <w:szCs w:val="22"/>
          <w:lang w:val="id-ID"/>
        </w:rPr>
        <w:t>5</w:t>
      </w:r>
    </w:p>
    <w:p w:rsidR="00FA4FDC" w:rsidRPr="00D14F5C" w:rsidRDefault="00FA4FDC" w:rsidP="008B5CA4">
      <w:pPr>
        <w:spacing w:after="120"/>
        <w:ind w:left="567" w:hanging="567"/>
        <w:jc w:val="both"/>
        <w:rPr>
          <w:rFonts w:ascii="Arial" w:hAnsi="Arial" w:cs="Arial"/>
          <w:szCs w:val="22"/>
          <w:lang w:val="es-ES_tradnl"/>
        </w:rPr>
      </w:pPr>
      <w:r w:rsidRPr="00D14F5C">
        <w:rPr>
          <w:rFonts w:ascii="Arial" w:hAnsi="Arial" w:cs="Arial"/>
          <w:szCs w:val="22"/>
          <w:lang w:val="es-ES_tradnl"/>
        </w:rPr>
        <w:t>(1)</w:t>
      </w:r>
      <w:r w:rsidRPr="00D14F5C">
        <w:rPr>
          <w:rFonts w:ascii="Arial" w:hAnsi="Arial" w:cs="Arial"/>
          <w:szCs w:val="22"/>
          <w:lang w:val="es-ES_tradnl"/>
        </w:rPr>
        <w:tab/>
        <w:t>Dalam hal Pimpinan, atau Anggota DPRD meninggal dunia tidak dalam menjalankan tugas, kepada ahli waris diberikan uang duka sebesar 2 (Dua) kali uang representasi.</w:t>
      </w:r>
    </w:p>
    <w:p w:rsidR="00FA4FDC" w:rsidRPr="00D14F5C" w:rsidRDefault="00FA4FDC" w:rsidP="008B5CA4">
      <w:pPr>
        <w:spacing w:after="120"/>
        <w:ind w:left="567" w:hanging="567"/>
        <w:jc w:val="both"/>
        <w:rPr>
          <w:rFonts w:ascii="Arial" w:hAnsi="Arial" w:cs="Arial"/>
          <w:szCs w:val="22"/>
          <w:lang w:val="es-ES_tradnl"/>
        </w:rPr>
      </w:pPr>
      <w:r w:rsidRPr="00D14F5C">
        <w:rPr>
          <w:rFonts w:ascii="Arial" w:hAnsi="Arial" w:cs="Arial"/>
          <w:szCs w:val="22"/>
          <w:lang w:val="es-ES_tradnl"/>
        </w:rPr>
        <w:t>(2)</w:t>
      </w:r>
      <w:r w:rsidRPr="00D14F5C">
        <w:rPr>
          <w:rFonts w:ascii="Arial" w:hAnsi="Arial" w:cs="Arial"/>
          <w:szCs w:val="22"/>
          <w:lang w:val="es-ES_tradnl"/>
        </w:rPr>
        <w:tab/>
        <w:t>Dalam hal Pimpinan, atau Anggota DPRD meninggal dunia dalam menjalankan tugas, kepada ahli waris diberikan uang duka sebesar 6 (Enam) kali uang representasi.</w:t>
      </w:r>
    </w:p>
    <w:p w:rsidR="00FA4FDC" w:rsidRPr="00D14F5C" w:rsidRDefault="00FA4FDC" w:rsidP="008B5CA4">
      <w:pPr>
        <w:spacing w:after="120"/>
        <w:ind w:left="567" w:hanging="567"/>
        <w:jc w:val="both"/>
        <w:rPr>
          <w:rFonts w:ascii="Arial" w:hAnsi="Arial" w:cs="Arial"/>
          <w:szCs w:val="22"/>
          <w:lang w:val="es-ES_tradnl"/>
        </w:rPr>
      </w:pPr>
      <w:r w:rsidRPr="00D14F5C">
        <w:rPr>
          <w:rFonts w:ascii="Arial" w:hAnsi="Arial" w:cs="Arial"/>
          <w:szCs w:val="22"/>
          <w:lang w:val="es-ES_tradnl"/>
        </w:rPr>
        <w:t>(3)</w:t>
      </w:r>
      <w:r w:rsidRPr="00D14F5C">
        <w:rPr>
          <w:rFonts w:ascii="Arial" w:hAnsi="Arial" w:cs="Arial"/>
          <w:szCs w:val="22"/>
          <w:lang w:val="es-ES_tradnl"/>
        </w:rPr>
        <w:tab/>
        <w:t>Selain uang duka sebagaimana dimaksud pada ayat (1) dan ayat (2), kepada ahli waris diberikan bantuan pengurusan jenazah.</w:t>
      </w:r>
    </w:p>
    <w:p w:rsidR="00FA4FDC" w:rsidRPr="00D14F5C" w:rsidRDefault="00FA4FDC" w:rsidP="008B5CA4">
      <w:pPr>
        <w:spacing w:after="120"/>
        <w:jc w:val="center"/>
        <w:rPr>
          <w:rFonts w:ascii="Arial" w:hAnsi="Arial" w:cs="Arial"/>
          <w:b/>
          <w:szCs w:val="22"/>
          <w:lang w:val="es-ES_tradnl"/>
        </w:rPr>
      </w:pPr>
      <w:r w:rsidRPr="00D14F5C">
        <w:rPr>
          <w:rFonts w:ascii="Arial" w:hAnsi="Arial" w:cs="Arial"/>
          <w:b/>
          <w:szCs w:val="22"/>
          <w:lang w:val="es-ES_tradnl"/>
        </w:rPr>
        <w:lastRenderedPageBreak/>
        <w:t>Bagian Keempat</w:t>
      </w:r>
    </w:p>
    <w:p w:rsidR="00FA4FDC" w:rsidRPr="00D14F5C" w:rsidRDefault="00FA4FDC" w:rsidP="008B5CA4">
      <w:pPr>
        <w:spacing w:after="120"/>
        <w:jc w:val="center"/>
        <w:rPr>
          <w:rFonts w:ascii="Arial" w:hAnsi="Arial" w:cs="Arial"/>
          <w:b/>
          <w:szCs w:val="22"/>
          <w:lang w:val="es-ES_tradnl"/>
        </w:rPr>
      </w:pPr>
      <w:r w:rsidRPr="00D14F5C">
        <w:rPr>
          <w:rFonts w:ascii="Arial" w:hAnsi="Arial" w:cs="Arial"/>
          <w:b/>
          <w:szCs w:val="22"/>
          <w:lang w:val="es-ES_tradnl"/>
        </w:rPr>
        <w:t>Uang Jasa Pengabdian</w:t>
      </w:r>
    </w:p>
    <w:p w:rsidR="00FA4FDC" w:rsidRPr="00D14F5C" w:rsidRDefault="004E4BD4" w:rsidP="008B5CA4">
      <w:pPr>
        <w:spacing w:after="120"/>
        <w:jc w:val="center"/>
        <w:rPr>
          <w:rFonts w:ascii="Arial" w:hAnsi="Arial" w:cs="Arial"/>
          <w:b/>
          <w:szCs w:val="22"/>
          <w:lang w:val="id-ID"/>
        </w:rPr>
      </w:pPr>
      <w:r w:rsidRPr="00D14F5C">
        <w:rPr>
          <w:rFonts w:ascii="Arial" w:hAnsi="Arial" w:cs="Arial"/>
          <w:b/>
          <w:szCs w:val="22"/>
          <w:lang w:val="es-ES_tradnl"/>
        </w:rPr>
        <w:t>Pasal 3</w:t>
      </w:r>
      <w:r w:rsidRPr="00D14F5C">
        <w:rPr>
          <w:rFonts w:ascii="Arial" w:hAnsi="Arial" w:cs="Arial"/>
          <w:b/>
          <w:szCs w:val="22"/>
          <w:lang w:val="id-ID"/>
        </w:rPr>
        <w:t>6</w:t>
      </w:r>
    </w:p>
    <w:p w:rsidR="00FA4FDC" w:rsidRPr="00D14F5C" w:rsidRDefault="00FA4FDC" w:rsidP="008B5CA4">
      <w:pPr>
        <w:spacing w:after="120"/>
        <w:ind w:left="567" w:hanging="567"/>
        <w:jc w:val="both"/>
        <w:rPr>
          <w:rFonts w:ascii="Arial" w:hAnsi="Arial" w:cs="Arial"/>
          <w:szCs w:val="22"/>
          <w:lang w:val="es-ES_tradnl"/>
        </w:rPr>
      </w:pPr>
      <w:r w:rsidRPr="00D14F5C">
        <w:rPr>
          <w:rFonts w:ascii="Arial" w:hAnsi="Arial" w:cs="Arial"/>
          <w:szCs w:val="22"/>
          <w:lang w:val="es-ES_tradnl"/>
        </w:rPr>
        <w:t>(1)</w:t>
      </w:r>
      <w:r w:rsidRPr="00D14F5C">
        <w:rPr>
          <w:rFonts w:ascii="Arial" w:hAnsi="Arial" w:cs="Arial"/>
          <w:szCs w:val="22"/>
          <w:lang w:val="es-ES_tradnl"/>
        </w:rPr>
        <w:tab/>
        <w:t>Pimpinan atau Anggota DPRD yang meninggal dunia atau mengakhiri masa baktinya diberikan uang jasa pengabdian.</w:t>
      </w:r>
    </w:p>
    <w:p w:rsidR="00FA4FDC" w:rsidRPr="00D14F5C" w:rsidRDefault="00FA4FDC" w:rsidP="008B5CA4">
      <w:pPr>
        <w:spacing w:after="120"/>
        <w:ind w:left="567" w:hanging="567"/>
        <w:jc w:val="both"/>
        <w:rPr>
          <w:rFonts w:ascii="Arial" w:hAnsi="Arial" w:cs="Arial"/>
          <w:szCs w:val="22"/>
          <w:lang w:val="es-ES_tradnl"/>
        </w:rPr>
      </w:pPr>
      <w:r w:rsidRPr="00D14F5C">
        <w:rPr>
          <w:rFonts w:ascii="Arial" w:hAnsi="Arial" w:cs="Arial"/>
          <w:szCs w:val="22"/>
          <w:lang w:val="es-ES_tradnl"/>
        </w:rPr>
        <w:t>(2)</w:t>
      </w:r>
      <w:r w:rsidRPr="00D14F5C">
        <w:rPr>
          <w:rFonts w:ascii="Arial" w:hAnsi="Arial" w:cs="Arial"/>
          <w:szCs w:val="22"/>
          <w:lang w:val="es-ES_tradnl"/>
        </w:rPr>
        <w:tab/>
        <w:t>Besarnya uang jasa pengabdian sebagaimana dimaksud pada ayat (1) disesuaikan dengan masa bakti Pimpinan dan Anggota DPRD dengan ketentuan :</w:t>
      </w:r>
    </w:p>
    <w:p w:rsidR="00FA4FDC" w:rsidRPr="00D14F5C" w:rsidRDefault="00FA4FDC" w:rsidP="008B5CA4">
      <w:pPr>
        <w:spacing w:after="120"/>
        <w:ind w:left="993" w:hanging="426"/>
        <w:jc w:val="both"/>
        <w:rPr>
          <w:rFonts w:ascii="Arial" w:hAnsi="Arial" w:cs="Arial"/>
          <w:szCs w:val="22"/>
          <w:lang w:val="es-ES_tradnl"/>
        </w:rPr>
      </w:pPr>
      <w:r w:rsidRPr="00D14F5C">
        <w:rPr>
          <w:rFonts w:ascii="Arial" w:hAnsi="Arial" w:cs="Arial"/>
          <w:szCs w:val="22"/>
          <w:lang w:val="es-ES_tradnl"/>
        </w:rPr>
        <w:t>a.</w:t>
      </w:r>
      <w:r w:rsidRPr="00D14F5C">
        <w:rPr>
          <w:rFonts w:ascii="Arial" w:hAnsi="Arial" w:cs="Arial"/>
          <w:szCs w:val="22"/>
          <w:lang w:val="es-ES_tradnl"/>
        </w:rPr>
        <w:tab/>
        <w:t>Masa bakti kurang dari 1 (satu) tahun, dihitung 1 (satu) tahun penuh dan diberikan uang jasa pengabdian 1 (satu) bulan uang representasi;</w:t>
      </w:r>
    </w:p>
    <w:p w:rsidR="00FA4FDC" w:rsidRPr="00D14F5C" w:rsidRDefault="00FA4FDC" w:rsidP="008B5CA4">
      <w:pPr>
        <w:spacing w:after="120"/>
        <w:ind w:left="993" w:hanging="426"/>
        <w:jc w:val="both"/>
        <w:rPr>
          <w:rFonts w:ascii="Arial" w:hAnsi="Arial" w:cs="Arial"/>
          <w:szCs w:val="22"/>
          <w:lang w:val="es-ES_tradnl"/>
        </w:rPr>
      </w:pPr>
      <w:r w:rsidRPr="00D14F5C">
        <w:rPr>
          <w:rFonts w:ascii="Arial" w:hAnsi="Arial" w:cs="Arial"/>
          <w:szCs w:val="22"/>
          <w:lang w:val="es-ES_tradnl"/>
        </w:rPr>
        <w:t>b.</w:t>
      </w:r>
      <w:r w:rsidRPr="00D14F5C">
        <w:rPr>
          <w:rFonts w:ascii="Arial" w:hAnsi="Arial" w:cs="Arial"/>
          <w:szCs w:val="22"/>
          <w:lang w:val="es-ES_tradnl"/>
        </w:rPr>
        <w:tab/>
        <w:t>Masa bakti sampai dengan 1 (satu) tahun, diberikan uang jasa pengabdian 1 (satu) bulan uang representasi;</w:t>
      </w:r>
    </w:p>
    <w:p w:rsidR="00FA4FDC" w:rsidRPr="00D14F5C" w:rsidRDefault="00FA4FDC" w:rsidP="008B5CA4">
      <w:pPr>
        <w:spacing w:after="120"/>
        <w:ind w:left="993" w:hanging="426"/>
        <w:jc w:val="both"/>
        <w:rPr>
          <w:rFonts w:ascii="Arial" w:hAnsi="Arial" w:cs="Arial"/>
          <w:szCs w:val="22"/>
          <w:lang w:val="es-ES_tradnl"/>
        </w:rPr>
      </w:pPr>
      <w:r w:rsidRPr="00D14F5C">
        <w:rPr>
          <w:rFonts w:ascii="Arial" w:hAnsi="Arial" w:cs="Arial"/>
          <w:szCs w:val="22"/>
          <w:lang w:val="es-ES_tradnl"/>
        </w:rPr>
        <w:t>c.</w:t>
      </w:r>
      <w:r w:rsidRPr="00D14F5C">
        <w:rPr>
          <w:rFonts w:ascii="Arial" w:hAnsi="Arial" w:cs="Arial"/>
          <w:szCs w:val="22"/>
          <w:lang w:val="es-ES_tradnl"/>
        </w:rPr>
        <w:tab/>
        <w:t>Masa bakti sampai dengan 2 (dua) tahun, diberikan uang jasa pengabdian 2 (dua) bulan uang representasi;</w:t>
      </w:r>
    </w:p>
    <w:p w:rsidR="00FA4FDC" w:rsidRPr="00D14F5C" w:rsidRDefault="00FA4FDC" w:rsidP="008B5CA4">
      <w:pPr>
        <w:spacing w:after="120"/>
        <w:ind w:left="993" w:hanging="426"/>
        <w:jc w:val="both"/>
        <w:rPr>
          <w:rFonts w:ascii="Arial" w:hAnsi="Arial" w:cs="Arial"/>
          <w:szCs w:val="22"/>
          <w:lang w:val="sv-SE"/>
        </w:rPr>
      </w:pPr>
      <w:r w:rsidRPr="00D14F5C">
        <w:rPr>
          <w:rFonts w:ascii="Arial" w:hAnsi="Arial" w:cs="Arial"/>
          <w:szCs w:val="22"/>
          <w:lang w:val="sv-SE"/>
        </w:rPr>
        <w:t>d.</w:t>
      </w:r>
      <w:r w:rsidRPr="00D14F5C">
        <w:rPr>
          <w:rFonts w:ascii="Arial" w:hAnsi="Arial" w:cs="Arial"/>
          <w:szCs w:val="22"/>
          <w:lang w:val="sv-SE"/>
        </w:rPr>
        <w:tab/>
        <w:t>Masa bakti sampai dengan 3 (tiga) tahun, diberikan uang jasa pengabdian 3 (tiga) bulan uang representasi;</w:t>
      </w:r>
    </w:p>
    <w:p w:rsidR="00FA4FDC" w:rsidRPr="00D14F5C" w:rsidRDefault="00FA4FDC" w:rsidP="008B5CA4">
      <w:pPr>
        <w:spacing w:after="120"/>
        <w:ind w:left="993" w:hanging="426"/>
        <w:jc w:val="both"/>
        <w:rPr>
          <w:rFonts w:ascii="Arial" w:hAnsi="Arial" w:cs="Arial"/>
          <w:szCs w:val="22"/>
          <w:lang w:val="sv-SE"/>
        </w:rPr>
      </w:pPr>
      <w:r w:rsidRPr="00D14F5C">
        <w:rPr>
          <w:rFonts w:ascii="Arial" w:hAnsi="Arial" w:cs="Arial"/>
          <w:szCs w:val="22"/>
          <w:lang w:val="sv-SE"/>
        </w:rPr>
        <w:t>e.</w:t>
      </w:r>
      <w:r w:rsidRPr="00D14F5C">
        <w:rPr>
          <w:rFonts w:ascii="Arial" w:hAnsi="Arial" w:cs="Arial"/>
          <w:szCs w:val="22"/>
          <w:lang w:val="sv-SE"/>
        </w:rPr>
        <w:tab/>
        <w:t>Masa bakti sampai dengan 4 (empat) tahun, diberikan uang jasa pengabdian 4 (empat) bulan uang representasi;</w:t>
      </w:r>
      <w:r w:rsidR="009677AC" w:rsidRPr="00D14F5C">
        <w:rPr>
          <w:rFonts w:ascii="Arial" w:hAnsi="Arial" w:cs="Arial"/>
          <w:szCs w:val="22"/>
          <w:lang w:val="sv-SE"/>
        </w:rPr>
        <w:t xml:space="preserve"> atau</w:t>
      </w:r>
    </w:p>
    <w:p w:rsidR="00FA4FDC" w:rsidRPr="00D14F5C" w:rsidRDefault="00FA4FDC" w:rsidP="008B5CA4">
      <w:pPr>
        <w:spacing w:after="120"/>
        <w:ind w:left="993" w:hanging="426"/>
        <w:jc w:val="both"/>
        <w:rPr>
          <w:rFonts w:ascii="Arial" w:hAnsi="Arial" w:cs="Arial"/>
          <w:szCs w:val="22"/>
          <w:lang w:val="sv-SE"/>
        </w:rPr>
      </w:pPr>
      <w:r w:rsidRPr="00D14F5C">
        <w:rPr>
          <w:rFonts w:ascii="Arial" w:hAnsi="Arial" w:cs="Arial"/>
          <w:szCs w:val="22"/>
          <w:lang w:val="sv-SE"/>
        </w:rPr>
        <w:t>f.</w:t>
      </w:r>
      <w:r w:rsidRPr="00D14F5C">
        <w:rPr>
          <w:rFonts w:ascii="Arial" w:hAnsi="Arial" w:cs="Arial"/>
          <w:szCs w:val="22"/>
          <w:lang w:val="sv-SE"/>
        </w:rPr>
        <w:tab/>
        <w:t>Masa bakti sampai dengan 5 (lima) tahun, diberikan uang jasa pengabdian setinggi-tingginya 6 (enam) bulan uang representasi.</w:t>
      </w:r>
    </w:p>
    <w:p w:rsidR="00FA4FDC" w:rsidRPr="00D14F5C" w:rsidRDefault="00FA4FDC" w:rsidP="008B5CA4">
      <w:pPr>
        <w:spacing w:after="120"/>
        <w:ind w:left="567" w:hanging="567"/>
        <w:jc w:val="both"/>
        <w:rPr>
          <w:rFonts w:ascii="Arial" w:hAnsi="Arial" w:cs="Arial"/>
          <w:szCs w:val="22"/>
          <w:lang w:val="sv-SE"/>
        </w:rPr>
      </w:pPr>
      <w:r w:rsidRPr="00D14F5C">
        <w:rPr>
          <w:rFonts w:ascii="Arial" w:hAnsi="Arial" w:cs="Arial"/>
          <w:szCs w:val="22"/>
          <w:lang w:val="sv-SE"/>
        </w:rPr>
        <w:t>(3)</w:t>
      </w:r>
      <w:r w:rsidRPr="00D14F5C">
        <w:rPr>
          <w:rFonts w:ascii="Arial" w:hAnsi="Arial" w:cs="Arial"/>
          <w:szCs w:val="22"/>
          <w:lang w:val="sv-SE"/>
        </w:rPr>
        <w:tab/>
        <w:t>Dalam hal Pimpinan atau Anggota DPRD meninggal dunia, uang jasa pengabdian sebagaimana dimaksud pada ayat (2) diberikan kepada ahli warisnya.</w:t>
      </w:r>
    </w:p>
    <w:p w:rsidR="00FA4FDC" w:rsidRPr="00D14F5C" w:rsidRDefault="00FA4FDC" w:rsidP="008B5CA4">
      <w:pPr>
        <w:spacing w:after="120"/>
        <w:ind w:left="567" w:hanging="567"/>
        <w:jc w:val="both"/>
        <w:rPr>
          <w:rFonts w:ascii="Arial" w:hAnsi="Arial" w:cs="Arial"/>
          <w:szCs w:val="22"/>
          <w:lang w:val="sv-SE"/>
        </w:rPr>
      </w:pPr>
      <w:r w:rsidRPr="00D14F5C">
        <w:rPr>
          <w:rFonts w:ascii="Arial" w:hAnsi="Arial" w:cs="Arial"/>
          <w:szCs w:val="22"/>
          <w:lang w:val="sv-SE"/>
        </w:rPr>
        <w:t>(4)</w:t>
      </w:r>
      <w:r w:rsidRPr="00D14F5C">
        <w:rPr>
          <w:rFonts w:ascii="Arial" w:hAnsi="Arial" w:cs="Arial"/>
          <w:szCs w:val="22"/>
          <w:lang w:val="sv-SE"/>
        </w:rPr>
        <w:tab/>
        <w:t>Pembayaran uang jasa pengabdian dilakukan setelah yang bersangkutan dinyatakan diberhentikan secara hormat sesuai dengan ketentuan peraturan perundang-undangan.</w:t>
      </w:r>
    </w:p>
    <w:p w:rsidR="00FA4FDC" w:rsidRPr="00D14F5C" w:rsidRDefault="00FA4FDC" w:rsidP="008B5CA4">
      <w:pPr>
        <w:spacing w:after="120"/>
        <w:jc w:val="both"/>
        <w:rPr>
          <w:rFonts w:ascii="Arial" w:hAnsi="Arial" w:cs="Arial"/>
          <w:szCs w:val="22"/>
          <w:lang w:val="sv-SE"/>
        </w:rPr>
      </w:pPr>
    </w:p>
    <w:p w:rsidR="000556E9" w:rsidRDefault="000556E9" w:rsidP="008B5CA4">
      <w:pPr>
        <w:spacing w:after="120"/>
        <w:jc w:val="center"/>
        <w:rPr>
          <w:rFonts w:ascii="Arial" w:hAnsi="Arial" w:cs="Arial"/>
          <w:b/>
          <w:szCs w:val="22"/>
          <w:lang w:val="id-ID"/>
        </w:rPr>
      </w:pPr>
    </w:p>
    <w:p w:rsidR="00FA4FDC" w:rsidRPr="00D14F5C" w:rsidRDefault="00FA4FDC" w:rsidP="008B5CA4">
      <w:pPr>
        <w:spacing w:after="120"/>
        <w:jc w:val="center"/>
        <w:rPr>
          <w:rFonts w:ascii="Arial" w:hAnsi="Arial" w:cs="Arial"/>
          <w:b/>
          <w:szCs w:val="22"/>
          <w:lang w:val="sv-SE"/>
        </w:rPr>
      </w:pPr>
      <w:r w:rsidRPr="00D14F5C">
        <w:rPr>
          <w:rFonts w:ascii="Arial" w:hAnsi="Arial" w:cs="Arial"/>
          <w:b/>
          <w:szCs w:val="22"/>
          <w:lang w:val="sv-SE"/>
        </w:rPr>
        <w:t>BAB IV</w:t>
      </w:r>
    </w:p>
    <w:p w:rsidR="00FA4FDC" w:rsidRPr="00D14F5C" w:rsidRDefault="00FA4FDC" w:rsidP="008B5CA4">
      <w:pPr>
        <w:spacing w:after="120"/>
        <w:jc w:val="center"/>
        <w:rPr>
          <w:rFonts w:ascii="Arial" w:hAnsi="Arial" w:cs="Arial"/>
          <w:b/>
          <w:szCs w:val="22"/>
          <w:lang w:val="sv-SE"/>
        </w:rPr>
      </w:pPr>
      <w:r w:rsidRPr="00D14F5C">
        <w:rPr>
          <w:rFonts w:ascii="Arial" w:hAnsi="Arial" w:cs="Arial"/>
          <w:b/>
          <w:szCs w:val="22"/>
          <w:lang w:val="sv-SE"/>
        </w:rPr>
        <w:t>BELANJA PENUNJANG KEGIATAN DPRD</w:t>
      </w:r>
    </w:p>
    <w:p w:rsidR="00FA4FDC" w:rsidRPr="00D14F5C" w:rsidRDefault="004E4BD4" w:rsidP="008B5CA4">
      <w:pPr>
        <w:spacing w:after="120"/>
        <w:jc w:val="center"/>
        <w:rPr>
          <w:rFonts w:ascii="Arial" w:hAnsi="Arial" w:cs="Arial"/>
          <w:b/>
          <w:szCs w:val="22"/>
          <w:lang w:val="id-ID"/>
        </w:rPr>
      </w:pPr>
      <w:r w:rsidRPr="00D14F5C">
        <w:rPr>
          <w:rFonts w:ascii="Arial" w:hAnsi="Arial" w:cs="Arial"/>
          <w:b/>
          <w:szCs w:val="22"/>
          <w:lang w:val="sv-SE"/>
        </w:rPr>
        <w:t>Pasal 3</w:t>
      </w:r>
      <w:r w:rsidRPr="00D14F5C">
        <w:rPr>
          <w:rFonts w:ascii="Arial" w:hAnsi="Arial" w:cs="Arial"/>
          <w:b/>
          <w:szCs w:val="22"/>
          <w:lang w:val="id-ID"/>
        </w:rPr>
        <w:t>7</w:t>
      </w:r>
    </w:p>
    <w:p w:rsidR="00FA4FDC" w:rsidRPr="00D14F5C" w:rsidRDefault="00FA4FDC" w:rsidP="008B5CA4">
      <w:pPr>
        <w:spacing w:after="120"/>
        <w:ind w:left="567" w:hanging="567"/>
        <w:jc w:val="both"/>
        <w:rPr>
          <w:rFonts w:ascii="Arial" w:hAnsi="Arial" w:cs="Arial"/>
          <w:szCs w:val="22"/>
          <w:lang w:val="sv-SE"/>
        </w:rPr>
      </w:pPr>
      <w:r w:rsidRPr="00D14F5C">
        <w:rPr>
          <w:rFonts w:ascii="Arial" w:hAnsi="Arial" w:cs="Arial"/>
          <w:szCs w:val="22"/>
          <w:lang w:val="sv-SE"/>
        </w:rPr>
        <w:t>(1)</w:t>
      </w:r>
      <w:r w:rsidRPr="00D14F5C">
        <w:rPr>
          <w:rFonts w:ascii="Arial" w:hAnsi="Arial" w:cs="Arial"/>
          <w:szCs w:val="22"/>
          <w:lang w:val="sv-SE"/>
        </w:rPr>
        <w:tab/>
        <w:t>Belanja Penunjang Kegiatan disediakan untuk mendukung kelancaran tugas, fungsi dan wewenang DPRD.</w:t>
      </w:r>
    </w:p>
    <w:p w:rsidR="00FA4FDC" w:rsidRPr="00D14F5C" w:rsidRDefault="00FA4FDC" w:rsidP="008B5CA4">
      <w:pPr>
        <w:spacing w:after="120"/>
        <w:ind w:left="567" w:hanging="567"/>
        <w:jc w:val="both"/>
        <w:rPr>
          <w:rFonts w:ascii="Arial" w:hAnsi="Arial" w:cs="Arial"/>
          <w:szCs w:val="22"/>
          <w:lang w:val="sv-SE"/>
        </w:rPr>
      </w:pPr>
      <w:r w:rsidRPr="00D14F5C">
        <w:rPr>
          <w:rFonts w:ascii="Arial" w:hAnsi="Arial" w:cs="Arial"/>
          <w:szCs w:val="22"/>
          <w:lang w:val="sv-SE"/>
        </w:rPr>
        <w:t>(2)</w:t>
      </w:r>
      <w:r w:rsidRPr="00D14F5C">
        <w:rPr>
          <w:rFonts w:ascii="Arial" w:hAnsi="Arial" w:cs="Arial"/>
          <w:szCs w:val="22"/>
          <w:lang w:val="sv-SE"/>
        </w:rPr>
        <w:tab/>
        <w:t>Belanja penunjang Kegiatan sebagaimana dimaksud pada ayat (1) disusun berdasarkan Rencana Kerja yang ditetapkan Pimpinan DPRD.</w:t>
      </w:r>
    </w:p>
    <w:p w:rsidR="00FA4FDC" w:rsidRPr="00D14F5C" w:rsidRDefault="00FA4FDC" w:rsidP="008B5CA4">
      <w:pPr>
        <w:spacing w:after="120"/>
        <w:jc w:val="center"/>
        <w:rPr>
          <w:rFonts w:ascii="Arial" w:hAnsi="Arial" w:cs="Arial"/>
          <w:szCs w:val="22"/>
          <w:lang w:val="sv-SE"/>
        </w:rPr>
      </w:pPr>
    </w:p>
    <w:p w:rsidR="009677AC" w:rsidRPr="00D14F5C" w:rsidRDefault="009677AC" w:rsidP="008B5CA4">
      <w:pPr>
        <w:spacing w:after="120"/>
        <w:jc w:val="center"/>
        <w:rPr>
          <w:rFonts w:ascii="Arial" w:hAnsi="Arial" w:cs="Arial"/>
          <w:b/>
          <w:szCs w:val="22"/>
          <w:lang w:val="sv-SE"/>
        </w:rPr>
      </w:pPr>
    </w:p>
    <w:p w:rsidR="00FA4FDC" w:rsidRPr="00D14F5C" w:rsidRDefault="00FA4FDC" w:rsidP="008B5CA4">
      <w:pPr>
        <w:spacing w:after="120"/>
        <w:jc w:val="center"/>
        <w:rPr>
          <w:rFonts w:ascii="Arial" w:hAnsi="Arial" w:cs="Arial"/>
          <w:b/>
          <w:szCs w:val="22"/>
          <w:lang w:val="sv-SE"/>
        </w:rPr>
      </w:pPr>
      <w:r w:rsidRPr="00D14F5C">
        <w:rPr>
          <w:rFonts w:ascii="Arial" w:hAnsi="Arial" w:cs="Arial"/>
          <w:b/>
          <w:szCs w:val="22"/>
          <w:lang w:val="sv-SE"/>
        </w:rPr>
        <w:t>BAB V</w:t>
      </w:r>
    </w:p>
    <w:p w:rsidR="00FA4FDC" w:rsidRPr="00D14F5C" w:rsidRDefault="00FA4FDC" w:rsidP="008B5CA4">
      <w:pPr>
        <w:spacing w:after="120"/>
        <w:jc w:val="center"/>
        <w:rPr>
          <w:rFonts w:ascii="Arial" w:hAnsi="Arial" w:cs="Arial"/>
          <w:b/>
          <w:szCs w:val="22"/>
          <w:lang w:val="sv-SE"/>
        </w:rPr>
      </w:pPr>
      <w:r w:rsidRPr="00D14F5C">
        <w:rPr>
          <w:rFonts w:ascii="Arial" w:hAnsi="Arial" w:cs="Arial"/>
          <w:b/>
          <w:szCs w:val="22"/>
          <w:lang w:val="sv-SE"/>
        </w:rPr>
        <w:t>PENGELOLAAN KEUANGAN DPRD</w:t>
      </w:r>
    </w:p>
    <w:p w:rsidR="00FA4FDC" w:rsidRPr="00D14F5C" w:rsidRDefault="004E4BD4" w:rsidP="008B5CA4">
      <w:pPr>
        <w:spacing w:after="120"/>
        <w:jc w:val="center"/>
        <w:rPr>
          <w:rFonts w:ascii="Arial" w:hAnsi="Arial" w:cs="Arial"/>
          <w:b/>
          <w:szCs w:val="22"/>
          <w:lang w:val="id-ID"/>
        </w:rPr>
      </w:pPr>
      <w:r w:rsidRPr="00D14F5C">
        <w:rPr>
          <w:rFonts w:ascii="Arial" w:hAnsi="Arial" w:cs="Arial"/>
          <w:b/>
          <w:szCs w:val="22"/>
          <w:lang w:val="sv-SE"/>
        </w:rPr>
        <w:t>Pasal 3</w:t>
      </w:r>
      <w:r w:rsidRPr="00D14F5C">
        <w:rPr>
          <w:rFonts w:ascii="Arial" w:hAnsi="Arial" w:cs="Arial"/>
          <w:b/>
          <w:szCs w:val="22"/>
          <w:lang w:val="id-ID"/>
        </w:rPr>
        <w:t>8</w:t>
      </w:r>
    </w:p>
    <w:p w:rsidR="00FA4FDC" w:rsidRPr="008473CE" w:rsidRDefault="00FA4FDC" w:rsidP="008473CE">
      <w:pPr>
        <w:pStyle w:val="ListParagraph"/>
        <w:numPr>
          <w:ilvl w:val="0"/>
          <w:numId w:val="13"/>
        </w:numPr>
        <w:spacing w:after="120"/>
        <w:ind w:left="567" w:hanging="567"/>
        <w:jc w:val="both"/>
        <w:rPr>
          <w:rFonts w:ascii="Arial" w:hAnsi="Arial" w:cs="Arial"/>
          <w:szCs w:val="22"/>
          <w:lang w:val="sv-SE"/>
        </w:rPr>
      </w:pPr>
      <w:r w:rsidRPr="008473CE">
        <w:rPr>
          <w:rFonts w:ascii="Arial" w:hAnsi="Arial" w:cs="Arial"/>
          <w:szCs w:val="22"/>
          <w:lang w:val="sv-SE"/>
        </w:rPr>
        <w:t>Sekretaris DPRD menyusun belanja DPRD yang terdiri atas belanja penghasilan Pimpinan dan Anggota DPRD, tunjangan kesejahteraan Pimpinan dan Anggota DPRD dan belanja Penunjang Kegiatan DPRD yang diformulasikan ke dalam Rencana Kerja dan Anggaran Satuan Kerja Perangkat Daerah Sekretariat DPRD.</w:t>
      </w:r>
    </w:p>
    <w:p w:rsidR="008473CE" w:rsidRPr="008473CE" w:rsidRDefault="008473CE" w:rsidP="008473CE">
      <w:pPr>
        <w:pStyle w:val="ListParagraph"/>
        <w:spacing w:after="120"/>
        <w:jc w:val="both"/>
        <w:rPr>
          <w:rFonts w:ascii="Arial" w:hAnsi="Arial" w:cs="Arial"/>
          <w:szCs w:val="22"/>
          <w:lang w:val="sv-SE"/>
        </w:rPr>
      </w:pPr>
    </w:p>
    <w:p w:rsidR="00FA4FDC" w:rsidRPr="00D14F5C" w:rsidRDefault="00FA4FDC" w:rsidP="008B5CA4">
      <w:pPr>
        <w:spacing w:after="120"/>
        <w:ind w:left="567" w:hanging="567"/>
        <w:jc w:val="both"/>
        <w:rPr>
          <w:rFonts w:ascii="Arial" w:hAnsi="Arial" w:cs="Arial"/>
          <w:szCs w:val="22"/>
          <w:lang w:val="sv-SE"/>
        </w:rPr>
      </w:pPr>
      <w:r w:rsidRPr="00D14F5C">
        <w:rPr>
          <w:rFonts w:ascii="Arial" w:hAnsi="Arial" w:cs="Arial"/>
          <w:szCs w:val="22"/>
          <w:lang w:val="sv-SE"/>
        </w:rPr>
        <w:lastRenderedPageBreak/>
        <w:t>(2)</w:t>
      </w:r>
      <w:r w:rsidRPr="00D14F5C">
        <w:rPr>
          <w:rFonts w:ascii="Arial" w:hAnsi="Arial" w:cs="Arial"/>
          <w:szCs w:val="22"/>
          <w:lang w:val="sv-SE"/>
        </w:rPr>
        <w:tab/>
        <w:t xml:space="preserve">Belanja penghasilan Pimpinan dan Anggota DPRD sebagaimana dimaksud pada ayat (1) </w:t>
      </w:r>
      <w:r w:rsidR="009677AC" w:rsidRPr="00D14F5C">
        <w:rPr>
          <w:rFonts w:ascii="Arial" w:hAnsi="Arial" w:cs="Arial"/>
          <w:szCs w:val="22"/>
          <w:lang w:val="sv-SE"/>
        </w:rPr>
        <w:t>dan</w:t>
      </w:r>
      <w:r w:rsidRPr="00D14F5C">
        <w:rPr>
          <w:rFonts w:ascii="Arial" w:hAnsi="Arial" w:cs="Arial"/>
          <w:szCs w:val="22"/>
          <w:lang w:val="sv-SE"/>
        </w:rPr>
        <w:t xml:space="preserve"> ketentuan </w:t>
      </w:r>
      <w:r w:rsidR="00901AF0" w:rsidRPr="00D14F5C">
        <w:rPr>
          <w:rFonts w:ascii="Arial" w:hAnsi="Arial" w:cs="Arial"/>
          <w:szCs w:val="22"/>
          <w:lang w:val="sv-SE"/>
        </w:rPr>
        <w:t xml:space="preserve">dalam </w:t>
      </w:r>
      <w:r w:rsidRPr="00D14F5C">
        <w:rPr>
          <w:rFonts w:ascii="Arial" w:hAnsi="Arial" w:cs="Arial"/>
          <w:szCs w:val="22"/>
          <w:lang w:val="sv-SE"/>
        </w:rPr>
        <w:t>Pasal 10, dianggarkan dalam Pos DPRD.</w:t>
      </w:r>
    </w:p>
    <w:p w:rsidR="00FA4FDC" w:rsidRPr="00D14F5C" w:rsidRDefault="00FA4FDC" w:rsidP="008B5CA4">
      <w:pPr>
        <w:spacing w:after="120"/>
        <w:ind w:left="567" w:hanging="567"/>
        <w:jc w:val="both"/>
        <w:rPr>
          <w:rFonts w:ascii="Arial" w:hAnsi="Arial" w:cs="Arial"/>
          <w:szCs w:val="22"/>
          <w:lang w:val="sv-SE"/>
        </w:rPr>
      </w:pPr>
      <w:r w:rsidRPr="00D14F5C">
        <w:rPr>
          <w:rFonts w:ascii="Arial" w:hAnsi="Arial" w:cs="Arial"/>
          <w:szCs w:val="22"/>
          <w:lang w:val="sv-SE"/>
        </w:rPr>
        <w:t>(3)</w:t>
      </w:r>
      <w:r w:rsidRPr="00D14F5C">
        <w:rPr>
          <w:rFonts w:ascii="Arial" w:hAnsi="Arial" w:cs="Arial"/>
          <w:szCs w:val="22"/>
          <w:lang w:val="sv-SE"/>
        </w:rPr>
        <w:tab/>
        <w:t xml:space="preserve">Tunjangan kesejahteraan Pimpinan dan Anggota DPRD sebagaimana dimaksud pada ayat (1) </w:t>
      </w:r>
      <w:r w:rsidR="009677AC" w:rsidRPr="00D14F5C">
        <w:rPr>
          <w:rFonts w:ascii="Arial" w:hAnsi="Arial" w:cs="Arial"/>
          <w:szCs w:val="22"/>
          <w:lang w:val="sv-SE"/>
        </w:rPr>
        <w:t>dan</w:t>
      </w:r>
      <w:r w:rsidRPr="00D14F5C">
        <w:rPr>
          <w:rFonts w:ascii="Arial" w:hAnsi="Arial" w:cs="Arial"/>
          <w:szCs w:val="22"/>
          <w:lang w:val="sv-SE"/>
        </w:rPr>
        <w:t xml:space="preserve"> ketentuan </w:t>
      </w:r>
      <w:r w:rsidR="00901AF0" w:rsidRPr="00D14F5C">
        <w:rPr>
          <w:rFonts w:ascii="Arial" w:hAnsi="Arial" w:cs="Arial"/>
          <w:szCs w:val="22"/>
          <w:lang w:val="sv-SE"/>
        </w:rPr>
        <w:t>dalam Pasal 23 sampai dengan Pasal 28,</w:t>
      </w:r>
      <w:r w:rsidRPr="00D14F5C">
        <w:rPr>
          <w:rFonts w:ascii="Arial" w:hAnsi="Arial" w:cs="Arial"/>
          <w:szCs w:val="22"/>
          <w:lang w:val="sv-SE"/>
        </w:rPr>
        <w:t xml:space="preserve"> serta Belanja penunjang Kegiatan DPRD seb</w:t>
      </w:r>
      <w:r w:rsidR="00901AF0" w:rsidRPr="00D14F5C">
        <w:rPr>
          <w:rFonts w:ascii="Arial" w:hAnsi="Arial" w:cs="Arial"/>
          <w:szCs w:val="22"/>
          <w:lang w:val="sv-SE"/>
        </w:rPr>
        <w:t>agaimana dimaksud dalam Pasal 31</w:t>
      </w:r>
      <w:r w:rsidRPr="00D14F5C">
        <w:rPr>
          <w:rFonts w:ascii="Arial" w:hAnsi="Arial" w:cs="Arial"/>
          <w:szCs w:val="22"/>
          <w:lang w:val="sv-SE"/>
        </w:rPr>
        <w:t xml:space="preserve"> dianggarkan dalam Pos Sekretariat DPRD yang diuraikan ke dalam jenis belanja sebagai berikut :</w:t>
      </w:r>
    </w:p>
    <w:p w:rsidR="00FA4FDC" w:rsidRPr="00D14F5C" w:rsidRDefault="00FA4FDC" w:rsidP="008B5CA4">
      <w:pPr>
        <w:spacing w:after="120"/>
        <w:ind w:left="900" w:hanging="333"/>
        <w:jc w:val="both"/>
        <w:rPr>
          <w:rFonts w:ascii="Arial" w:hAnsi="Arial" w:cs="Arial"/>
          <w:szCs w:val="22"/>
          <w:lang w:val="es-ES_tradnl"/>
        </w:rPr>
      </w:pPr>
      <w:r w:rsidRPr="00D14F5C">
        <w:rPr>
          <w:rFonts w:ascii="Arial" w:hAnsi="Arial" w:cs="Arial"/>
          <w:szCs w:val="22"/>
          <w:lang w:val="es-ES_tradnl"/>
        </w:rPr>
        <w:t>a.</w:t>
      </w:r>
      <w:r w:rsidRPr="00D14F5C">
        <w:rPr>
          <w:rFonts w:ascii="Arial" w:hAnsi="Arial" w:cs="Arial"/>
          <w:szCs w:val="22"/>
          <w:lang w:val="es-ES_tradnl"/>
        </w:rPr>
        <w:tab/>
        <w:t>Belanja Pegawai;</w:t>
      </w:r>
    </w:p>
    <w:p w:rsidR="00FA4FDC" w:rsidRPr="00D14F5C" w:rsidRDefault="00FA4FDC" w:rsidP="008B5CA4">
      <w:pPr>
        <w:spacing w:after="120"/>
        <w:ind w:left="900" w:hanging="333"/>
        <w:jc w:val="both"/>
        <w:rPr>
          <w:rFonts w:ascii="Arial" w:hAnsi="Arial" w:cs="Arial"/>
          <w:szCs w:val="22"/>
          <w:lang w:val="es-ES_tradnl"/>
        </w:rPr>
      </w:pPr>
      <w:r w:rsidRPr="00D14F5C">
        <w:rPr>
          <w:rFonts w:ascii="Arial" w:hAnsi="Arial" w:cs="Arial"/>
          <w:szCs w:val="22"/>
          <w:lang w:val="es-ES_tradnl"/>
        </w:rPr>
        <w:t>b.</w:t>
      </w:r>
      <w:r w:rsidRPr="00D14F5C">
        <w:rPr>
          <w:rFonts w:ascii="Arial" w:hAnsi="Arial" w:cs="Arial"/>
          <w:szCs w:val="22"/>
          <w:lang w:val="es-ES_tradnl"/>
        </w:rPr>
        <w:tab/>
        <w:t>Belanja Barang dan Jasa;</w:t>
      </w:r>
    </w:p>
    <w:p w:rsidR="00FA4FDC" w:rsidRPr="00D14F5C" w:rsidRDefault="00FA4FDC" w:rsidP="008B5CA4">
      <w:pPr>
        <w:spacing w:after="120"/>
        <w:ind w:left="900" w:hanging="333"/>
        <w:jc w:val="both"/>
        <w:rPr>
          <w:rFonts w:ascii="Arial" w:hAnsi="Arial" w:cs="Arial"/>
          <w:szCs w:val="22"/>
          <w:lang w:val="es-ES_tradnl"/>
        </w:rPr>
      </w:pPr>
      <w:r w:rsidRPr="00D14F5C">
        <w:rPr>
          <w:rFonts w:ascii="Arial" w:hAnsi="Arial" w:cs="Arial"/>
          <w:szCs w:val="22"/>
          <w:lang w:val="es-ES_tradnl"/>
        </w:rPr>
        <w:t>c.</w:t>
      </w:r>
      <w:r w:rsidRPr="00D14F5C">
        <w:rPr>
          <w:rFonts w:ascii="Arial" w:hAnsi="Arial" w:cs="Arial"/>
          <w:szCs w:val="22"/>
          <w:lang w:val="es-ES_tradnl"/>
        </w:rPr>
        <w:tab/>
        <w:t>Belanja Perjalanan Dinas;</w:t>
      </w:r>
    </w:p>
    <w:p w:rsidR="00FA4FDC" w:rsidRPr="00D14F5C" w:rsidRDefault="00FA4FDC" w:rsidP="008B5CA4">
      <w:pPr>
        <w:spacing w:after="120"/>
        <w:ind w:left="900" w:hanging="333"/>
        <w:jc w:val="both"/>
        <w:rPr>
          <w:rFonts w:ascii="Arial" w:hAnsi="Arial" w:cs="Arial"/>
          <w:szCs w:val="22"/>
          <w:lang w:val="es-ES_tradnl"/>
        </w:rPr>
      </w:pPr>
      <w:r w:rsidRPr="00D14F5C">
        <w:rPr>
          <w:rFonts w:ascii="Arial" w:hAnsi="Arial" w:cs="Arial"/>
          <w:szCs w:val="22"/>
          <w:lang w:val="es-ES_tradnl"/>
        </w:rPr>
        <w:t>d.</w:t>
      </w:r>
      <w:r w:rsidRPr="00D14F5C">
        <w:rPr>
          <w:rFonts w:ascii="Arial" w:hAnsi="Arial" w:cs="Arial"/>
          <w:szCs w:val="22"/>
          <w:lang w:val="es-ES_tradnl"/>
        </w:rPr>
        <w:tab/>
        <w:t>Belanja Pemeliharaan; dan</w:t>
      </w:r>
    </w:p>
    <w:p w:rsidR="00FA4FDC" w:rsidRPr="00D14F5C" w:rsidRDefault="00FA4FDC" w:rsidP="008B5CA4">
      <w:pPr>
        <w:spacing w:after="120"/>
        <w:ind w:left="900" w:hanging="333"/>
        <w:jc w:val="both"/>
        <w:rPr>
          <w:rFonts w:ascii="Arial" w:hAnsi="Arial" w:cs="Arial"/>
          <w:szCs w:val="22"/>
          <w:lang w:val="es-ES_tradnl"/>
        </w:rPr>
      </w:pPr>
      <w:r w:rsidRPr="00D14F5C">
        <w:rPr>
          <w:rFonts w:ascii="Arial" w:hAnsi="Arial" w:cs="Arial"/>
          <w:szCs w:val="22"/>
          <w:lang w:val="es-ES_tradnl"/>
        </w:rPr>
        <w:t>e.</w:t>
      </w:r>
      <w:r w:rsidRPr="00D14F5C">
        <w:rPr>
          <w:rFonts w:ascii="Arial" w:hAnsi="Arial" w:cs="Arial"/>
          <w:szCs w:val="22"/>
          <w:lang w:val="es-ES_tradnl"/>
        </w:rPr>
        <w:tab/>
        <w:t>Belanja Modal.</w:t>
      </w:r>
    </w:p>
    <w:p w:rsidR="00FA4FDC" w:rsidRPr="00D14F5C" w:rsidRDefault="00FA4FDC" w:rsidP="008B5CA4">
      <w:pPr>
        <w:spacing w:after="120"/>
        <w:ind w:left="567" w:hanging="567"/>
        <w:jc w:val="both"/>
        <w:rPr>
          <w:rFonts w:ascii="Arial" w:hAnsi="Arial" w:cs="Arial"/>
          <w:szCs w:val="22"/>
          <w:lang w:val="es-ES_tradnl"/>
        </w:rPr>
      </w:pPr>
      <w:r w:rsidRPr="00D14F5C">
        <w:rPr>
          <w:rFonts w:ascii="Arial" w:hAnsi="Arial" w:cs="Arial"/>
          <w:szCs w:val="22"/>
          <w:lang w:val="es-ES_tradnl"/>
        </w:rPr>
        <w:t>(4)</w:t>
      </w:r>
      <w:r w:rsidRPr="00D14F5C">
        <w:rPr>
          <w:rFonts w:ascii="Arial" w:hAnsi="Arial" w:cs="Arial"/>
          <w:szCs w:val="22"/>
          <w:lang w:val="es-ES_tradnl"/>
        </w:rPr>
        <w:tab/>
      </w:r>
      <w:r w:rsidR="00901AF0" w:rsidRPr="00D14F5C">
        <w:rPr>
          <w:rFonts w:ascii="Arial" w:hAnsi="Arial" w:cs="Arial"/>
          <w:szCs w:val="22"/>
          <w:lang w:val="es-ES_tradnl"/>
        </w:rPr>
        <w:t>BPO</w:t>
      </w:r>
      <w:r w:rsidRPr="00D14F5C">
        <w:rPr>
          <w:rFonts w:ascii="Arial" w:hAnsi="Arial" w:cs="Arial"/>
          <w:szCs w:val="22"/>
          <w:lang w:val="es-ES_tradnl"/>
        </w:rPr>
        <w:t xml:space="preserve"> Pimpinan DPRD sebagaimana dimaksud dalam Pasal 12, dianggarkan dalam Pos Sekratariat DPRD.</w:t>
      </w:r>
    </w:p>
    <w:p w:rsidR="00FA4FDC" w:rsidRPr="00D14F5C" w:rsidRDefault="00FA4FDC" w:rsidP="008B5CA4">
      <w:pPr>
        <w:spacing w:after="120"/>
        <w:ind w:left="567" w:hanging="567"/>
        <w:jc w:val="both"/>
        <w:rPr>
          <w:rFonts w:ascii="Arial" w:hAnsi="Arial" w:cs="Arial"/>
          <w:szCs w:val="22"/>
          <w:lang w:val="es-ES_tradnl"/>
        </w:rPr>
      </w:pPr>
      <w:r w:rsidRPr="00D14F5C">
        <w:rPr>
          <w:rFonts w:ascii="Arial" w:hAnsi="Arial" w:cs="Arial"/>
          <w:szCs w:val="22"/>
          <w:lang w:val="es-ES_tradnl"/>
        </w:rPr>
        <w:t>(5)</w:t>
      </w:r>
      <w:r w:rsidRPr="00D14F5C">
        <w:rPr>
          <w:rFonts w:ascii="Arial" w:hAnsi="Arial" w:cs="Arial"/>
          <w:szCs w:val="22"/>
          <w:lang w:val="es-ES_tradnl"/>
        </w:rPr>
        <w:tab/>
        <w:t>Pengelolaan belanja DPRD dilaksanakan oleh Sekretaris DPRD dengan berpedoman pada ketentuan peraturan perundang-undangan.</w:t>
      </w:r>
    </w:p>
    <w:p w:rsidR="000556E9" w:rsidRDefault="000556E9" w:rsidP="008B5CA4">
      <w:pPr>
        <w:spacing w:after="120"/>
        <w:jc w:val="center"/>
        <w:rPr>
          <w:rFonts w:ascii="Arial" w:hAnsi="Arial" w:cs="Arial"/>
          <w:b/>
          <w:szCs w:val="22"/>
          <w:lang w:val="id-ID"/>
        </w:rPr>
      </w:pPr>
    </w:p>
    <w:p w:rsidR="00FA4FDC" w:rsidRPr="00D14F5C" w:rsidRDefault="004E4BD4" w:rsidP="008B5CA4">
      <w:pPr>
        <w:spacing w:after="120"/>
        <w:jc w:val="center"/>
        <w:rPr>
          <w:rFonts w:ascii="Arial" w:hAnsi="Arial" w:cs="Arial"/>
          <w:b/>
          <w:szCs w:val="22"/>
          <w:lang w:val="id-ID"/>
        </w:rPr>
      </w:pPr>
      <w:r w:rsidRPr="00D14F5C">
        <w:rPr>
          <w:rFonts w:ascii="Arial" w:hAnsi="Arial" w:cs="Arial"/>
          <w:b/>
          <w:szCs w:val="22"/>
          <w:lang w:val="es-ES_tradnl"/>
        </w:rPr>
        <w:t>Pasal 3</w:t>
      </w:r>
      <w:r w:rsidRPr="00D14F5C">
        <w:rPr>
          <w:rFonts w:ascii="Arial" w:hAnsi="Arial" w:cs="Arial"/>
          <w:b/>
          <w:szCs w:val="22"/>
          <w:lang w:val="id-ID"/>
        </w:rPr>
        <w:t>9</w:t>
      </w:r>
    </w:p>
    <w:p w:rsidR="00FA4FDC" w:rsidRPr="00D14F5C" w:rsidRDefault="00FA4FDC" w:rsidP="008B5CA4">
      <w:pPr>
        <w:spacing w:after="120"/>
        <w:jc w:val="both"/>
        <w:rPr>
          <w:rFonts w:ascii="Arial" w:hAnsi="Arial" w:cs="Arial"/>
          <w:szCs w:val="22"/>
          <w:lang w:val="es-ES_tradnl"/>
        </w:rPr>
      </w:pPr>
      <w:r w:rsidRPr="00D14F5C">
        <w:rPr>
          <w:rFonts w:ascii="Arial" w:hAnsi="Arial" w:cs="Arial"/>
          <w:szCs w:val="22"/>
          <w:lang w:val="es-ES_tradnl"/>
        </w:rPr>
        <w:t>Penganggaran atau tindakan yang berakibat pengeluaran atas beban belanja DPRD untuk tujuan lain di luar ketentuan yang ditetapkan dalam Peraturan Daerah ini, dinyatakan melanggar hukum.</w:t>
      </w:r>
    </w:p>
    <w:p w:rsidR="00FA4FDC" w:rsidRPr="00D14F5C" w:rsidRDefault="004E4BD4" w:rsidP="008B5CA4">
      <w:pPr>
        <w:spacing w:after="120"/>
        <w:jc w:val="center"/>
        <w:rPr>
          <w:rFonts w:ascii="Arial" w:hAnsi="Arial" w:cs="Arial"/>
          <w:b/>
          <w:szCs w:val="22"/>
          <w:lang w:val="id-ID"/>
        </w:rPr>
      </w:pPr>
      <w:r w:rsidRPr="00D14F5C">
        <w:rPr>
          <w:rFonts w:ascii="Arial" w:hAnsi="Arial" w:cs="Arial"/>
          <w:b/>
          <w:szCs w:val="22"/>
          <w:lang w:val="es-ES_tradnl"/>
        </w:rPr>
        <w:t xml:space="preserve">Pasal </w:t>
      </w:r>
      <w:r w:rsidR="00901AF0" w:rsidRPr="00D14F5C">
        <w:rPr>
          <w:rFonts w:ascii="Arial" w:hAnsi="Arial" w:cs="Arial"/>
          <w:b/>
          <w:szCs w:val="22"/>
          <w:lang w:val="es-ES_tradnl"/>
        </w:rPr>
        <w:t>4</w:t>
      </w:r>
      <w:r w:rsidRPr="00D14F5C">
        <w:rPr>
          <w:rFonts w:ascii="Arial" w:hAnsi="Arial" w:cs="Arial"/>
          <w:b/>
          <w:szCs w:val="22"/>
          <w:lang w:val="id-ID"/>
        </w:rPr>
        <w:t>0</w:t>
      </w:r>
    </w:p>
    <w:p w:rsidR="00FA4FDC" w:rsidRPr="00D14F5C" w:rsidRDefault="00FA4FDC" w:rsidP="008B5CA4">
      <w:pPr>
        <w:spacing w:after="120"/>
        <w:ind w:left="567" w:hanging="567"/>
        <w:jc w:val="both"/>
        <w:rPr>
          <w:rFonts w:ascii="Arial" w:hAnsi="Arial" w:cs="Arial"/>
          <w:szCs w:val="22"/>
          <w:lang w:val="es-ES_tradnl"/>
        </w:rPr>
      </w:pPr>
      <w:r w:rsidRPr="00D14F5C">
        <w:rPr>
          <w:rFonts w:ascii="Arial" w:hAnsi="Arial" w:cs="Arial"/>
          <w:szCs w:val="22"/>
          <w:lang w:val="es-ES_tradnl"/>
        </w:rPr>
        <w:t>(1)</w:t>
      </w:r>
      <w:r w:rsidRPr="00D14F5C">
        <w:rPr>
          <w:rFonts w:ascii="Arial" w:hAnsi="Arial" w:cs="Arial"/>
          <w:szCs w:val="22"/>
          <w:lang w:val="es-ES_tradnl"/>
        </w:rPr>
        <w:tab/>
        <w:t>Anggaran belanja DPRD merupakan bagian yang tidak terpisahkan dari APBD.</w:t>
      </w:r>
    </w:p>
    <w:p w:rsidR="00FA4FDC" w:rsidRPr="00D14F5C" w:rsidRDefault="00FA4FDC" w:rsidP="008B5CA4">
      <w:pPr>
        <w:spacing w:after="120"/>
        <w:ind w:left="567" w:hanging="567"/>
        <w:jc w:val="both"/>
        <w:rPr>
          <w:rFonts w:ascii="Arial" w:hAnsi="Arial" w:cs="Arial"/>
          <w:szCs w:val="22"/>
          <w:lang w:val="es-ES_tradnl"/>
        </w:rPr>
      </w:pPr>
      <w:r w:rsidRPr="00D14F5C">
        <w:rPr>
          <w:rFonts w:ascii="Arial" w:hAnsi="Arial" w:cs="Arial"/>
          <w:szCs w:val="22"/>
          <w:lang w:val="es-ES_tradnl"/>
        </w:rPr>
        <w:t>(2)</w:t>
      </w:r>
      <w:r w:rsidRPr="00D14F5C">
        <w:rPr>
          <w:rFonts w:ascii="Arial" w:hAnsi="Arial" w:cs="Arial"/>
          <w:szCs w:val="22"/>
          <w:lang w:val="es-ES_tradnl"/>
        </w:rPr>
        <w:tab/>
        <w:t>Penyusunan, pelaksanaan tata usaha pertanggungjawaban belanja DPRD sebagaimana dimaksud pada ayat (1) disamakan dengan belanja satuan kerja perangkat daerah lainnya.</w:t>
      </w:r>
    </w:p>
    <w:p w:rsidR="009677AC" w:rsidRPr="00D14F5C" w:rsidRDefault="009677AC" w:rsidP="008B5CA4">
      <w:pPr>
        <w:spacing w:after="120"/>
        <w:jc w:val="center"/>
        <w:rPr>
          <w:rFonts w:ascii="Arial" w:hAnsi="Arial" w:cs="Arial"/>
          <w:b/>
          <w:szCs w:val="22"/>
          <w:lang w:val="it-IT"/>
        </w:rPr>
      </w:pPr>
    </w:p>
    <w:p w:rsidR="008473CE" w:rsidRDefault="008473CE" w:rsidP="008B5CA4">
      <w:pPr>
        <w:spacing w:after="120"/>
        <w:jc w:val="center"/>
        <w:rPr>
          <w:rFonts w:ascii="Arial" w:hAnsi="Arial" w:cs="Arial"/>
          <w:b/>
          <w:szCs w:val="22"/>
          <w:lang w:val="it-IT"/>
        </w:rPr>
      </w:pPr>
    </w:p>
    <w:p w:rsidR="00FA4FDC" w:rsidRPr="00D14F5C" w:rsidRDefault="00FA4FDC" w:rsidP="008B5CA4">
      <w:pPr>
        <w:spacing w:after="120"/>
        <w:jc w:val="center"/>
        <w:rPr>
          <w:rFonts w:ascii="Arial" w:hAnsi="Arial" w:cs="Arial"/>
          <w:b/>
          <w:szCs w:val="22"/>
          <w:lang w:val="it-IT"/>
        </w:rPr>
      </w:pPr>
      <w:r w:rsidRPr="00D14F5C">
        <w:rPr>
          <w:rFonts w:ascii="Arial" w:hAnsi="Arial" w:cs="Arial"/>
          <w:b/>
          <w:szCs w:val="22"/>
          <w:lang w:val="it-IT"/>
        </w:rPr>
        <w:t>BAB VI</w:t>
      </w:r>
    </w:p>
    <w:p w:rsidR="00FA4FDC" w:rsidRPr="00D14F5C" w:rsidRDefault="00FA4FDC" w:rsidP="008B5CA4">
      <w:pPr>
        <w:spacing w:after="120"/>
        <w:jc w:val="center"/>
        <w:rPr>
          <w:rFonts w:ascii="Arial" w:hAnsi="Arial" w:cs="Arial"/>
          <w:b/>
          <w:szCs w:val="22"/>
          <w:lang w:val="it-IT"/>
        </w:rPr>
      </w:pPr>
      <w:r w:rsidRPr="00D14F5C">
        <w:rPr>
          <w:rFonts w:ascii="Arial" w:hAnsi="Arial" w:cs="Arial"/>
          <w:b/>
          <w:szCs w:val="22"/>
          <w:lang w:val="it-IT"/>
        </w:rPr>
        <w:t>KETENTUAN PENUTUP</w:t>
      </w:r>
    </w:p>
    <w:p w:rsidR="00FA4FDC" w:rsidRPr="00D14F5C" w:rsidRDefault="004E4BD4" w:rsidP="008B5CA4">
      <w:pPr>
        <w:spacing w:after="120"/>
        <w:jc w:val="center"/>
        <w:rPr>
          <w:rFonts w:ascii="Arial" w:hAnsi="Arial" w:cs="Arial"/>
          <w:b/>
          <w:szCs w:val="22"/>
          <w:lang w:val="id-ID"/>
        </w:rPr>
      </w:pPr>
      <w:r w:rsidRPr="00D14F5C">
        <w:rPr>
          <w:rFonts w:ascii="Arial" w:hAnsi="Arial" w:cs="Arial"/>
          <w:b/>
          <w:szCs w:val="22"/>
          <w:lang w:val="it-IT"/>
        </w:rPr>
        <w:t xml:space="preserve">Pasal </w:t>
      </w:r>
      <w:r w:rsidRPr="00D14F5C">
        <w:rPr>
          <w:rFonts w:ascii="Arial" w:hAnsi="Arial" w:cs="Arial"/>
          <w:b/>
          <w:szCs w:val="22"/>
          <w:lang w:val="id-ID"/>
        </w:rPr>
        <w:t>41</w:t>
      </w:r>
    </w:p>
    <w:p w:rsidR="00705B6B" w:rsidRPr="00D14F5C" w:rsidRDefault="00FA4FDC" w:rsidP="008B5CA4">
      <w:pPr>
        <w:spacing w:after="120"/>
        <w:jc w:val="both"/>
        <w:rPr>
          <w:rFonts w:ascii="Arial" w:hAnsi="Arial" w:cs="Arial"/>
          <w:szCs w:val="22"/>
          <w:lang w:val="it-IT"/>
        </w:rPr>
      </w:pPr>
      <w:r w:rsidRPr="00D14F5C">
        <w:rPr>
          <w:rFonts w:ascii="Arial" w:hAnsi="Arial" w:cs="Arial"/>
          <w:szCs w:val="22"/>
          <w:lang w:val="it-IT"/>
        </w:rPr>
        <w:t>Pada saat Peraturan Daerah ini mulai berlaku</w:t>
      </w:r>
      <w:r w:rsidR="00705B6B" w:rsidRPr="00D14F5C">
        <w:rPr>
          <w:rFonts w:ascii="Arial" w:hAnsi="Arial" w:cs="Arial"/>
          <w:szCs w:val="22"/>
          <w:lang w:val="it-IT"/>
        </w:rPr>
        <w:t>:</w:t>
      </w:r>
    </w:p>
    <w:p w:rsidR="00705B6B" w:rsidRPr="00D14F5C" w:rsidRDefault="00705B6B" w:rsidP="008B5CA4">
      <w:pPr>
        <w:spacing w:after="120"/>
        <w:ind w:left="540" w:hanging="540"/>
        <w:jc w:val="both"/>
        <w:rPr>
          <w:rFonts w:ascii="Arial" w:hAnsi="Arial" w:cs="Arial"/>
          <w:szCs w:val="22"/>
          <w:lang w:val="it-IT"/>
        </w:rPr>
      </w:pPr>
      <w:r w:rsidRPr="00D14F5C">
        <w:rPr>
          <w:rFonts w:ascii="Arial" w:hAnsi="Arial" w:cs="Arial"/>
          <w:szCs w:val="22"/>
          <w:lang w:val="it-IT"/>
        </w:rPr>
        <w:t>(1)</w:t>
      </w:r>
      <w:r w:rsidRPr="00D14F5C">
        <w:rPr>
          <w:rFonts w:ascii="Arial" w:hAnsi="Arial" w:cs="Arial"/>
          <w:szCs w:val="22"/>
          <w:lang w:val="it-IT"/>
        </w:rPr>
        <w:tab/>
      </w:r>
      <w:r w:rsidR="001C7E55" w:rsidRPr="00D14F5C">
        <w:rPr>
          <w:rFonts w:ascii="Arial" w:hAnsi="Arial" w:cs="Arial"/>
          <w:szCs w:val="22"/>
        </w:rPr>
        <w:t>Peraturan Daerah Kabupaten Sambas Nomor 1 Tahun 2005 tentang Kedudukan Protokoler dan Keuangan Pimpinan dan Anggota Dewan Perwakilan Rakyat Daerah Kabupaten Sambas sebagaimana telah diubah dengan Peraturan Daerah Kabupaten Sambas Nomor 5 Tahun 2005 tentang Perubahan Atas Peraturan Daerah Nomor 1 Tahun 2005 tentang Kedudukan Protokoler dan Keuangan Pimpinan dan Anggota Dewan Perwakilan Rakyat Daerah Kabupaten Sambas (Lembaran Daerah Kabupaten Sambas Tahun 2005 Nomor 4)</w:t>
      </w:r>
      <w:r w:rsidR="001C7E55" w:rsidRPr="00D14F5C">
        <w:rPr>
          <w:rFonts w:ascii="Arial" w:hAnsi="Arial" w:cs="Arial"/>
          <w:color w:val="FF0000"/>
          <w:szCs w:val="22"/>
        </w:rPr>
        <w:t xml:space="preserve"> </w:t>
      </w:r>
      <w:r w:rsidR="00FA4FDC" w:rsidRPr="00D14F5C">
        <w:rPr>
          <w:rFonts w:ascii="Arial" w:hAnsi="Arial" w:cs="Arial"/>
          <w:szCs w:val="22"/>
          <w:lang w:val="it-IT"/>
        </w:rPr>
        <w:t>dicab</w:t>
      </w:r>
      <w:r w:rsidR="001C7E55" w:rsidRPr="00D14F5C">
        <w:rPr>
          <w:rFonts w:ascii="Arial" w:hAnsi="Arial" w:cs="Arial"/>
          <w:szCs w:val="22"/>
          <w:lang w:val="it-IT"/>
        </w:rPr>
        <w:t>ut dan dinyatakan tidak berlaku.</w:t>
      </w:r>
    </w:p>
    <w:p w:rsidR="00FA4FDC" w:rsidRPr="00D14F5C" w:rsidRDefault="00705B6B" w:rsidP="008B5CA4">
      <w:pPr>
        <w:spacing w:after="120"/>
        <w:ind w:left="540" w:hanging="540"/>
        <w:jc w:val="both"/>
        <w:rPr>
          <w:rFonts w:ascii="Arial" w:hAnsi="Arial" w:cs="Arial"/>
          <w:szCs w:val="22"/>
          <w:lang w:val="it-IT"/>
        </w:rPr>
      </w:pPr>
      <w:r w:rsidRPr="00D14F5C">
        <w:rPr>
          <w:rFonts w:ascii="Arial" w:hAnsi="Arial" w:cs="Arial"/>
          <w:szCs w:val="22"/>
          <w:lang w:val="it-IT"/>
        </w:rPr>
        <w:t>(2)</w:t>
      </w:r>
      <w:r w:rsidRPr="00D14F5C">
        <w:rPr>
          <w:rFonts w:ascii="Arial" w:hAnsi="Arial" w:cs="Arial"/>
          <w:szCs w:val="22"/>
          <w:lang w:val="it-IT"/>
        </w:rPr>
        <w:tab/>
        <w:t>S</w:t>
      </w:r>
      <w:r w:rsidR="00FA4FDC" w:rsidRPr="00D14F5C">
        <w:rPr>
          <w:rFonts w:ascii="Arial" w:hAnsi="Arial" w:cs="Arial"/>
          <w:szCs w:val="22"/>
          <w:lang w:val="it-IT"/>
        </w:rPr>
        <w:t xml:space="preserve">emua produk hukum daerah yang merupakan peraturan pelaksanaan dari Peraturan Daerah tentang Kedudukan Protokoler dan Keuangan Pimpinan dan Anggota Dewan Perwakilan Rakyat Daerah Kabupaten </w:t>
      </w:r>
      <w:r w:rsidR="00B13068" w:rsidRPr="00D14F5C">
        <w:rPr>
          <w:rFonts w:ascii="Arial" w:hAnsi="Arial" w:cs="Arial"/>
          <w:szCs w:val="22"/>
          <w:lang w:val="it-IT"/>
        </w:rPr>
        <w:t>Sambas</w:t>
      </w:r>
      <w:r w:rsidR="00FA4FDC" w:rsidRPr="00D14F5C">
        <w:rPr>
          <w:rFonts w:ascii="Arial" w:hAnsi="Arial" w:cs="Arial"/>
          <w:szCs w:val="22"/>
          <w:lang w:val="it-IT"/>
        </w:rPr>
        <w:t xml:space="preserve"> dinyatakan masih tetap berlaku sepanjang tidak bertentangan dengan ketentuan dalam Peraturan Daerah ini</w:t>
      </w:r>
      <w:r w:rsidR="00B13068" w:rsidRPr="00D14F5C">
        <w:rPr>
          <w:rFonts w:ascii="Arial" w:hAnsi="Arial" w:cs="Arial"/>
          <w:szCs w:val="22"/>
          <w:lang w:val="it-IT"/>
        </w:rPr>
        <w:t xml:space="preserve"> dan belum diganti sebagaimana mestinya</w:t>
      </w:r>
      <w:r w:rsidR="00FA4FDC" w:rsidRPr="00D14F5C">
        <w:rPr>
          <w:rFonts w:ascii="Arial" w:hAnsi="Arial" w:cs="Arial"/>
          <w:szCs w:val="22"/>
          <w:lang w:val="it-IT"/>
        </w:rPr>
        <w:t>.</w:t>
      </w:r>
    </w:p>
    <w:p w:rsidR="0013784E" w:rsidRDefault="0013784E" w:rsidP="008B5CA4">
      <w:pPr>
        <w:spacing w:after="120"/>
        <w:jc w:val="center"/>
        <w:rPr>
          <w:rFonts w:ascii="Arial" w:hAnsi="Arial" w:cs="Arial"/>
          <w:b/>
          <w:szCs w:val="22"/>
          <w:lang w:val="it-IT"/>
        </w:rPr>
      </w:pPr>
    </w:p>
    <w:p w:rsidR="008473CE" w:rsidRDefault="008473CE" w:rsidP="008B5CA4">
      <w:pPr>
        <w:spacing w:after="120"/>
        <w:jc w:val="center"/>
        <w:rPr>
          <w:rFonts w:ascii="Arial" w:hAnsi="Arial" w:cs="Arial"/>
          <w:b/>
          <w:szCs w:val="22"/>
          <w:lang w:val="it-IT"/>
        </w:rPr>
      </w:pPr>
    </w:p>
    <w:p w:rsidR="00FA4FDC" w:rsidRPr="00D14F5C" w:rsidRDefault="004E4BD4" w:rsidP="008B5CA4">
      <w:pPr>
        <w:spacing w:after="120"/>
        <w:jc w:val="center"/>
        <w:rPr>
          <w:rFonts w:ascii="Arial" w:hAnsi="Arial" w:cs="Arial"/>
          <w:b/>
          <w:szCs w:val="22"/>
          <w:lang w:val="id-ID"/>
        </w:rPr>
      </w:pPr>
      <w:r w:rsidRPr="00D14F5C">
        <w:rPr>
          <w:rFonts w:ascii="Arial" w:hAnsi="Arial" w:cs="Arial"/>
          <w:b/>
          <w:szCs w:val="22"/>
          <w:lang w:val="it-IT"/>
        </w:rPr>
        <w:lastRenderedPageBreak/>
        <w:t xml:space="preserve">Pasal </w:t>
      </w:r>
      <w:r w:rsidRPr="00D14F5C">
        <w:rPr>
          <w:rFonts w:ascii="Arial" w:hAnsi="Arial" w:cs="Arial"/>
          <w:b/>
          <w:szCs w:val="22"/>
          <w:lang w:val="id-ID"/>
        </w:rPr>
        <w:t>42</w:t>
      </w:r>
    </w:p>
    <w:p w:rsidR="00FA4FDC" w:rsidRPr="00D14F5C" w:rsidRDefault="00FA4FDC" w:rsidP="008B5CA4">
      <w:pPr>
        <w:spacing w:after="120"/>
        <w:jc w:val="both"/>
        <w:rPr>
          <w:rFonts w:ascii="Arial" w:hAnsi="Arial" w:cs="Arial"/>
          <w:szCs w:val="22"/>
          <w:lang w:val="it-IT"/>
        </w:rPr>
      </w:pPr>
      <w:r w:rsidRPr="00D14F5C">
        <w:rPr>
          <w:rFonts w:ascii="Arial" w:hAnsi="Arial" w:cs="Arial"/>
          <w:szCs w:val="22"/>
          <w:lang w:val="it-IT"/>
        </w:rPr>
        <w:t>Peraturan Daerah ini mulai berlaku pada tanggal diundangkan.</w:t>
      </w:r>
    </w:p>
    <w:p w:rsidR="007D4BE5" w:rsidRDefault="007D4BE5" w:rsidP="008B5CA4">
      <w:pPr>
        <w:spacing w:after="120"/>
        <w:jc w:val="both"/>
        <w:rPr>
          <w:rFonts w:ascii="Arial" w:hAnsi="Arial" w:cs="Arial"/>
          <w:szCs w:val="22"/>
          <w:lang w:val="it-IT"/>
        </w:rPr>
      </w:pPr>
    </w:p>
    <w:p w:rsidR="00FA4FDC" w:rsidRPr="00D14F5C" w:rsidRDefault="00FA4FDC" w:rsidP="008B5CA4">
      <w:pPr>
        <w:spacing w:after="120"/>
        <w:jc w:val="both"/>
        <w:rPr>
          <w:rFonts w:ascii="Arial" w:hAnsi="Arial" w:cs="Arial"/>
          <w:szCs w:val="22"/>
          <w:lang w:val="it-IT"/>
        </w:rPr>
      </w:pPr>
      <w:r w:rsidRPr="00D14F5C">
        <w:rPr>
          <w:rFonts w:ascii="Arial" w:hAnsi="Arial" w:cs="Arial"/>
          <w:szCs w:val="22"/>
          <w:lang w:val="it-IT"/>
        </w:rPr>
        <w:t xml:space="preserve">Agar setiap orang mengetahuinya, memerintahkan pengundangan Peraturan Daerah ini dengan penempatannya dalam Lembaran Daerah Kabupaten </w:t>
      </w:r>
      <w:r w:rsidR="0080560D" w:rsidRPr="00D14F5C">
        <w:rPr>
          <w:rFonts w:ascii="Arial" w:hAnsi="Arial" w:cs="Arial"/>
          <w:szCs w:val="22"/>
          <w:lang w:val="it-IT"/>
        </w:rPr>
        <w:t>Sambas</w:t>
      </w:r>
      <w:r w:rsidRPr="00D14F5C">
        <w:rPr>
          <w:rFonts w:ascii="Arial" w:hAnsi="Arial" w:cs="Arial"/>
          <w:szCs w:val="22"/>
          <w:lang w:val="it-IT"/>
        </w:rPr>
        <w:t>.</w:t>
      </w:r>
    </w:p>
    <w:p w:rsidR="00FA4FDC" w:rsidRPr="00D14F5C" w:rsidRDefault="00FA4FDC" w:rsidP="00A75158">
      <w:pPr>
        <w:jc w:val="both"/>
        <w:rPr>
          <w:rFonts w:ascii="Arial" w:hAnsi="Arial" w:cs="Arial"/>
          <w:szCs w:val="22"/>
          <w:lang w:val="it-IT"/>
        </w:rPr>
      </w:pPr>
    </w:p>
    <w:p w:rsidR="00FA4FDC" w:rsidRPr="00D14F5C" w:rsidRDefault="00FA4FDC" w:rsidP="00042585">
      <w:pPr>
        <w:spacing w:line="360" w:lineRule="auto"/>
        <w:ind w:left="5760"/>
        <w:jc w:val="both"/>
        <w:rPr>
          <w:rFonts w:ascii="Arial" w:hAnsi="Arial" w:cs="Arial"/>
          <w:szCs w:val="22"/>
          <w:lang w:val="sv-SE"/>
        </w:rPr>
      </w:pPr>
      <w:r w:rsidRPr="00D14F5C">
        <w:rPr>
          <w:rFonts w:ascii="Arial" w:hAnsi="Arial" w:cs="Arial"/>
          <w:szCs w:val="22"/>
          <w:lang w:val="sv-SE"/>
        </w:rPr>
        <w:t>Ditetapkan di Sambas</w:t>
      </w:r>
    </w:p>
    <w:p w:rsidR="00FA4FDC" w:rsidRPr="00D14F5C" w:rsidRDefault="00FA4FDC" w:rsidP="00042585">
      <w:pPr>
        <w:ind w:left="5760"/>
        <w:jc w:val="both"/>
        <w:rPr>
          <w:rFonts w:ascii="Arial" w:hAnsi="Arial" w:cs="Arial"/>
          <w:szCs w:val="22"/>
          <w:lang w:val="sv-SE"/>
        </w:rPr>
      </w:pPr>
      <w:r w:rsidRPr="00D14F5C">
        <w:rPr>
          <w:rFonts w:ascii="Arial" w:hAnsi="Arial" w:cs="Arial"/>
          <w:szCs w:val="22"/>
          <w:lang w:val="sv-SE"/>
        </w:rPr>
        <w:t xml:space="preserve">pada tanggal </w:t>
      </w:r>
      <w:r w:rsidR="00CA2248" w:rsidRPr="00D14F5C">
        <w:rPr>
          <w:rFonts w:ascii="Arial" w:hAnsi="Arial" w:cs="Arial"/>
          <w:szCs w:val="22"/>
          <w:lang w:val="sv-SE"/>
        </w:rPr>
        <w:t>14 Nopember 2011</w:t>
      </w:r>
    </w:p>
    <w:p w:rsidR="00042585" w:rsidRPr="00D14F5C" w:rsidRDefault="00042585" w:rsidP="00042585">
      <w:pPr>
        <w:ind w:left="5760"/>
        <w:jc w:val="center"/>
        <w:rPr>
          <w:rFonts w:ascii="Arial" w:hAnsi="Arial" w:cs="Arial"/>
          <w:szCs w:val="22"/>
          <w:lang w:val="sv-SE"/>
        </w:rPr>
      </w:pPr>
    </w:p>
    <w:p w:rsidR="00FA4FDC" w:rsidRPr="000556E9" w:rsidRDefault="00FA4FDC" w:rsidP="000556E9">
      <w:pPr>
        <w:ind w:left="5387"/>
        <w:jc w:val="center"/>
        <w:rPr>
          <w:rFonts w:ascii="Arial" w:hAnsi="Arial" w:cs="Arial"/>
          <w:b/>
          <w:szCs w:val="22"/>
          <w:lang w:val="sv-SE"/>
        </w:rPr>
      </w:pPr>
      <w:r w:rsidRPr="000556E9">
        <w:rPr>
          <w:rFonts w:ascii="Arial" w:hAnsi="Arial" w:cs="Arial"/>
          <w:b/>
          <w:szCs w:val="22"/>
          <w:lang w:val="sv-SE"/>
        </w:rPr>
        <w:t>BUPATI SAMBAS,</w:t>
      </w:r>
    </w:p>
    <w:p w:rsidR="00901AF0" w:rsidRPr="00D14F5C" w:rsidRDefault="00901AF0" w:rsidP="00042585">
      <w:pPr>
        <w:ind w:left="5760"/>
        <w:jc w:val="both"/>
        <w:rPr>
          <w:rFonts w:ascii="Arial" w:hAnsi="Arial" w:cs="Arial"/>
          <w:szCs w:val="22"/>
          <w:lang w:val="sv-SE"/>
        </w:rPr>
      </w:pPr>
    </w:p>
    <w:p w:rsidR="00901AF0" w:rsidRPr="007D4BE5" w:rsidRDefault="000556E9" w:rsidP="000556E9">
      <w:pPr>
        <w:ind w:left="5760"/>
        <w:rPr>
          <w:rFonts w:ascii="Arial" w:hAnsi="Arial" w:cs="Arial"/>
          <w:b/>
          <w:szCs w:val="22"/>
          <w:lang w:val="id-ID"/>
        </w:rPr>
      </w:pPr>
      <w:r w:rsidRPr="007D4BE5">
        <w:rPr>
          <w:rFonts w:ascii="Arial" w:hAnsi="Arial" w:cs="Arial"/>
          <w:b/>
          <w:szCs w:val="22"/>
          <w:lang w:val="id-ID"/>
        </w:rPr>
        <w:t xml:space="preserve">                     TTD</w:t>
      </w:r>
    </w:p>
    <w:p w:rsidR="0013784E" w:rsidRPr="00D14F5C" w:rsidRDefault="0013784E" w:rsidP="00042585">
      <w:pPr>
        <w:ind w:left="5760"/>
        <w:jc w:val="both"/>
        <w:rPr>
          <w:rFonts w:ascii="Arial" w:hAnsi="Arial" w:cs="Arial"/>
          <w:szCs w:val="22"/>
          <w:lang w:val="sv-SE"/>
        </w:rPr>
      </w:pPr>
    </w:p>
    <w:p w:rsidR="00FA4FDC" w:rsidRPr="00D14F5C" w:rsidRDefault="00CA2248" w:rsidP="00042585">
      <w:pPr>
        <w:ind w:left="5760"/>
        <w:jc w:val="both"/>
        <w:rPr>
          <w:rFonts w:ascii="Arial" w:hAnsi="Arial" w:cs="Arial"/>
          <w:szCs w:val="22"/>
          <w:lang w:val="sv-SE"/>
        </w:rPr>
      </w:pPr>
      <w:r w:rsidRPr="00D14F5C">
        <w:rPr>
          <w:rFonts w:ascii="Arial" w:hAnsi="Arial" w:cs="Arial"/>
          <w:b/>
          <w:sz w:val="26"/>
        </w:rPr>
        <w:t>JULIARTI DJUHARDI ALWI</w:t>
      </w:r>
    </w:p>
    <w:p w:rsidR="007D4BE5" w:rsidRDefault="007D4BE5" w:rsidP="002051EA">
      <w:pPr>
        <w:spacing w:line="360" w:lineRule="auto"/>
        <w:rPr>
          <w:rFonts w:ascii="Arial" w:hAnsi="Arial" w:cs="Arial"/>
          <w:szCs w:val="22"/>
        </w:rPr>
      </w:pPr>
    </w:p>
    <w:p w:rsidR="000556E9" w:rsidRPr="000556E9" w:rsidRDefault="000556E9" w:rsidP="002051EA">
      <w:pPr>
        <w:spacing w:line="360" w:lineRule="auto"/>
        <w:rPr>
          <w:rFonts w:ascii="Arial" w:hAnsi="Arial" w:cs="Arial"/>
          <w:szCs w:val="22"/>
          <w:lang w:val="id-ID"/>
        </w:rPr>
      </w:pPr>
      <w:r w:rsidRPr="000556E9">
        <w:rPr>
          <w:rFonts w:ascii="Arial" w:hAnsi="Arial" w:cs="Arial"/>
          <w:szCs w:val="22"/>
          <w:lang w:val="id-ID"/>
        </w:rPr>
        <w:t>Diundangkan di Sambas</w:t>
      </w:r>
    </w:p>
    <w:p w:rsidR="000556E9" w:rsidRPr="000556E9" w:rsidRDefault="004922A9" w:rsidP="002051EA">
      <w:pPr>
        <w:spacing w:line="360" w:lineRule="auto"/>
        <w:rPr>
          <w:rFonts w:ascii="Arial" w:hAnsi="Arial" w:cs="Arial"/>
          <w:szCs w:val="22"/>
          <w:lang w:val="id-ID"/>
        </w:rPr>
      </w:pPr>
      <w:r w:rsidRPr="000556E9">
        <w:rPr>
          <w:rFonts w:ascii="Arial" w:hAnsi="Arial" w:cs="Arial"/>
          <w:szCs w:val="22"/>
          <w:lang w:val="id-ID"/>
        </w:rPr>
        <w:t xml:space="preserve">pada </w:t>
      </w:r>
      <w:r w:rsidR="000556E9" w:rsidRPr="000556E9">
        <w:rPr>
          <w:rFonts w:ascii="Arial" w:hAnsi="Arial" w:cs="Arial"/>
          <w:szCs w:val="22"/>
          <w:lang w:val="id-ID"/>
        </w:rPr>
        <w:t xml:space="preserve">tanggal  </w:t>
      </w:r>
      <w:r w:rsidR="007D4BE5">
        <w:rPr>
          <w:rFonts w:ascii="Arial" w:hAnsi="Arial" w:cs="Arial"/>
          <w:szCs w:val="22"/>
        </w:rPr>
        <w:t>16</w:t>
      </w:r>
      <w:r w:rsidR="000556E9" w:rsidRPr="000556E9">
        <w:rPr>
          <w:rFonts w:ascii="Arial" w:hAnsi="Arial" w:cs="Arial"/>
          <w:szCs w:val="22"/>
          <w:lang w:val="id-ID"/>
        </w:rPr>
        <w:t xml:space="preserve"> Desember </w:t>
      </w:r>
      <w:r w:rsidR="007D4BE5">
        <w:rPr>
          <w:rFonts w:ascii="Arial" w:hAnsi="Arial" w:cs="Arial"/>
          <w:szCs w:val="22"/>
        </w:rPr>
        <w:t xml:space="preserve"> </w:t>
      </w:r>
      <w:r w:rsidR="000556E9" w:rsidRPr="000556E9">
        <w:rPr>
          <w:rFonts w:ascii="Arial" w:hAnsi="Arial" w:cs="Arial"/>
          <w:szCs w:val="22"/>
          <w:lang w:val="id-ID"/>
        </w:rPr>
        <w:t>2011</w:t>
      </w:r>
    </w:p>
    <w:p w:rsidR="000556E9" w:rsidRDefault="000556E9" w:rsidP="002051EA">
      <w:pPr>
        <w:spacing w:line="360" w:lineRule="auto"/>
        <w:rPr>
          <w:rFonts w:ascii="Arial" w:hAnsi="Arial" w:cs="Arial"/>
          <w:b/>
          <w:szCs w:val="22"/>
          <w:lang w:val="id-ID"/>
        </w:rPr>
      </w:pPr>
      <w:r>
        <w:rPr>
          <w:rFonts w:ascii="Arial" w:hAnsi="Arial" w:cs="Arial"/>
          <w:b/>
          <w:szCs w:val="22"/>
          <w:lang w:val="id-ID"/>
        </w:rPr>
        <w:t>Plt. SEKRETARIS DAERAH KABUPATEN SAMBAS</w:t>
      </w:r>
    </w:p>
    <w:p w:rsidR="000556E9" w:rsidRDefault="000556E9">
      <w:pPr>
        <w:rPr>
          <w:rFonts w:ascii="Arial" w:hAnsi="Arial" w:cs="Arial"/>
          <w:b/>
          <w:szCs w:val="22"/>
          <w:lang w:val="id-ID"/>
        </w:rPr>
      </w:pPr>
    </w:p>
    <w:p w:rsidR="000556E9" w:rsidRDefault="000556E9">
      <w:pPr>
        <w:rPr>
          <w:rFonts w:ascii="Arial" w:hAnsi="Arial" w:cs="Arial"/>
          <w:b/>
          <w:szCs w:val="22"/>
          <w:lang w:val="id-ID"/>
        </w:rPr>
      </w:pPr>
    </w:p>
    <w:p w:rsidR="000556E9" w:rsidRPr="000556E9" w:rsidRDefault="000556E9">
      <w:pPr>
        <w:rPr>
          <w:rFonts w:ascii="Arial" w:hAnsi="Arial" w:cs="Arial"/>
          <w:b/>
          <w:szCs w:val="22"/>
          <w:lang w:val="id-ID"/>
        </w:rPr>
      </w:pPr>
      <w:r>
        <w:rPr>
          <w:rFonts w:ascii="Arial" w:hAnsi="Arial" w:cs="Arial"/>
          <w:b/>
          <w:szCs w:val="22"/>
          <w:lang w:val="id-ID"/>
        </w:rPr>
        <w:t xml:space="preserve">                            JAMIAT AKADOL</w:t>
      </w:r>
    </w:p>
    <w:p w:rsidR="006941E8" w:rsidRDefault="006941E8">
      <w:pPr>
        <w:rPr>
          <w:rFonts w:ascii="Arial" w:hAnsi="Arial" w:cs="Arial"/>
          <w:b/>
          <w:szCs w:val="22"/>
          <w:lang w:val="id-ID"/>
        </w:rPr>
      </w:pPr>
    </w:p>
    <w:p w:rsidR="000556E9" w:rsidRDefault="00DD481E">
      <w:pPr>
        <w:rPr>
          <w:rFonts w:ascii="Arial" w:hAnsi="Arial" w:cs="Arial"/>
          <w:b/>
          <w:szCs w:val="22"/>
          <w:lang w:val="sv-SE"/>
        </w:rPr>
      </w:pPr>
      <w:r>
        <w:rPr>
          <w:rFonts w:ascii="Arial" w:hAnsi="Arial" w:cs="Arial"/>
          <w:b/>
          <w:szCs w:val="22"/>
          <w:lang w:val="id-ID"/>
        </w:rPr>
        <w:t xml:space="preserve">LEMBARAN </w:t>
      </w:r>
      <w:r w:rsidR="000556E9">
        <w:rPr>
          <w:rFonts w:ascii="Arial" w:hAnsi="Arial" w:cs="Arial"/>
          <w:b/>
          <w:szCs w:val="22"/>
          <w:lang w:val="id-ID"/>
        </w:rPr>
        <w:t xml:space="preserve"> DAERAH KABUPA</w:t>
      </w:r>
      <w:r w:rsidR="007D4BE5">
        <w:rPr>
          <w:rFonts w:ascii="Arial" w:hAnsi="Arial" w:cs="Arial"/>
          <w:b/>
          <w:szCs w:val="22"/>
          <w:lang w:val="id-ID"/>
        </w:rPr>
        <w:t xml:space="preserve">TEN SAMBAS TAHUN 2011 NOMOR </w:t>
      </w:r>
      <w:r w:rsidR="007D4BE5">
        <w:rPr>
          <w:rFonts w:ascii="Arial" w:hAnsi="Arial" w:cs="Arial"/>
          <w:b/>
          <w:szCs w:val="22"/>
        </w:rPr>
        <w:t>9</w:t>
      </w:r>
      <w:r w:rsidR="000556E9">
        <w:rPr>
          <w:rFonts w:ascii="Arial" w:hAnsi="Arial" w:cs="Arial"/>
          <w:b/>
          <w:szCs w:val="22"/>
          <w:lang w:val="sv-SE"/>
        </w:rPr>
        <w:br w:type="page"/>
      </w:r>
    </w:p>
    <w:p w:rsidR="00042585" w:rsidRPr="00D14F5C" w:rsidRDefault="00FA4FDC" w:rsidP="00042585">
      <w:pPr>
        <w:spacing w:line="360" w:lineRule="auto"/>
        <w:jc w:val="center"/>
        <w:rPr>
          <w:rFonts w:ascii="Arial" w:hAnsi="Arial" w:cs="Arial"/>
          <w:b/>
          <w:szCs w:val="22"/>
          <w:lang w:val="sv-SE"/>
        </w:rPr>
      </w:pPr>
      <w:r w:rsidRPr="00D14F5C">
        <w:rPr>
          <w:rFonts w:ascii="Arial" w:hAnsi="Arial" w:cs="Arial"/>
          <w:b/>
          <w:szCs w:val="22"/>
          <w:lang w:val="sv-SE"/>
        </w:rPr>
        <w:lastRenderedPageBreak/>
        <w:t>PENJELASAN</w:t>
      </w:r>
    </w:p>
    <w:p w:rsidR="00FA4FDC" w:rsidRPr="00D14F5C" w:rsidRDefault="00FA4FDC" w:rsidP="00042585">
      <w:pPr>
        <w:spacing w:line="360" w:lineRule="auto"/>
        <w:jc w:val="center"/>
        <w:rPr>
          <w:rFonts w:ascii="Arial" w:hAnsi="Arial" w:cs="Arial"/>
          <w:b/>
          <w:szCs w:val="22"/>
          <w:lang w:val="sv-SE"/>
        </w:rPr>
      </w:pPr>
      <w:r w:rsidRPr="00D14F5C">
        <w:rPr>
          <w:rFonts w:ascii="Arial" w:hAnsi="Arial" w:cs="Arial"/>
          <w:b/>
          <w:szCs w:val="22"/>
          <w:lang w:val="sv-SE"/>
        </w:rPr>
        <w:t>ATAS</w:t>
      </w:r>
    </w:p>
    <w:p w:rsidR="00FA4FDC" w:rsidRPr="00D14F5C" w:rsidRDefault="00FA4FDC" w:rsidP="00042585">
      <w:pPr>
        <w:spacing w:line="360" w:lineRule="auto"/>
        <w:jc w:val="center"/>
        <w:rPr>
          <w:rFonts w:ascii="Arial" w:hAnsi="Arial" w:cs="Arial"/>
          <w:b/>
          <w:szCs w:val="22"/>
          <w:lang w:val="sv-SE"/>
        </w:rPr>
      </w:pPr>
      <w:r w:rsidRPr="00D14F5C">
        <w:rPr>
          <w:rFonts w:ascii="Arial" w:hAnsi="Arial" w:cs="Arial"/>
          <w:b/>
          <w:szCs w:val="22"/>
          <w:lang w:val="sv-SE"/>
        </w:rPr>
        <w:t>PERATURAN DAERAH KABUPATEN SAMBAS</w:t>
      </w:r>
    </w:p>
    <w:p w:rsidR="00FA4FDC" w:rsidRPr="00D14F5C" w:rsidRDefault="00FA4FDC" w:rsidP="00042585">
      <w:pPr>
        <w:spacing w:line="360" w:lineRule="auto"/>
        <w:jc w:val="center"/>
        <w:rPr>
          <w:rFonts w:ascii="Arial" w:hAnsi="Arial" w:cs="Arial"/>
          <w:b/>
          <w:szCs w:val="22"/>
          <w:lang w:val="sv-SE"/>
        </w:rPr>
      </w:pPr>
      <w:r w:rsidRPr="00D14F5C">
        <w:rPr>
          <w:rFonts w:ascii="Arial" w:hAnsi="Arial" w:cs="Arial"/>
          <w:b/>
          <w:szCs w:val="22"/>
          <w:lang w:val="sv-SE"/>
        </w:rPr>
        <w:t xml:space="preserve">NOMOR </w:t>
      </w:r>
      <w:r w:rsidR="009677AC" w:rsidRPr="00D14F5C">
        <w:rPr>
          <w:rFonts w:ascii="Arial" w:hAnsi="Arial" w:cs="Arial"/>
          <w:b/>
          <w:szCs w:val="22"/>
          <w:lang w:val="sv-SE"/>
        </w:rPr>
        <w:t xml:space="preserve"> </w:t>
      </w:r>
      <w:r w:rsidR="00E35AA9">
        <w:rPr>
          <w:rFonts w:ascii="Arial" w:hAnsi="Arial" w:cs="Arial"/>
          <w:b/>
          <w:szCs w:val="22"/>
          <w:lang w:val="sv-SE"/>
        </w:rPr>
        <w:t>7</w:t>
      </w:r>
      <w:r w:rsidR="009677AC" w:rsidRPr="00D14F5C">
        <w:rPr>
          <w:rFonts w:ascii="Arial" w:hAnsi="Arial" w:cs="Arial"/>
          <w:b/>
          <w:szCs w:val="22"/>
          <w:lang w:val="sv-SE"/>
        </w:rPr>
        <w:t xml:space="preserve">  </w:t>
      </w:r>
      <w:r w:rsidRPr="00D14F5C">
        <w:rPr>
          <w:rFonts w:ascii="Arial" w:hAnsi="Arial" w:cs="Arial"/>
          <w:b/>
          <w:szCs w:val="22"/>
          <w:lang w:val="sv-SE"/>
        </w:rPr>
        <w:t xml:space="preserve">TAHUN </w:t>
      </w:r>
      <w:r w:rsidR="00762F0C" w:rsidRPr="00D14F5C">
        <w:rPr>
          <w:rFonts w:ascii="Arial" w:hAnsi="Arial" w:cs="Arial"/>
          <w:b/>
          <w:szCs w:val="22"/>
          <w:lang w:val="sv-SE"/>
        </w:rPr>
        <w:t>2011</w:t>
      </w:r>
    </w:p>
    <w:p w:rsidR="00FA4FDC" w:rsidRPr="00D14F5C" w:rsidRDefault="00FA4FDC" w:rsidP="00A75158">
      <w:pPr>
        <w:jc w:val="center"/>
        <w:rPr>
          <w:rFonts w:ascii="Arial" w:hAnsi="Arial" w:cs="Arial"/>
          <w:b/>
          <w:szCs w:val="22"/>
          <w:lang w:val="sv-SE"/>
        </w:rPr>
      </w:pPr>
      <w:r w:rsidRPr="00D14F5C">
        <w:rPr>
          <w:rFonts w:ascii="Arial" w:hAnsi="Arial" w:cs="Arial"/>
          <w:b/>
          <w:szCs w:val="22"/>
          <w:lang w:val="sv-SE"/>
        </w:rPr>
        <w:t>TENTANG</w:t>
      </w:r>
    </w:p>
    <w:p w:rsidR="00FA4FDC" w:rsidRPr="00D14F5C" w:rsidRDefault="00FA4FDC" w:rsidP="00A75158">
      <w:pPr>
        <w:jc w:val="center"/>
        <w:rPr>
          <w:rFonts w:ascii="Arial" w:hAnsi="Arial" w:cs="Arial"/>
          <w:b/>
          <w:szCs w:val="22"/>
          <w:lang w:val="sv-SE"/>
        </w:rPr>
      </w:pPr>
    </w:p>
    <w:p w:rsidR="00FA4FDC" w:rsidRPr="00D14F5C" w:rsidRDefault="00FA4FDC" w:rsidP="00A75158">
      <w:pPr>
        <w:jc w:val="center"/>
        <w:rPr>
          <w:rFonts w:ascii="Arial" w:hAnsi="Arial" w:cs="Arial"/>
          <w:b/>
          <w:szCs w:val="22"/>
          <w:lang w:val="sv-SE"/>
        </w:rPr>
      </w:pPr>
      <w:r w:rsidRPr="00D14F5C">
        <w:rPr>
          <w:rFonts w:ascii="Arial" w:hAnsi="Arial" w:cs="Arial"/>
          <w:b/>
          <w:szCs w:val="22"/>
          <w:lang w:val="sv-SE"/>
        </w:rPr>
        <w:t>KEDUDUKAN PROTOKOLER DAN KEUANGAN PIMPINAN DAN ANGGOTA</w:t>
      </w:r>
    </w:p>
    <w:p w:rsidR="00FA4FDC" w:rsidRPr="00D14F5C" w:rsidRDefault="00FA4FDC" w:rsidP="00A75158">
      <w:pPr>
        <w:jc w:val="center"/>
        <w:rPr>
          <w:rFonts w:ascii="Arial" w:hAnsi="Arial" w:cs="Arial"/>
          <w:b/>
          <w:szCs w:val="22"/>
          <w:lang w:val="sv-SE"/>
        </w:rPr>
      </w:pPr>
      <w:r w:rsidRPr="00D14F5C">
        <w:rPr>
          <w:rFonts w:ascii="Arial" w:hAnsi="Arial" w:cs="Arial"/>
          <w:b/>
          <w:szCs w:val="22"/>
          <w:lang w:val="sv-SE"/>
        </w:rPr>
        <w:t>DEWAN PERWAKILAN RAKYAT DAERAH KABUPATEN SAMBAS</w:t>
      </w:r>
    </w:p>
    <w:p w:rsidR="00FA4FDC" w:rsidRPr="00D14F5C" w:rsidRDefault="00FA4FDC" w:rsidP="00A75158">
      <w:pPr>
        <w:ind w:left="426" w:hanging="426"/>
        <w:jc w:val="both"/>
        <w:rPr>
          <w:rFonts w:ascii="Arial" w:hAnsi="Arial" w:cs="Arial"/>
          <w:b/>
          <w:szCs w:val="22"/>
          <w:lang w:val="sv-SE"/>
        </w:rPr>
      </w:pPr>
    </w:p>
    <w:p w:rsidR="009677AC" w:rsidRPr="00D14F5C" w:rsidRDefault="009677AC" w:rsidP="00A75158">
      <w:pPr>
        <w:ind w:left="426" w:hanging="426"/>
        <w:jc w:val="both"/>
        <w:rPr>
          <w:rFonts w:ascii="Arial" w:hAnsi="Arial" w:cs="Arial"/>
          <w:b/>
          <w:szCs w:val="22"/>
          <w:lang w:val="sv-SE"/>
        </w:rPr>
      </w:pPr>
    </w:p>
    <w:p w:rsidR="00FA4FDC" w:rsidRPr="00D14F5C" w:rsidRDefault="00FA4FDC" w:rsidP="00A75158">
      <w:pPr>
        <w:ind w:left="284" w:hanging="284"/>
        <w:jc w:val="both"/>
        <w:rPr>
          <w:rFonts w:ascii="Arial" w:hAnsi="Arial" w:cs="Arial"/>
          <w:b/>
          <w:szCs w:val="22"/>
          <w:lang w:val="sv-SE"/>
        </w:rPr>
      </w:pPr>
      <w:r w:rsidRPr="00D14F5C">
        <w:rPr>
          <w:rFonts w:ascii="Arial" w:hAnsi="Arial" w:cs="Arial"/>
          <w:b/>
          <w:szCs w:val="22"/>
          <w:lang w:val="sv-SE"/>
        </w:rPr>
        <w:t>I.</w:t>
      </w:r>
      <w:r w:rsidRPr="00D14F5C">
        <w:rPr>
          <w:rFonts w:ascii="Arial" w:hAnsi="Arial" w:cs="Arial"/>
          <w:b/>
          <w:szCs w:val="22"/>
          <w:lang w:val="sv-SE"/>
        </w:rPr>
        <w:tab/>
        <w:t>UMUM</w:t>
      </w:r>
    </w:p>
    <w:p w:rsidR="00FA4FDC" w:rsidRPr="00D14F5C" w:rsidRDefault="00FA4FDC" w:rsidP="00A75158">
      <w:pPr>
        <w:ind w:firstLine="567"/>
        <w:jc w:val="both"/>
        <w:rPr>
          <w:rFonts w:ascii="Arial" w:hAnsi="Arial" w:cs="Arial"/>
          <w:szCs w:val="22"/>
          <w:lang w:val="sv-SE"/>
        </w:rPr>
      </w:pPr>
    </w:p>
    <w:p w:rsidR="00762F0C" w:rsidRPr="00D14F5C" w:rsidRDefault="00762F0C" w:rsidP="00C25556">
      <w:pPr>
        <w:spacing w:after="120"/>
        <w:ind w:firstLine="567"/>
        <w:jc w:val="both"/>
        <w:rPr>
          <w:rFonts w:ascii="Arial" w:hAnsi="Arial" w:cs="Arial"/>
          <w:szCs w:val="22"/>
          <w:lang w:val="sv-SE"/>
        </w:rPr>
      </w:pPr>
      <w:r w:rsidRPr="00D14F5C">
        <w:rPr>
          <w:rFonts w:ascii="Arial" w:hAnsi="Arial" w:cs="Arial"/>
          <w:szCs w:val="22"/>
          <w:lang w:val="sv-SE"/>
        </w:rPr>
        <w:t>Undang-</w:t>
      </w:r>
      <w:r w:rsidR="002E2CBF" w:rsidRPr="00D14F5C">
        <w:rPr>
          <w:rFonts w:ascii="Arial" w:hAnsi="Arial" w:cs="Arial"/>
          <w:szCs w:val="22"/>
          <w:lang w:val="sv-SE"/>
        </w:rPr>
        <w:t>U</w:t>
      </w:r>
      <w:r w:rsidRPr="00D14F5C">
        <w:rPr>
          <w:rFonts w:ascii="Arial" w:hAnsi="Arial" w:cs="Arial"/>
          <w:szCs w:val="22"/>
          <w:lang w:val="sv-SE"/>
        </w:rPr>
        <w:t xml:space="preserve">ndang Nomor  27 Tahun 2009 tentang </w:t>
      </w:r>
      <w:r w:rsidRPr="00D14F5C">
        <w:rPr>
          <w:rFonts w:ascii="Arial" w:hAnsi="Arial" w:cs="Arial"/>
          <w:szCs w:val="22"/>
        </w:rPr>
        <w:t>Majelis Permusyawaratan Rakyat, Dewan Perwakilan Rakyat, Dewan Perwakilan Daerah, Dan Dewan Perwakilan Rakyat Daera</w:t>
      </w:r>
      <w:r w:rsidR="009677AC" w:rsidRPr="00D14F5C">
        <w:rPr>
          <w:rFonts w:ascii="Arial" w:hAnsi="Arial" w:cs="Arial"/>
          <w:szCs w:val="22"/>
        </w:rPr>
        <w:t>h</w:t>
      </w:r>
      <w:r w:rsidRPr="00D14F5C">
        <w:rPr>
          <w:rFonts w:ascii="Arial" w:hAnsi="Arial" w:cs="Arial"/>
          <w:szCs w:val="22"/>
          <w:lang w:val="sv-SE"/>
        </w:rPr>
        <w:t xml:space="preserve">, menyatakan bahwa DPRD </w:t>
      </w:r>
      <w:r w:rsidR="002E2CBF" w:rsidRPr="00D14F5C">
        <w:rPr>
          <w:rFonts w:ascii="Arial" w:hAnsi="Arial" w:cs="Arial"/>
          <w:szCs w:val="22"/>
          <w:lang w:val="id-ID"/>
        </w:rPr>
        <w:t>merupakan lembaga perwakilan rakyat daerah yang berkedudukan sebagai unsur penyelenggara pemerintahan daerah</w:t>
      </w:r>
      <w:r w:rsidRPr="00D14F5C">
        <w:rPr>
          <w:rFonts w:ascii="Arial" w:hAnsi="Arial" w:cs="Arial"/>
          <w:szCs w:val="22"/>
          <w:lang w:val="sv-SE"/>
        </w:rPr>
        <w:t>.</w:t>
      </w:r>
    </w:p>
    <w:p w:rsidR="00FA4FDC" w:rsidRPr="00D14F5C" w:rsidRDefault="00FA4FDC" w:rsidP="00C25556">
      <w:pPr>
        <w:spacing w:after="120"/>
        <w:ind w:firstLine="567"/>
        <w:jc w:val="both"/>
        <w:rPr>
          <w:rFonts w:ascii="Arial" w:hAnsi="Arial" w:cs="Arial"/>
          <w:szCs w:val="22"/>
          <w:lang w:val="sv-SE"/>
        </w:rPr>
      </w:pPr>
      <w:r w:rsidRPr="00D14F5C">
        <w:rPr>
          <w:rFonts w:ascii="Arial" w:hAnsi="Arial" w:cs="Arial"/>
          <w:szCs w:val="22"/>
          <w:lang w:val="sv-SE"/>
        </w:rPr>
        <w:t xml:space="preserve">Sebagai </w:t>
      </w:r>
      <w:r w:rsidR="002E2CBF" w:rsidRPr="00D14F5C">
        <w:rPr>
          <w:rFonts w:ascii="Arial" w:hAnsi="Arial" w:cs="Arial"/>
          <w:szCs w:val="22"/>
          <w:lang w:val="sv-SE"/>
        </w:rPr>
        <w:t>lembaga perwakilan</w:t>
      </w:r>
      <w:r w:rsidRPr="00D14F5C">
        <w:rPr>
          <w:rFonts w:ascii="Arial" w:hAnsi="Arial" w:cs="Arial"/>
          <w:szCs w:val="22"/>
          <w:lang w:val="sv-SE"/>
        </w:rPr>
        <w:t>, DPRD mempunyai kedudukan setara dan memiliki hubungan kerja bersifat kemitraan dengan Pemerintah Daerah. Kedudukan yang setara bermakna bahwa antara DPRD dan Pemerintah Daerah memiliki kedudukan yang sama dan sejajar dalam arti tidak saling membawahi. Hubungan bersifat kemitraan berarti DPRD merupakan mitra kerja Pemerintah Daerah dalam membuat kebijakan daerah untuk melaksanakan otonomi daerah sesuai dengan tugas dan fungsi masing-masing. Berdasarkan hal tersebut antar kedua lembaga wajib memelihara dan membangun hubungan kerja yang harmonis dan satu sama lain harus saling mendukung, bukan sebagai lawan atau pesaing.</w:t>
      </w:r>
    </w:p>
    <w:p w:rsidR="00FA4FDC" w:rsidRPr="00D14F5C" w:rsidRDefault="00FA4FDC" w:rsidP="00C25556">
      <w:pPr>
        <w:spacing w:after="120"/>
        <w:ind w:firstLine="567"/>
        <w:jc w:val="both"/>
        <w:rPr>
          <w:rFonts w:ascii="Arial" w:hAnsi="Arial" w:cs="Arial"/>
          <w:szCs w:val="22"/>
          <w:lang w:val="sv-SE"/>
        </w:rPr>
      </w:pPr>
      <w:r w:rsidRPr="00D14F5C">
        <w:rPr>
          <w:rFonts w:ascii="Arial" w:hAnsi="Arial" w:cs="Arial"/>
          <w:szCs w:val="22"/>
          <w:lang w:val="sv-SE"/>
        </w:rPr>
        <w:t xml:space="preserve">Untuk terjalinnya hubungan kerja yang harmonis dan saling mendukung, diperlukan pengaturan tentang hak-hak protokoler dan keuangan Pimpinan dan Anggota DPRD. Hal tersebut bertujuan agar masing-masing memperoleh hak dan melaksanakan kewajiban meningkatkan peran dan tanggung jawab mengembangkan kehidupan demokrasi, menjamin keterwakilan rakyat dan daerah dalam melaksanakan tugas dan kewenangannya, mengembangkan hubungan dan mekanisme </w:t>
      </w:r>
      <w:r w:rsidRPr="00D14F5C">
        <w:rPr>
          <w:rFonts w:ascii="Arial" w:hAnsi="Arial" w:cs="Arial"/>
          <w:i/>
          <w:szCs w:val="22"/>
          <w:lang w:val="sv-SE"/>
        </w:rPr>
        <w:t>checks and balances</w:t>
      </w:r>
      <w:r w:rsidRPr="00D14F5C">
        <w:rPr>
          <w:rFonts w:ascii="Arial" w:hAnsi="Arial" w:cs="Arial"/>
          <w:szCs w:val="22"/>
          <w:lang w:val="sv-SE"/>
        </w:rPr>
        <w:t xml:space="preserve"> antara lembaga DPRD dan Pemerintah Daerah, meningkatkan kualitas, produktivitas, dan kinerja demi terwujudnya keadilan dan kesejahteraan masyarakat.</w:t>
      </w:r>
    </w:p>
    <w:p w:rsidR="00FA4FDC" w:rsidRPr="00D14F5C" w:rsidRDefault="00FA4FDC" w:rsidP="00C25556">
      <w:pPr>
        <w:spacing w:after="120"/>
        <w:ind w:firstLine="567"/>
        <w:jc w:val="both"/>
        <w:rPr>
          <w:rFonts w:ascii="Arial" w:hAnsi="Arial" w:cs="Arial"/>
          <w:szCs w:val="22"/>
          <w:lang w:val="it-IT"/>
        </w:rPr>
      </w:pPr>
      <w:r w:rsidRPr="00D14F5C">
        <w:rPr>
          <w:rFonts w:ascii="Arial" w:hAnsi="Arial" w:cs="Arial"/>
          <w:szCs w:val="22"/>
          <w:lang w:val="sv-SE"/>
        </w:rPr>
        <w:t xml:space="preserve">Pengaturan tentang </w:t>
      </w:r>
      <w:r w:rsidR="007D4BE5" w:rsidRPr="00D14F5C">
        <w:rPr>
          <w:rFonts w:ascii="Arial" w:hAnsi="Arial" w:cs="Arial"/>
          <w:szCs w:val="22"/>
          <w:lang w:val="sv-SE"/>
        </w:rPr>
        <w:t xml:space="preserve">Kedudukan Protokoler </w:t>
      </w:r>
      <w:r w:rsidRPr="00D14F5C">
        <w:rPr>
          <w:rFonts w:ascii="Arial" w:hAnsi="Arial" w:cs="Arial"/>
          <w:szCs w:val="22"/>
          <w:lang w:val="sv-SE"/>
        </w:rPr>
        <w:t xml:space="preserve">Pimpinan dan Anggota DPRD merupakan pedoman pelaksanaan acara kenegaraan atau acara resmi Pemerintah yang diselenggarakan di Daerah sehubungan dengan jabatannya sebagai Pimpinan dan Anggota DPRD. </w:t>
      </w:r>
      <w:r w:rsidRPr="00D14F5C">
        <w:rPr>
          <w:rFonts w:ascii="Arial" w:hAnsi="Arial" w:cs="Arial"/>
          <w:szCs w:val="22"/>
          <w:lang w:val="it-IT"/>
        </w:rPr>
        <w:t>Pengaturan dimaksud meliputi pengaturan tata tempat, tata upacara, dan tata penghormatan.</w:t>
      </w:r>
    </w:p>
    <w:p w:rsidR="00FA4FDC" w:rsidRPr="00D14F5C" w:rsidRDefault="00FA4FDC" w:rsidP="00C25556">
      <w:pPr>
        <w:spacing w:after="120"/>
        <w:ind w:firstLine="567"/>
        <w:jc w:val="both"/>
        <w:rPr>
          <w:rFonts w:ascii="Arial" w:hAnsi="Arial" w:cs="Arial"/>
          <w:szCs w:val="22"/>
          <w:lang w:val="it-IT"/>
        </w:rPr>
      </w:pPr>
      <w:r w:rsidRPr="00D14F5C">
        <w:rPr>
          <w:rFonts w:ascii="Arial" w:hAnsi="Arial" w:cs="Arial"/>
          <w:szCs w:val="22"/>
          <w:lang w:val="it-IT"/>
        </w:rPr>
        <w:t>Pengaturan mengenai hak-hak keuangan Pimpinan dan Anggota DPRD merupakan pedoman dalam rangka penyediaan atau pemberian penghasilan tetap dan tunjangan kesejahteraan serta belanja penunjang kegiatan untuk mendukung kelancaran tugas dan fungsi DPRD melalui APBD berdasarkan asas efisiensi, efektivitas, transparansi, dan bertanggungjawab dengan tujuan agar lembaga tersebut dapat meningkatkan kinerjanya sesuai dengan rencana kerja yang ditetapkan oleh Pimpinan DPRD.</w:t>
      </w:r>
    </w:p>
    <w:p w:rsidR="00FA4FDC" w:rsidRPr="00D14F5C" w:rsidRDefault="00FA4FDC" w:rsidP="00C25556">
      <w:pPr>
        <w:spacing w:after="120"/>
        <w:ind w:firstLine="567"/>
        <w:jc w:val="both"/>
        <w:rPr>
          <w:rFonts w:ascii="Arial" w:hAnsi="Arial" w:cs="Arial"/>
          <w:szCs w:val="22"/>
          <w:lang w:val="it-IT"/>
        </w:rPr>
      </w:pPr>
      <w:r w:rsidRPr="00D14F5C">
        <w:rPr>
          <w:rFonts w:ascii="Arial" w:hAnsi="Arial" w:cs="Arial"/>
          <w:szCs w:val="22"/>
          <w:lang w:val="it-IT"/>
        </w:rPr>
        <w:t>Kondisi geografis, ekonomi, sosial budaya, jumlah penduduk, luas wilayah, dan kompleksitas permasalahan yang dihadapi masyarakat merupakan faktor-faktor yang mempengaruhi perbedaan besarnya beban tugas dan tanggungjawab yang harus dipikul oleh DPRD antara suatu daerah dengan daerah lainnya. Di sisi lain, untuk penyediaan belanja dalam rangka mengemban tugas fungsi dan tanggung jawab DPRD suatu daerah dibatasi oleh kemampuan keuangannya.</w:t>
      </w:r>
    </w:p>
    <w:p w:rsidR="00FA4FDC" w:rsidRPr="00D14F5C" w:rsidRDefault="00FA4FDC" w:rsidP="00C25556">
      <w:pPr>
        <w:spacing w:after="120"/>
        <w:ind w:firstLine="567"/>
        <w:jc w:val="both"/>
        <w:rPr>
          <w:rFonts w:ascii="Arial" w:hAnsi="Arial" w:cs="Arial"/>
          <w:szCs w:val="22"/>
          <w:lang w:val="it-IT"/>
        </w:rPr>
      </w:pPr>
      <w:r w:rsidRPr="00D14F5C">
        <w:rPr>
          <w:rFonts w:ascii="Arial" w:hAnsi="Arial" w:cs="Arial"/>
          <w:szCs w:val="22"/>
          <w:lang w:val="it-IT"/>
        </w:rPr>
        <w:lastRenderedPageBreak/>
        <w:t>Berdasarkan kondisi dan keterbatasan kemampuan keuangan daerah tersebut di atas dan guna menghindari perbedaan yang mencolok dalam penyediaan belanja DPRD demi utuhnya Negara Kesatuan Republik Indonesia, maka pengaturan mengenai kedudukan keuangan Pimpinan dan Anggota DPRD menganut prinsip-prinsip sebagai berikut</w:t>
      </w:r>
      <w:r w:rsidR="00CF4C2B" w:rsidRPr="00D14F5C">
        <w:rPr>
          <w:rFonts w:ascii="Arial" w:hAnsi="Arial" w:cs="Arial"/>
          <w:szCs w:val="22"/>
          <w:lang w:val="it-IT"/>
        </w:rPr>
        <w:t>:</w:t>
      </w:r>
    </w:p>
    <w:p w:rsidR="00FA4FDC" w:rsidRPr="00D14F5C" w:rsidRDefault="00FA4FDC" w:rsidP="00C25556">
      <w:pPr>
        <w:spacing w:after="120"/>
        <w:ind w:left="1134" w:hanging="1134"/>
        <w:jc w:val="both"/>
        <w:rPr>
          <w:rFonts w:ascii="Arial" w:hAnsi="Arial" w:cs="Arial"/>
          <w:szCs w:val="22"/>
          <w:lang w:val="it-IT"/>
        </w:rPr>
      </w:pPr>
      <w:r w:rsidRPr="00D14F5C">
        <w:rPr>
          <w:rFonts w:ascii="Arial" w:hAnsi="Arial" w:cs="Arial"/>
          <w:szCs w:val="22"/>
          <w:lang w:val="it-IT"/>
        </w:rPr>
        <w:t xml:space="preserve">Pertama, </w:t>
      </w:r>
      <w:r w:rsidR="00C25556" w:rsidRPr="00D14F5C">
        <w:rPr>
          <w:rFonts w:ascii="Arial" w:hAnsi="Arial" w:cs="Arial"/>
          <w:szCs w:val="22"/>
          <w:lang w:val="it-IT"/>
        </w:rPr>
        <w:tab/>
      </w:r>
      <w:r w:rsidRPr="00D14F5C">
        <w:rPr>
          <w:rFonts w:ascii="Arial" w:hAnsi="Arial" w:cs="Arial"/>
          <w:szCs w:val="22"/>
          <w:lang w:val="it-IT"/>
        </w:rPr>
        <w:t>prinsip kesetaraan yaitu sesama pimpinan dan Anggota DPRD Kabupaten memperoleh penghasilan tetap yang sama. Prinsip ini antara lain tercermin dari formulasi penentuan besaran Uang Representasi Ketua DPRD yang disetarakan dengan Gaji Kepala Daerah sebagai wujud kesetaraan dan kemitraan antara DPRD dengan Pemerintah Daerah. Oleh karena itu, besarnya uang representasi yang diterima oleh Ketua DPRD selaku pimpinan DPRD sama dengan besarnya gaji Bupati selaku Kepala Daerah.</w:t>
      </w:r>
    </w:p>
    <w:p w:rsidR="00FA4FDC" w:rsidRPr="00D14F5C" w:rsidRDefault="00FA4FDC" w:rsidP="00C25556">
      <w:pPr>
        <w:spacing w:after="120"/>
        <w:ind w:left="1134" w:hanging="1134"/>
        <w:jc w:val="both"/>
        <w:rPr>
          <w:rFonts w:ascii="Arial" w:hAnsi="Arial" w:cs="Arial"/>
          <w:szCs w:val="22"/>
          <w:lang w:val="it-IT"/>
        </w:rPr>
      </w:pPr>
      <w:r w:rsidRPr="00D14F5C">
        <w:rPr>
          <w:rFonts w:ascii="Arial" w:hAnsi="Arial" w:cs="Arial"/>
          <w:szCs w:val="22"/>
          <w:lang w:val="it-IT"/>
        </w:rPr>
        <w:t xml:space="preserve">Kedua, </w:t>
      </w:r>
      <w:r w:rsidR="00C25556" w:rsidRPr="00D14F5C">
        <w:rPr>
          <w:rFonts w:ascii="Arial" w:hAnsi="Arial" w:cs="Arial"/>
          <w:szCs w:val="22"/>
          <w:lang w:val="it-IT"/>
        </w:rPr>
        <w:tab/>
      </w:r>
      <w:r w:rsidRPr="00D14F5C">
        <w:rPr>
          <w:rFonts w:ascii="Arial" w:hAnsi="Arial" w:cs="Arial"/>
          <w:szCs w:val="22"/>
          <w:lang w:val="it-IT"/>
        </w:rPr>
        <w:t>prinsip berjenjang yaitu pemberian penghasilan tetap Pimpinan dan Anggota DPRD harus mempertimbangkan asas keadilan dan kepatutan. Selain itu, beban tugas dan kewenangan antara Pimpinan dan Anggota DPRD juga merupakan unsur yang dipertimbangkan. Terkait dengan tingkat kelembagaan, harus dihindari adanya pemberian penghasilan tetap Pimpinan dan Anggota DPRD Kabupaten lebih tinggi dari pimpinan dan anggota DPRD Provinsi Demikian halnya, pemberian penghasilan tetap Pimpinan dan Anggota DPRD Provinsi tidak boleh lebih tinggi dari yang diterima oleh pimpinan dan anggota DPR-RI. Dikaitkan dengan beban tugas dan kewenangan, harus dihindari adanya pemberian penghasilan tetap Anggota DPRD lebih tinggi dari Wakil Ketua DPRD dan penghasilan tetap Wakil Ketua DPRD lebih tinggi dari Ketua DPRD.</w:t>
      </w:r>
    </w:p>
    <w:p w:rsidR="00FA4FDC" w:rsidRPr="00D14F5C" w:rsidRDefault="00FA4FDC" w:rsidP="00C25556">
      <w:pPr>
        <w:spacing w:after="120"/>
        <w:ind w:left="1134" w:hanging="1134"/>
        <w:jc w:val="both"/>
        <w:rPr>
          <w:rFonts w:ascii="Arial" w:hAnsi="Arial" w:cs="Arial"/>
          <w:szCs w:val="22"/>
          <w:lang w:val="it-IT"/>
        </w:rPr>
      </w:pPr>
      <w:r w:rsidRPr="00D14F5C">
        <w:rPr>
          <w:rFonts w:ascii="Arial" w:hAnsi="Arial" w:cs="Arial"/>
          <w:szCs w:val="22"/>
          <w:lang w:val="it-IT"/>
        </w:rPr>
        <w:t xml:space="preserve">Ketiga, </w:t>
      </w:r>
      <w:r w:rsidR="00C25556" w:rsidRPr="00D14F5C">
        <w:rPr>
          <w:rFonts w:ascii="Arial" w:hAnsi="Arial" w:cs="Arial"/>
          <w:szCs w:val="22"/>
          <w:lang w:val="it-IT"/>
        </w:rPr>
        <w:tab/>
      </w:r>
      <w:r w:rsidRPr="00D14F5C">
        <w:rPr>
          <w:rFonts w:ascii="Arial" w:hAnsi="Arial" w:cs="Arial"/>
          <w:szCs w:val="22"/>
          <w:lang w:val="it-IT"/>
        </w:rPr>
        <w:t>prinsip proporsional yaitu penyediaan belanja penunjang kegiatan DPRD harus mempertimbangkan asas kepatutan, kewajaran dan rasional antara dana yang disediakan untuk Sekretariat DPRD guna mendukung kelancaran pelaksanaan tugas pokok dan fungsi DPRD dalam rangka meningkatkan kualitas produktivitas, dan kinerjanya dibandingkan dengan kompleksitas permasalahan yang dihadapi dan harus dipecahkan serta kemampuan keuangan masing-masing Daerah.</w:t>
      </w:r>
    </w:p>
    <w:p w:rsidR="00FA4FDC" w:rsidRPr="00D14F5C" w:rsidRDefault="00FA4FDC" w:rsidP="00C25556">
      <w:pPr>
        <w:spacing w:after="120"/>
        <w:ind w:firstLine="567"/>
        <w:jc w:val="both"/>
        <w:rPr>
          <w:rFonts w:ascii="Arial" w:hAnsi="Arial" w:cs="Arial"/>
          <w:szCs w:val="22"/>
          <w:lang w:val="it-IT"/>
        </w:rPr>
      </w:pPr>
      <w:r w:rsidRPr="00D14F5C">
        <w:rPr>
          <w:rFonts w:ascii="Arial" w:hAnsi="Arial" w:cs="Arial"/>
          <w:szCs w:val="22"/>
          <w:lang w:val="it-IT"/>
        </w:rPr>
        <w:t>Atas dasar prinsip-prinsip tersebut di atas, maka pengaturan tentang kedudukan keuangan pimpinan dan anggota DPRD selain memberikan arahan yang sama terhadap hak-hak keuangan pimpinan dan anggota DPRD, juga memberi keleluasaan kepada daerah untuk mengatur belanja penunjang kegiatan DPRD sesuai dengan ketentuan peraturan perundang</w:t>
      </w:r>
      <w:r w:rsidRPr="00D14F5C">
        <w:rPr>
          <w:rFonts w:ascii="Arial" w:hAnsi="Arial" w:cs="Arial"/>
          <w:szCs w:val="22"/>
          <w:lang w:val="it-IT"/>
        </w:rPr>
        <w:softHyphen/>
      </w:r>
      <w:r w:rsidR="00F74946" w:rsidRPr="00D14F5C">
        <w:rPr>
          <w:rFonts w:ascii="Arial" w:hAnsi="Arial" w:cs="Arial"/>
          <w:szCs w:val="22"/>
          <w:lang w:val="it-IT"/>
        </w:rPr>
        <w:t>-</w:t>
      </w:r>
      <w:r w:rsidRPr="00D14F5C">
        <w:rPr>
          <w:rFonts w:ascii="Arial" w:hAnsi="Arial" w:cs="Arial"/>
          <w:szCs w:val="22"/>
          <w:lang w:val="it-IT"/>
        </w:rPr>
        <w:t>undangan sehubungan dengan adanya keanekaragaman kondisi dan permasalahan di daerah.</w:t>
      </w:r>
    </w:p>
    <w:p w:rsidR="00FA4FDC" w:rsidRPr="00D14F5C" w:rsidRDefault="00FA4FDC" w:rsidP="00C25556">
      <w:pPr>
        <w:spacing w:after="120"/>
        <w:ind w:firstLine="567"/>
        <w:jc w:val="both"/>
        <w:rPr>
          <w:rFonts w:ascii="Arial" w:hAnsi="Arial" w:cs="Arial"/>
          <w:szCs w:val="22"/>
          <w:lang w:val="it-IT"/>
        </w:rPr>
      </w:pPr>
      <w:r w:rsidRPr="00D14F5C">
        <w:rPr>
          <w:rFonts w:ascii="Arial" w:hAnsi="Arial" w:cs="Arial"/>
          <w:szCs w:val="22"/>
          <w:lang w:val="it-IT"/>
        </w:rPr>
        <w:t>Pimpinan dan Anggota DPRD setelah mengakhiri masa baktinya tidak diberikan hak pensiun sebagaimana layaknya pejabat pemerintah. Sehubungan dengan hal tersebut sebagai imbalan atas jasa selama mengabdi sampai dengan diberhentikan dengan hormat, kepada yang bersangkutan patut diberikan uang jasa pengabdian.</w:t>
      </w:r>
    </w:p>
    <w:p w:rsidR="00FA4FDC" w:rsidRPr="00D14F5C" w:rsidRDefault="00FA4FDC" w:rsidP="00C25556">
      <w:pPr>
        <w:spacing w:after="120"/>
        <w:ind w:firstLine="567"/>
        <w:jc w:val="both"/>
        <w:rPr>
          <w:rFonts w:ascii="Arial" w:hAnsi="Arial" w:cs="Arial"/>
          <w:szCs w:val="22"/>
          <w:lang w:val="it-IT"/>
        </w:rPr>
      </w:pPr>
      <w:r w:rsidRPr="00D14F5C">
        <w:rPr>
          <w:rFonts w:ascii="Arial" w:hAnsi="Arial" w:cs="Arial"/>
          <w:szCs w:val="22"/>
          <w:lang w:val="it-IT"/>
        </w:rPr>
        <w:t>Dalam kaitan itu diperlukan adanya pengaturan mengenai pemberian uang jasa pengabdian bagi pimpinan dan anggota DPRD yang telah menyelesaikan tugasnya dengan baik. Namun bagi mereka yang diberhentikan akibat dinyatakan melanggar sumpah/janji, kode etik DPRD dan atau tidak melaksanakan kewajiban sebagai anggota DPRD atau dinyatakan melakukan tindak pidana sesuai dengan keputusan</w:t>
      </w:r>
      <w:r w:rsidR="0076234D" w:rsidRPr="00D14F5C">
        <w:rPr>
          <w:rFonts w:ascii="Arial" w:hAnsi="Arial" w:cs="Arial"/>
          <w:szCs w:val="22"/>
          <w:lang w:val="it-IT"/>
        </w:rPr>
        <w:t xml:space="preserve"> pengadilan yang telah memperoleh kekuatan hukum</w:t>
      </w:r>
      <w:r w:rsidRPr="00D14F5C">
        <w:rPr>
          <w:rFonts w:ascii="Arial" w:hAnsi="Arial" w:cs="Arial"/>
          <w:szCs w:val="22"/>
          <w:lang w:val="it-IT"/>
        </w:rPr>
        <w:t xml:space="preserve"> tetap, tidak diberikan uang jasa pengabdian.</w:t>
      </w:r>
    </w:p>
    <w:p w:rsidR="00FA4FDC" w:rsidRPr="00D14F5C" w:rsidRDefault="00FA4FDC" w:rsidP="00C25556">
      <w:pPr>
        <w:spacing w:after="120"/>
        <w:ind w:firstLine="567"/>
        <w:jc w:val="both"/>
        <w:rPr>
          <w:rFonts w:ascii="Arial" w:hAnsi="Arial" w:cs="Arial"/>
          <w:szCs w:val="22"/>
          <w:lang w:val="sv-SE"/>
        </w:rPr>
      </w:pPr>
      <w:r w:rsidRPr="00D14F5C">
        <w:rPr>
          <w:rFonts w:ascii="Arial" w:hAnsi="Arial" w:cs="Arial"/>
          <w:szCs w:val="22"/>
          <w:lang w:val="sv-SE"/>
        </w:rPr>
        <w:t xml:space="preserve">Anggaran belanja DPRD merupakan bagian yang tidak terpisahkan dari APBD. Berhubung DPRD bukan merupakan Perangkat Daerah, maka Sekretaris DPRD bertugas menyusun belanja DPRD yang terdiri dari Belanja Pimpinan dan Anggota DPRD yang diformulasikan ke dalam Rencana Kerja dan Anggaran Satuan Kerja Perangkat Daerah Sekretariat DPRD serta melaksanakan pengelolaan keuangan DPRD. Dengan demikian, </w:t>
      </w:r>
      <w:r w:rsidRPr="00D14F5C">
        <w:rPr>
          <w:rFonts w:ascii="Arial" w:hAnsi="Arial" w:cs="Arial"/>
          <w:szCs w:val="22"/>
          <w:lang w:val="sv-SE"/>
        </w:rPr>
        <w:lastRenderedPageBreak/>
        <w:t>penyusunan, pembahasan usulan, pelaksanaan, penatausahaan, dan pertanggungjawabannya diperlakukan sama dengan belanja perangkat Daerah lainnya.</w:t>
      </w:r>
      <w:r w:rsidR="0076234D" w:rsidRPr="00D14F5C">
        <w:rPr>
          <w:rFonts w:ascii="Arial" w:hAnsi="Arial" w:cs="Arial"/>
          <w:szCs w:val="22"/>
          <w:lang w:val="sv-SE"/>
        </w:rPr>
        <w:t xml:space="preserve"> </w:t>
      </w:r>
      <w:r w:rsidRPr="00D14F5C">
        <w:rPr>
          <w:rFonts w:ascii="Arial" w:hAnsi="Arial" w:cs="Arial"/>
          <w:szCs w:val="22"/>
          <w:lang w:val="sv-SE"/>
        </w:rPr>
        <w:t>Penganggaran dan tindakan pengeluaran atas beban belanja DPRD untuk tujuan lain di luar ketentuan yang ditetapkan dalam Peraturan Daerah ini, dapat dinyatakan melanggar hukum.</w:t>
      </w:r>
    </w:p>
    <w:p w:rsidR="00FA4FDC" w:rsidRPr="00D14F5C" w:rsidRDefault="00FA4FDC" w:rsidP="00C25556">
      <w:pPr>
        <w:spacing w:after="120"/>
        <w:ind w:firstLine="567"/>
        <w:jc w:val="both"/>
        <w:rPr>
          <w:rFonts w:ascii="Arial" w:hAnsi="Arial" w:cs="Arial"/>
          <w:szCs w:val="22"/>
          <w:lang w:val="sv-SE"/>
        </w:rPr>
      </w:pPr>
      <w:r w:rsidRPr="00D14F5C">
        <w:rPr>
          <w:rFonts w:ascii="Arial" w:hAnsi="Arial" w:cs="Arial"/>
          <w:szCs w:val="22"/>
          <w:lang w:val="sv-SE"/>
        </w:rPr>
        <w:t xml:space="preserve">Peraturan Daerah ini ditetapkan sebagai bentuk dari upaya untuk membangun, menata dan memperbaharui sistim pengaturan menganai kedudukan protokoler dan keuangan pimpinan dan anggota DPRD Kabupaten </w:t>
      </w:r>
      <w:r w:rsidR="00451C46" w:rsidRPr="00D14F5C">
        <w:rPr>
          <w:rFonts w:ascii="Arial" w:hAnsi="Arial" w:cs="Arial"/>
          <w:szCs w:val="22"/>
          <w:lang w:val="sv-SE"/>
        </w:rPr>
        <w:t>Sambas</w:t>
      </w:r>
      <w:r w:rsidRPr="00D14F5C">
        <w:rPr>
          <w:rFonts w:ascii="Arial" w:hAnsi="Arial" w:cs="Arial"/>
          <w:szCs w:val="22"/>
          <w:lang w:val="sv-SE"/>
        </w:rPr>
        <w:t xml:space="preserve"> berdasarkan asas efesiensi, efektitas, transparansi, dan bertanggung jawab dengan tujuan agar lembaga tersebut dapat meningkatkan kinerjanya sesu</w:t>
      </w:r>
      <w:r w:rsidR="0076234D" w:rsidRPr="00D14F5C">
        <w:rPr>
          <w:rFonts w:ascii="Arial" w:hAnsi="Arial" w:cs="Arial"/>
          <w:szCs w:val="22"/>
          <w:lang w:val="sv-SE"/>
        </w:rPr>
        <w:t>a</w:t>
      </w:r>
      <w:r w:rsidRPr="00D14F5C">
        <w:rPr>
          <w:rFonts w:ascii="Arial" w:hAnsi="Arial" w:cs="Arial"/>
          <w:szCs w:val="22"/>
          <w:lang w:val="sv-SE"/>
        </w:rPr>
        <w:t>i dengan rencana kerja yang ditetapkan oleh Pimpinan DPRD dan menurut Peraturan Perundang-undangnan serta kemampuan sumber daya pemerintah daerah. Lebih jauh diharapkan, dengan adanya Peraturan Darah tentang Kedudukan Protokoler dan Keuangan DPRD yang jelas</w:t>
      </w:r>
      <w:r w:rsidR="0076234D" w:rsidRPr="00D14F5C">
        <w:rPr>
          <w:rFonts w:ascii="Arial" w:hAnsi="Arial" w:cs="Arial"/>
          <w:szCs w:val="22"/>
          <w:lang w:val="sv-SE"/>
        </w:rPr>
        <w:t>,</w:t>
      </w:r>
      <w:r w:rsidRPr="00D14F5C">
        <w:rPr>
          <w:rFonts w:ascii="Arial" w:hAnsi="Arial" w:cs="Arial"/>
          <w:szCs w:val="22"/>
          <w:lang w:val="sv-SE"/>
        </w:rPr>
        <w:t xml:space="preserve"> maka pelaksanaan otonomi daerah dapat berjalan secara optimal dan peningkatan kesejahteraan masyarakat Kabupaten </w:t>
      </w:r>
      <w:r w:rsidR="00451C46" w:rsidRPr="00D14F5C">
        <w:rPr>
          <w:rFonts w:ascii="Arial" w:hAnsi="Arial" w:cs="Arial"/>
          <w:szCs w:val="22"/>
          <w:lang w:val="sv-SE"/>
        </w:rPr>
        <w:t>Sambas</w:t>
      </w:r>
      <w:r w:rsidRPr="00D14F5C">
        <w:rPr>
          <w:rFonts w:ascii="Arial" w:hAnsi="Arial" w:cs="Arial"/>
          <w:szCs w:val="22"/>
          <w:lang w:val="sv-SE"/>
        </w:rPr>
        <w:t xml:space="preserve"> dapat terwujud.</w:t>
      </w:r>
    </w:p>
    <w:p w:rsidR="00FA4FDC" w:rsidRPr="00D14F5C" w:rsidRDefault="00FA4FDC" w:rsidP="00A75158">
      <w:pPr>
        <w:ind w:left="426" w:hanging="426"/>
        <w:jc w:val="both"/>
        <w:rPr>
          <w:rFonts w:ascii="Arial" w:hAnsi="Arial" w:cs="Arial"/>
          <w:szCs w:val="22"/>
          <w:lang w:val="sv-SE"/>
        </w:rPr>
      </w:pPr>
    </w:p>
    <w:p w:rsidR="00F74946" w:rsidRPr="00D14F5C" w:rsidRDefault="00F74946" w:rsidP="00A75158">
      <w:pPr>
        <w:ind w:left="426" w:hanging="426"/>
        <w:jc w:val="both"/>
        <w:rPr>
          <w:rFonts w:ascii="Arial" w:hAnsi="Arial" w:cs="Arial"/>
          <w:szCs w:val="22"/>
          <w:lang w:val="sv-SE"/>
        </w:rPr>
      </w:pPr>
    </w:p>
    <w:p w:rsidR="00FA4FDC" w:rsidRPr="00D14F5C" w:rsidRDefault="00FA4FDC" w:rsidP="00A75158">
      <w:pPr>
        <w:ind w:left="426" w:hanging="426"/>
        <w:jc w:val="both"/>
        <w:rPr>
          <w:rFonts w:ascii="Arial" w:hAnsi="Arial" w:cs="Arial"/>
          <w:b/>
          <w:bCs/>
          <w:szCs w:val="22"/>
          <w:lang w:val="es-ES_tradnl"/>
        </w:rPr>
      </w:pPr>
      <w:r w:rsidRPr="00D14F5C">
        <w:rPr>
          <w:rFonts w:ascii="Arial" w:hAnsi="Arial" w:cs="Arial"/>
          <w:b/>
          <w:bCs/>
          <w:szCs w:val="22"/>
          <w:lang w:val="es-ES_tradnl"/>
        </w:rPr>
        <w:t>II.</w:t>
      </w:r>
      <w:r w:rsidRPr="00D14F5C">
        <w:rPr>
          <w:rFonts w:ascii="Arial" w:hAnsi="Arial" w:cs="Arial"/>
          <w:b/>
          <w:bCs/>
          <w:szCs w:val="22"/>
          <w:lang w:val="es-ES_tradnl"/>
        </w:rPr>
        <w:tab/>
        <w:t>PASAL DEMI PASAL</w:t>
      </w:r>
    </w:p>
    <w:p w:rsidR="00FA4FDC" w:rsidRPr="00D14F5C" w:rsidRDefault="00FA4FDC" w:rsidP="00A75158">
      <w:pPr>
        <w:ind w:left="567" w:hanging="567"/>
        <w:jc w:val="both"/>
        <w:rPr>
          <w:rFonts w:ascii="Arial" w:hAnsi="Arial" w:cs="Arial"/>
          <w:szCs w:val="22"/>
          <w:lang w:val="es-ES_tradnl"/>
        </w:rPr>
      </w:pPr>
    </w:p>
    <w:p w:rsidR="00FA4FDC" w:rsidRPr="00D14F5C" w:rsidRDefault="00FA4FDC" w:rsidP="00A75158">
      <w:pPr>
        <w:ind w:left="567" w:hanging="567"/>
        <w:jc w:val="both"/>
        <w:rPr>
          <w:rFonts w:ascii="Arial" w:hAnsi="Arial" w:cs="Arial"/>
          <w:szCs w:val="22"/>
          <w:lang w:val="es-ES_tradnl"/>
        </w:rPr>
      </w:pPr>
      <w:r w:rsidRPr="00D14F5C">
        <w:rPr>
          <w:rFonts w:ascii="Arial" w:hAnsi="Arial" w:cs="Arial"/>
          <w:szCs w:val="22"/>
          <w:lang w:val="es-ES_tradnl"/>
        </w:rPr>
        <w:t>Pasal 1</w:t>
      </w:r>
    </w:p>
    <w:p w:rsidR="00FA4FDC" w:rsidRPr="00D14F5C" w:rsidRDefault="0076234D" w:rsidP="00A75158">
      <w:pPr>
        <w:ind w:left="567"/>
        <w:jc w:val="both"/>
        <w:rPr>
          <w:rFonts w:ascii="Arial" w:hAnsi="Arial" w:cs="Arial"/>
          <w:szCs w:val="22"/>
          <w:lang w:val="es-ES_tradnl"/>
        </w:rPr>
      </w:pPr>
      <w:r w:rsidRPr="00D14F5C">
        <w:rPr>
          <w:rFonts w:ascii="Arial" w:hAnsi="Arial" w:cs="Arial"/>
          <w:szCs w:val="22"/>
          <w:lang w:val="es-ES_tradnl"/>
        </w:rPr>
        <w:t>Cukup jelas</w:t>
      </w:r>
    </w:p>
    <w:p w:rsidR="0076234D" w:rsidRPr="00D14F5C" w:rsidRDefault="0076234D" w:rsidP="00A75158">
      <w:pPr>
        <w:ind w:left="567"/>
        <w:jc w:val="both"/>
        <w:rPr>
          <w:rFonts w:ascii="Arial" w:hAnsi="Arial" w:cs="Arial"/>
          <w:szCs w:val="22"/>
          <w:lang w:val="es-ES_tradnl"/>
        </w:rPr>
      </w:pPr>
    </w:p>
    <w:p w:rsidR="00FA4FDC" w:rsidRPr="00D14F5C" w:rsidRDefault="00FA4FDC" w:rsidP="00A75158">
      <w:pPr>
        <w:ind w:left="567" w:hanging="567"/>
        <w:jc w:val="both"/>
        <w:rPr>
          <w:rFonts w:ascii="Arial" w:hAnsi="Arial" w:cs="Arial"/>
          <w:szCs w:val="22"/>
          <w:lang w:val="es-ES_tradnl"/>
        </w:rPr>
      </w:pPr>
      <w:r w:rsidRPr="00D14F5C">
        <w:rPr>
          <w:rFonts w:ascii="Arial" w:hAnsi="Arial" w:cs="Arial"/>
          <w:szCs w:val="22"/>
          <w:lang w:val="es-ES_tradnl"/>
        </w:rPr>
        <w:t>Pasal 2</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Ayat (1)</w:t>
      </w:r>
    </w:p>
    <w:p w:rsidR="00FA4FDC" w:rsidRPr="00D14F5C" w:rsidRDefault="0076234D" w:rsidP="00A75158">
      <w:pPr>
        <w:ind w:left="567" w:firstLine="709"/>
        <w:jc w:val="both"/>
        <w:rPr>
          <w:rFonts w:ascii="Arial" w:hAnsi="Arial" w:cs="Arial"/>
          <w:szCs w:val="22"/>
          <w:lang w:val="es-ES_tradnl"/>
        </w:rPr>
      </w:pPr>
      <w:r w:rsidRPr="00D14F5C">
        <w:rPr>
          <w:rFonts w:ascii="Arial" w:hAnsi="Arial" w:cs="Arial"/>
          <w:szCs w:val="22"/>
          <w:lang w:val="es-ES_tradnl"/>
        </w:rPr>
        <w:t>Cukup jelas</w:t>
      </w:r>
    </w:p>
    <w:p w:rsidR="0076234D" w:rsidRPr="00D14F5C" w:rsidRDefault="0076234D" w:rsidP="00A75158">
      <w:pPr>
        <w:ind w:left="567" w:firstLine="709"/>
        <w:jc w:val="both"/>
        <w:rPr>
          <w:rFonts w:ascii="Arial" w:hAnsi="Arial" w:cs="Arial"/>
          <w:szCs w:val="22"/>
          <w:lang w:val="es-ES_tradnl"/>
        </w:rPr>
      </w:pP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Ayat (2)</w:t>
      </w:r>
    </w:p>
    <w:p w:rsidR="00FA4FDC" w:rsidRPr="00D14F5C" w:rsidRDefault="00FA4FDC" w:rsidP="00A75158">
      <w:pPr>
        <w:ind w:left="567" w:firstLine="709"/>
        <w:jc w:val="both"/>
        <w:rPr>
          <w:rFonts w:ascii="Arial" w:hAnsi="Arial" w:cs="Arial"/>
          <w:szCs w:val="22"/>
          <w:lang w:val="es-ES_tradnl"/>
        </w:rPr>
      </w:pPr>
      <w:r w:rsidRPr="00D14F5C">
        <w:rPr>
          <w:rFonts w:ascii="Arial" w:hAnsi="Arial" w:cs="Arial"/>
          <w:szCs w:val="22"/>
          <w:lang w:val="es-ES_tradnl"/>
        </w:rPr>
        <w:t>Huruf a</w:t>
      </w:r>
    </w:p>
    <w:p w:rsidR="00FA4FDC" w:rsidRPr="00D14F5C" w:rsidRDefault="00FA4FDC" w:rsidP="00A75158">
      <w:pPr>
        <w:ind w:left="1276"/>
        <w:jc w:val="both"/>
        <w:rPr>
          <w:rFonts w:ascii="Arial" w:hAnsi="Arial" w:cs="Arial"/>
          <w:szCs w:val="22"/>
          <w:lang w:val="es-ES_tradnl"/>
        </w:rPr>
      </w:pPr>
      <w:r w:rsidRPr="00D14F5C">
        <w:rPr>
          <w:rFonts w:ascii="Arial" w:hAnsi="Arial" w:cs="Arial"/>
          <w:szCs w:val="22"/>
          <w:lang w:val="es-ES_tradnl"/>
        </w:rPr>
        <w:t>Acara Resmi di Daerah adalah acara yang diselenggarakan Ibukota Kabupaten, Kecamatan, dan Kelurahan/Desa.</w:t>
      </w:r>
    </w:p>
    <w:p w:rsidR="0076234D" w:rsidRPr="00D14F5C" w:rsidRDefault="0076234D" w:rsidP="00A75158">
      <w:pPr>
        <w:ind w:left="567" w:firstLine="709"/>
        <w:jc w:val="both"/>
        <w:rPr>
          <w:rFonts w:ascii="Arial" w:hAnsi="Arial" w:cs="Arial"/>
          <w:szCs w:val="22"/>
          <w:lang w:val="sv-SE"/>
        </w:rPr>
      </w:pPr>
    </w:p>
    <w:p w:rsidR="00FA4FDC" w:rsidRPr="00D14F5C" w:rsidRDefault="00FA4FDC" w:rsidP="00A75158">
      <w:pPr>
        <w:ind w:left="567" w:firstLine="709"/>
        <w:jc w:val="both"/>
        <w:rPr>
          <w:rFonts w:ascii="Arial" w:hAnsi="Arial" w:cs="Arial"/>
          <w:szCs w:val="22"/>
          <w:lang w:val="sv-SE"/>
        </w:rPr>
      </w:pPr>
      <w:r w:rsidRPr="00D14F5C">
        <w:rPr>
          <w:rFonts w:ascii="Arial" w:hAnsi="Arial" w:cs="Arial"/>
          <w:szCs w:val="22"/>
          <w:lang w:val="sv-SE"/>
        </w:rPr>
        <w:t>Huruf b</w:t>
      </w:r>
    </w:p>
    <w:p w:rsidR="00FA4FDC" w:rsidRPr="00D14F5C" w:rsidRDefault="00FA4FDC" w:rsidP="00A75158">
      <w:pPr>
        <w:ind w:left="567" w:firstLine="1560"/>
        <w:jc w:val="both"/>
        <w:rPr>
          <w:rFonts w:ascii="Arial" w:hAnsi="Arial" w:cs="Arial"/>
          <w:szCs w:val="22"/>
          <w:lang w:val="sv-SE"/>
        </w:rPr>
      </w:pPr>
      <w:r w:rsidRPr="00D14F5C">
        <w:rPr>
          <w:rFonts w:ascii="Arial" w:hAnsi="Arial" w:cs="Arial"/>
          <w:szCs w:val="22"/>
          <w:lang w:val="sv-SE"/>
        </w:rPr>
        <w:t>Cukup jelas.</w:t>
      </w:r>
    </w:p>
    <w:p w:rsidR="00FA4FDC" w:rsidRPr="00D14F5C" w:rsidRDefault="00FA4FDC" w:rsidP="00A75158">
      <w:pPr>
        <w:ind w:left="567" w:firstLine="709"/>
        <w:jc w:val="both"/>
        <w:rPr>
          <w:rFonts w:ascii="Arial" w:hAnsi="Arial" w:cs="Arial"/>
          <w:szCs w:val="22"/>
          <w:lang w:val="sv-SE"/>
        </w:rPr>
      </w:pPr>
      <w:r w:rsidRPr="00D14F5C">
        <w:rPr>
          <w:rFonts w:ascii="Arial" w:hAnsi="Arial" w:cs="Arial"/>
          <w:szCs w:val="22"/>
          <w:lang w:val="sv-SE"/>
        </w:rPr>
        <w:t>Huruf c</w:t>
      </w:r>
    </w:p>
    <w:p w:rsidR="00FA4FDC" w:rsidRPr="00D14F5C" w:rsidRDefault="00FA4FDC" w:rsidP="00A75158">
      <w:pPr>
        <w:ind w:left="567" w:firstLine="1560"/>
        <w:jc w:val="both"/>
        <w:rPr>
          <w:rFonts w:ascii="Arial" w:hAnsi="Arial" w:cs="Arial"/>
          <w:szCs w:val="22"/>
          <w:lang w:val="es-ES_tradnl"/>
        </w:rPr>
      </w:pPr>
      <w:r w:rsidRPr="00D14F5C">
        <w:rPr>
          <w:rFonts w:ascii="Arial" w:hAnsi="Arial" w:cs="Arial"/>
          <w:szCs w:val="22"/>
          <w:lang w:val="es-ES_tradnl"/>
        </w:rPr>
        <w:t>Cukup jelas.</w:t>
      </w:r>
    </w:p>
    <w:p w:rsidR="00FA4FDC" w:rsidRPr="00D14F5C" w:rsidRDefault="00FA4FDC" w:rsidP="00A75158">
      <w:pPr>
        <w:ind w:left="567" w:hanging="567"/>
        <w:jc w:val="both"/>
        <w:rPr>
          <w:rFonts w:ascii="Arial" w:hAnsi="Arial" w:cs="Arial"/>
          <w:szCs w:val="22"/>
          <w:lang w:val="es-ES_tradnl"/>
        </w:rPr>
      </w:pPr>
      <w:r w:rsidRPr="00D14F5C">
        <w:rPr>
          <w:rFonts w:ascii="Arial" w:hAnsi="Arial" w:cs="Arial"/>
          <w:szCs w:val="22"/>
          <w:lang w:val="es-ES_tradnl"/>
        </w:rPr>
        <w:t>Pasal 3</w:t>
      </w:r>
    </w:p>
    <w:p w:rsidR="00FA4FDC" w:rsidRPr="00D14F5C" w:rsidRDefault="0076234D" w:rsidP="00A75158">
      <w:pPr>
        <w:ind w:left="567"/>
        <w:jc w:val="both"/>
        <w:rPr>
          <w:rFonts w:ascii="Arial" w:hAnsi="Arial" w:cs="Arial"/>
          <w:szCs w:val="22"/>
          <w:lang w:val="es-ES_tradnl"/>
        </w:rPr>
      </w:pPr>
      <w:r w:rsidRPr="00D14F5C">
        <w:rPr>
          <w:rFonts w:ascii="Arial" w:hAnsi="Arial" w:cs="Arial"/>
          <w:szCs w:val="22"/>
          <w:lang w:val="es-ES_tradnl"/>
        </w:rPr>
        <w:t>Cukup jelas</w:t>
      </w:r>
    </w:p>
    <w:p w:rsidR="0076234D" w:rsidRPr="00D14F5C" w:rsidRDefault="0076234D" w:rsidP="00A75158">
      <w:pPr>
        <w:ind w:left="567"/>
        <w:jc w:val="both"/>
        <w:rPr>
          <w:rFonts w:ascii="Arial" w:hAnsi="Arial" w:cs="Arial"/>
          <w:szCs w:val="22"/>
          <w:lang w:val="es-ES_tradnl"/>
        </w:rPr>
      </w:pPr>
    </w:p>
    <w:p w:rsidR="00FA4FDC" w:rsidRPr="00D14F5C" w:rsidRDefault="00FA4FDC" w:rsidP="00A75158">
      <w:pPr>
        <w:ind w:left="567" w:hanging="567"/>
        <w:jc w:val="both"/>
        <w:rPr>
          <w:rFonts w:ascii="Arial" w:hAnsi="Arial" w:cs="Arial"/>
          <w:szCs w:val="22"/>
          <w:lang w:val="es-ES_tradnl"/>
        </w:rPr>
      </w:pPr>
      <w:r w:rsidRPr="00D14F5C">
        <w:rPr>
          <w:rFonts w:ascii="Arial" w:hAnsi="Arial" w:cs="Arial"/>
          <w:szCs w:val="22"/>
          <w:lang w:val="es-ES_tradnl"/>
        </w:rPr>
        <w:t>Pasal 4</w:t>
      </w:r>
    </w:p>
    <w:p w:rsidR="00FA4FDC" w:rsidRPr="00D14F5C" w:rsidRDefault="0076234D" w:rsidP="00A75158">
      <w:pPr>
        <w:ind w:left="567"/>
        <w:jc w:val="both"/>
        <w:rPr>
          <w:rFonts w:ascii="Arial" w:hAnsi="Arial" w:cs="Arial"/>
          <w:szCs w:val="22"/>
          <w:lang w:val="es-ES_tradnl"/>
        </w:rPr>
      </w:pPr>
      <w:r w:rsidRPr="00D14F5C">
        <w:rPr>
          <w:rFonts w:ascii="Arial" w:hAnsi="Arial" w:cs="Arial"/>
          <w:szCs w:val="22"/>
          <w:lang w:val="es-ES_tradnl"/>
        </w:rPr>
        <w:t>Cukup jelas</w:t>
      </w:r>
    </w:p>
    <w:p w:rsidR="0076234D" w:rsidRPr="00D14F5C" w:rsidRDefault="0076234D" w:rsidP="00A75158">
      <w:pPr>
        <w:ind w:left="567"/>
        <w:jc w:val="both"/>
        <w:rPr>
          <w:rFonts w:ascii="Arial" w:hAnsi="Arial" w:cs="Arial"/>
          <w:szCs w:val="22"/>
          <w:lang w:val="es-ES_tradnl"/>
        </w:rPr>
      </w:pPr>
    </w:p>
    <w:p w:rsidR="00FA4FDC" w:rsidRPr="00D14F5C" w:rsidRDefault="00FA4FDC" w:rsidP="00A75158">
      <w:pPr>
        <w:ind w:left="567" w:hanging="567"/>
        <w:jc w:val="both"/>
        <w:rPr>
          <w:rFonts w:ascii="Arial" w:hAnsi="Arial" w:cs="Arial"/>
          <w:szCs w:val="22"/>
          <w:lang w:val="es-ES_tradnl"/>
        </w:rPr>
      </w:pPr>
      <w:r w:rsidRPr="00D14F5C">
        <w:rPr>
          <w:rFonts w:ascii="Arial" w:hAnsi="Arial" w:cs="Arial"/>
          <w:szCs w:val="22"/>
          <w:lang w:val="es-ES_tradnl"/>
        </w:rPr>
        <w:t>Pasal 5</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Ketentuan ini hanya berlaku apabila pelantikan Kepala Daerah dan Wakil Kepala Daerah berlangsung di Gedung DPRD.</w:t>
      </w:r>
    </w:p>
    <w:p w:rsidR="0076234D" w:rsidRPr="00D14F5C" w:rsidRDefault="0076234D" w:rsidP="00A75158">
      <w:pPr>
        <w:ind w:left="567"/>
        <w:jc w:val="both"/>
        <w:rPr>
          <w:rFonts w:ascii="Arial" w:hAnsi="Arial" w:cs="Arial"/>
          <w:szCs w:val="22"/>
          <w:lang w:val="es-ES_tradnl"/>
        </w:rPr>
      </w:pPr>
    </w:p>
    <w:p w:rsidR="00FA4FDC" w:rsidRPr="00D14F5C" w:rsidRDefault="00FA4FDC" w:rsidP="00A75158">
      <w:pPr>
        <w:ind w:left="567" w:hanging="567"/>
        <w:jc w:val="both"/>
        <w:rPr>
          <w:rFonts w:ascii="Arial" w:hAnsi="Arial" w:cs="Arial"/>
          <w:szCs w:val="22"/>
          <w:lang w:val="es-ES_tradnl"/>
        </w:rPr>
      </w:pPr>
      <w:r w:rsidRPr="00D14F5C">
        <w:rPr>
          <w:rFonts w:ascii="Arial" w:hAnsi="Arial" w:cs="Arial"/>
          <w:szCs w:val="22"/>
          <w:lang w:val="es-ES_tradnl"/>
        </w:rPr>
        <w:t>Pasal 6</w:t>
      </w:r>
    </w:p>
    <w:p w:rsidR="00FA4FDC" w:rsidRPr="00D14F5C" w:rsidRDefault="0076234D" w:rsidP="00A75158">
      <w:pPr>
        <w:ind w:left="567"/>
        <w:jc w:val="both"/>
        <w:rPr>
          <w:rFonts w:ascii="Arial" w:hAnsi="Arial" w:cs="Arial"/>
          <w:szCs w:val="22"/>
          <w:lang w:val="es-ES_tradnl"/>
        </w:rPr>
      </w:pPr>
      <w:r w:rsidRPr="00D14F5C">
        <w:rPr>
          <w:rFonts w:ascii="Arial" w:hAnsi="Arial" w:cs="Arial"/>
          <w:szCs w:val="22"/>
          <w:lang w:val="es-ES_tradnl"/>
        </w:rPr>
        <w:t>Cukup jelas</w:t>
      </w:r>
    </w:p>
    <w:p w:rsidR="0076234D" w:rsidRPr="00D14F5C" w:rsidRDefault="0076234D" w:rsidP="00A75158">
      <w:pPr>
        <w:ind w:left="567"/>
        <w:jc w:val="both"/>
        <w:rPr>
          <w:rFonts w:ascii="Arial" w:hAnsi="Arial" w:cs="Arial"/>
          <w:szCs w:val="22"/>
          <w:lang w:val="es-ES_tradnl"/>
        </w:rPr>
      </w:pPr>
    </w:p>
    <w:p w:rsidR="00FA4FDC" w:rsidRPr="00D14F5C" w:rsidRDefault="00FA4FDC" w:rsidP="00A75158">
      <w:pPr>
        <w:ind w:left="567" w:hanging="567"/>
        <w:jc w:val="both"/>
        <w:rPr>
          <w:rFonts w:ascii="Arial" w:hAnsi="Arial" w:cs="Arial"/>
          <w:szCs w:val="22"/>
          <w:lang w:val="es-ES_tradnl"/>
        </w:rPr>
      </w:pPr>
      <w:r w:rsidRPr="00D14F5C">
        <w:rPr>
          <w:rFonts w:ascii="Arial" w:hAnsi="Arial" w:cs="Arial"/>
          <w:szCs w:val="22"/>
          <w:lang w:val="es-ES_tradnl"/>
        </w:rPr>
        <w:t>Pasal 7</w:t>
      </w:r>
    </w:p>
    <w:p w:rsidR="00FA4FDC" w:rsidRPr="00D14F5C" w:rsidRDefault="0076234D" w:rsidP="00A75158">
      <w:pPr>
        <w:ind w:left="567"/>
        <w:jc w:val="both"/>
        <w:rPr>
          <w:rFonts w:ascii="Arial" w:hAnsi="Arial" w:cs="Arial"/>
          <w:szCs w:val="22"/>
          <w:lang w:val="es-ES_tradnl"/>
        </w:rPr>
      </w:pPr>
      <w:r w:rsidRPr="00D14F5C">
        <w:rPr>
          <w:rFonts w:ascii="Arial" w:hAnsi="Arial" w:cs="Arial"/>
          <w:szCs w:val="22"/>
          <w:lang w:val="es-ES_tradnl"/>
        </w:rPr>
        <w:t>Cukup jelas</w:t>
      </w:r>
    </w:p>
    <w:p w:rsidR="0076234D" w:rsidRPr="00D14F5C" w:rsidRDefault="0076234D" w:rsidP="00A75158">
      <w:pPr>
        <w:ind w:left="567"/>
        <w:jc w:val="both"/>
        <w:rPr>
          <w:rFonts w:ascii="Arial" w:hAnsi="Arial" w:cs="Arial"/>
          <w:szCs w:val="22"/>
          <w:lang w:val="es-ES_tradnl"/>
        </w:rPr>
      </w:pPr>
    </w:p>
    <w:p w:rsidR="00FA4FDC" w:rsidRPr="00D14F5C" w:rsidRDefault="00FA4FDC" w:rsidP="00A75158">
      <w:pPr>
        <w:ind w:left="567" w:hanging="567"/>
        <w:jc w:val="both"/>
        <w:rPr>
          <w:rFonts w:ascii="Arial" w:hAnsi="Arial" w:cs="Arial"/>
          <w:szCs w:val="22"/>
          <w:lang w:val="es-ES_tradnl"/>
        </w:rPr>
      </w:pPr>
      <w:r w:rsidRPr="00D14F5C">
        <w:rPr>
          <w:rFonts w:ascii="Arial" w:hAnsi="Arial" w:cs="Arial"/>
          <w:szCs w:val="22"/>
          <w:lang w:val="es-ES_tradnl"/>
        </w:rPr>
        <w:t>Pasal 8</w:t>
      </w:r>
    </w:p>
    <w:p w:rsidR="00FA4FDC" w:rsidRPr="00D14F5C" w:rsidRDefault="0076234D" w:rsidP="00A75158">
      <w:pPr>
        <w:ind w:left="567"/>
        <w:jc w:val="both"/>
        <w:rPr>
          <w:rFonts w:ascii="Arial" w:hAnsi="Arial" w:cs="Arial"/>
          <w:szCs w:val="22"/>
          <w:lang w:val="es-ES_tradnl"/>
        </w:rPr>
      </w:pPr>
      <w:r w:rsidRPr="00D14F5C">
        <w:rPr>
          <w:rFonts w:ascii="Arial" w:hAnsi="Arial" w:cs="Arial"/>
          <w:szCs w:val="22"/>
          <w:lang w:val="es-ES_tradnl"/>
        </w:rPr>
        <w:t>Cukup jelas</w:t>
      </w:r>
    </w:p>
    <w:p w:rsidR="0076234D" w:rsidRPr="00D14F5C" w:rsidRDefault="0076234D" w:rsidP="00A75158">
      <w:pPr>
        <w:ind w:left="567"/>
        <w:jc w:val="both"/>
        <w:rPr>
          <w:rFonts w:ascii="Arial" w:hAnsi="Arial" w:cs="Arial"/>
          <w:szCs w:val="22"/>
          <w:lang w:val="es-ES_tradnl"/>
        </w:rPr>
      </w:pPr>
    </w:p>
    <w:p w:rsidR="00FA4FDC" w:rsidRPr="00D14F5C" w:rsidRDefault="00FA4FDC" w:rsidP="00A75158">
      <w:pPr>
        <w:ind w:left="567" w:hanging="567"/>
        <w:jc w:val="both"/>
        <w:rPr>
          <w:rFonts w:ascii="Arial" w:hAnsi="Arial" w:cs="Arial"/>
          <w:szCs w:val="22"/>
          <w:lang w:val="es-ES_tradnl"/>
        </w:rPr>
      </w:pPr>
      <w:r w:rsidRPr="00D14F5C">
        <w:rPr>
          <w:rFonts w:ascii="Arial" w:hAnsi="Arial" w:cs="Arial"/>
          <w:szCs w:val="22"/>
          <w:lang w:val="es-ES_tradnl"/>
        </w:rPr>
        <w:lastRenderedPageBreak/>
        <w:t>Pasal 9</w:t>
      </w:r>
    </w:p>
    <w:p w:rsidR="00FA4FDC" w:rsidRPr="00D14F5C" w:rsidRDefault="0076234D" w:rsidP="00A75158">
      <w:pPr>
        <w:ind w:left="567"/>
        <w:jc w:val="both"/>
        <w:rPr>
          <w:rFonts w:ascii="Arial" w:hAnsi="Arial" w:cs="Arial"/>
          <w:szCs w:val="22"/>
          <w:lang w:val="es-ES_tradnl"/>
        </w:rPr>
      </w:pPr>
      <w:r w:rsidRPr="00D14F5C">
        <w:rPr>
          <w:rFonts w:ascii="Arial" w:hAnsi="Arial" w:cs="Arial"/>
          <w:szCs w:val="22"/>
          <w:lang w:val="es-ES_tradnl"/>
        </w:rPr>
        <w:t>Cukup jelas</w:t>
      </w:r>
    </w:p>
    <w:p w:rsidR="0076234D" w:rsidRPr="00D14F5C" w:rsidRDefault="0076234D" w:rsidP="00A75158">
      <w:pPr>
        <w:ind w:left="567"/>
        <w:jc w:val="both"/>
        <w:rPr>
          <w:rFonts w:ascii="Arial" w:hAnsi="Arial" w:cs="Arial"/>
          <w:szCs w:val="22"/>
          <w:lang w:val="es-ES_tradnl"/>
        </w:rPr>
      </w:pPr>
    </w:p>
    <w:p w:rsidR="00FA4FDC" w:rsidRPr="00D14F5C" w:rsidRDefault="00FA4FDC" w:rsidP="00A75158">
      <w:pPr>
        <w:ind w:left="567" w:hanging="567"/>
        <w:jc w:val="both"/>
        <w:rPr>
          <w:rFonts w:ascii="Arial" w:hAnsi="Arial" w:cs="Arial"/>
          <w:szCs w:val="22"/>
          <w:lang w:val="es-ES_tradnl"/>
        </w:rPr>
      </w:pPr>
      <w:r w:rsidRPr="00D14F5C">
        <w:rPr>
          <w:rFonts w:ascii="Arial" w:hAnsi="Arial" w:cs="Arial"/>
          <w:szCs w:val="22"/>
          <w:lang w:val="es-ES_tradnl"/>
        </w:rPr>
        <w:t>Pasal 10</w:t>
      </w:r>
    </w:p>
    <w:p w:rsidR="00FA4FDC" w:rsidRPr="00D14F5C" w:rsidRDefault="0076234D" w:rsidP="00A75158">
      <w:pPr>
        <w:ind w:left="567"/>
        <w:jc w:val="both"/>
        <w:rPr>
          <w:rFonts w:ascii="Arial" w:hAnsi="Arial" w:cs="Arial"/>
          <w:szCs w:val="22"/>
          <w:lang w:val="es-ES_tradnl"/>
        </w:rPr>
      </w:pPr>
      <w:r w:rsidRPr="00D14F5C">
        <w:rPr>
          <w:rFonts w:ascii="Arial" w:hAnsi="Arial" w:cs="Arial"/>
          <w:szCs w:val="22"/>
          <w:lang w:val="es-ES_tradnl"/>
        </w:rPr>
        <w:t>Cukup jelas</w:t>
      </w:r>
    </w:p>
    <w:p w:rsidR="0076234D" w:rsidRPr="00D14F5C" w:rsidRDefault="0076234D" w:rsidP="00A75158">
      <w:pPr>
        <w:ind w:left="567"/>
        <w:jc w:val="both"/>
        <w:rPr>
          <w:rFonts w:ascii="Arial" w:hAnsi="Arial" w:cs="Arial"/>
          <w:szCs w:val="22"/>
          <w:lang w:val="es-ES_tradnl"/>
        </w:rPr>
      </w:pPr>
    </w:p>
    <w:p w:rsidR="00FA4FDC" w:rsidRPr="00D14F5C" w:rsidRDefault="00FA4FDC" w:rsidP="00A75158">
      <w:pPr>
        <w:ind w:left="567" w:hanging="567"/>
        <w:jc w:val="both"/>
        <w:rPr>
          <w:rFonts w:ascii="Arial" w:hAnsi="Arial" w:cs="Arial"/>
          <w:szCs w:val="22"/>
          <w:lang w:val="es-ES_tradnl"/>
        </w:rPr>
      </w:pPr>
      <w:r w:rsidRPr="00D14F5C">
        <w:rPr>
          <w:rFonts w:ascii="Arial" w:hAnsi="Arial" w:cs="Arial"/>
          <w:szCs w:val="22"/>
          <w:lang w:val="es-ES_tradnl"/>
        </w:rPr>
        <w:t>Pasal 11</w:t>
      </w:r>
    </w:p>
    <w:p w:rsidR="00FA4FDC" w:rsidRPr="00D14F5C" w:rsidRDefault="0076234D" w:rsidP="00A75158">
      <w:pPr>
        <w:ind w:left="567"/>
        <w:jc w:val="both"/>
        <w:rPr>
          <w:rFonts w:ascii="Arial" w:hAnsi="Arial" w:cs="Arial"/>
          <w:szCs w:val="22"/>
          <w:lang w:val="es-ES_tradnl"/>
        </w:rPr>
      </w:pPr>
      <w:r w:rsidRPr="00D14F5C">
        <w:rPr>
          <w:rFonts w:ascii="Arial" w:hAnsi="Arial" w:cs="Arial"/>
          <w:szCs w:val="22"/>
          <w:lang w:val="es-ES_tradnl"/>
        </w:rPr>
        <w:t>Cukup jelas</w:t>
      </w:r>
    </w:p>
    <w:p w:rsidR="0076234D" w:rsidRPr="00D14F5C" w:rsidRDefault="0076234D" w:rsidP="00A75158">
      <w:pPr>
        <w:ind w:left="567"/>
        <w:jc w:val="both"/>
        <w:rPr>
          <w:rFonts w:ascii="Arial" w:hAnsi="Arial" w:cs="Arial"/>
          <w:szCs w:val="22"/>
          <w:lang w:val="es-ES_tradnl"/>
        </w:rPr>
      </w:pPr>
    </w:p>
    <w:p w:rsidR="00FA4FDC" w:rsidRPr="00D14F5C" w:rsidRDefault="00FA4FDC" w:rsidP="00A75158">
      <w:pPr>
        <w:ind w:left="567" w:hanging="567"/>
        <w:jc w:val="both"/>
        <w:rPr>
          <w:rFonts w:ascii="Arial" w:hAnsi="Arial" w:cs="Arial"/>
          <w:szCs w:val="22"/>
          <w:lang w:val="es-ES_tradnl"/>
        </w:rPr>
      </w:pPr>
      <w:r w:rsidRPr="00D14F5C">
        <w:rPr>
          <w:rFonts w:ascii="Arial" w:hAnsi="Arial" w:cs="Arial"/>
          <w:szCs w:val="22"/>
          <w:lang w:val="es-ES_tradnl"/>
        </w:rPr>
        <w:t>Pasal 12</w:t>
      </w:r>
    </w:p>
    <w:p w:rsidR="00FA4FDC" w:rsidRPr="00D14F5C" w:rsidRDefault="0076234D" w:rsidP="00A75158">
      <w:pPr>
        <w:ind w:left="567"/>
        <w:jc w:val="both"/>
        <w:rPr>
          <w:rFonts w:ascii="Arial" w:hAnsi="Arial" w:cs="Arial"/>
          <w:szCs w:val="22"/>
          <w:lang w:val="es-ES_tradnl"/>
        </w:rPr>
      </w:pPr>
      <w:r w:rsidRPr="00D14F5C">
        <w:rPr>
          <w:rFonts w:ascii="Arial" w:hAnsi="Arial" w:cs="Arial"/>
          <w:szCs w:val="22"/>
          <w:lang w:val="es-ES_tradnl"/>
        </w:rPr>
        <w:t>Cukup jelas</w:t>
      </w:r>
    </w:p>
    <w:p w:rsidR="0076234D" w:rsidRPr="00D14F5C" w:rsidRDefault="0076234D" w:rsidP="00A75158">
      <w:pPr>
        <w:ind w:left="567"/>
        <w:jc w:val="both"/>
        <w:rPr>
          <w:rFonts w:ascii="Arial" w:hAnsi="Arial" w:cs="Arial"/>
          <w:szCs w:val="22"/>
          <w:lang w:val="es-ES_tradnl"/>
        </w:rPr>
      </w:pPr>
    </w:p>
    <w:p w:rsidR="00FA4FDC" w:rsidRPr="00D14F5C" w:rsidRDefault="00FA4FDC" w:rsidP="00A75158">
      <w:pPr>
        <w:ind w:left="567" w:hanging="567"/>
        <w:jc w:val="both"/>
        <w:rPr>
          <w:rFonts w:ascii="Arial" w:hAnsi="Arial" w:cs="Arial"/>
          <w:szCs w:val="22"/>
          <w:lang w:val="es-ES_tradnl"/>
        </w:rPr>
      </w:pPr>
      <w:r w:rsidRPr="00D14F5C">
        <w:rPr>
          <w:rFonts w:ascii="Arial" w:hAnsi="Arial" w:cs="Arial"/>
          <w:szCs w:val="22"/>
          <w:lang w:val="es-ES_tradnl"/>
        </w:rPr>
        <w:t>Pasal 13</w:t>
      </w:r>
    </w:p>
    <w:p w:rsidR="00FA4FDC" w:rsidRPr="00D14F5C" w:rsidRDefault="0076234D" w:rsidP="00A75158">
      <w:pPr>
        <w:ind w:left="567"/>
        <w:jc w:val="both"/>
        <w:rPr>
          <w:rFonts w:ascii="Arial" w:hAnsi="Arial" w:cs="Arial"/>
          <w:szCs w:val="22"/>
          <w:lang w:val="es-ES_tradnl"/>
        </w:rPr>
      </w:pPr>
      <w:r w:rsidRPr="00D14F5C">
        <w:rPr>
          <w:rFonts w:ascii="Arial" w:hAnsi="Arial" w:cs="Arial"/>
          <w:szCs w:val="22"/>
          <w:lang w:val="es-ES_tradnl"/>
        </w:rPr>
        <w:t>Cukup jelas</w:t>
      </w:r>
    </w:p>
    <w:p w:rsidR="0076234D" w:rsidRPr="00D14F5C" w:rsidRDefault="0076234D" w:rsidP="00A75158">
      <w:pPr>
        <w:ind w:left="567"/>
        <w:jc w:val="both"/>
        <w:rPr>
          <w:rFonts w:ascii="Arial" w:hAnsi="Arial" w:cs="Arial"/>
          <w:szCs w:val="22"/>
          <w:lang w:val="es-ES_tradnl"/>
        </w:rPr>
      </w:pPr>
    </w:p>
    <w:p w:rsidR="0076234D" w:rsidRPr="00D14F5C" w:rsidRDefault="0076234D" w:rsidP="0076234D">
      <w:pPr>
        <w:ind w:left="567" w:hanging="567"/>
        <w:jc w:val="both"/>
        <w:rPr>
          <w:rFonts w:ascii="Arial" w:hAnsi="Arial" w:cs="Arial"/>
          <w:szCs w:val="22"/>
          <w:lang w:val="es-ES_tradnl"/>
        </w:rPr>
      </w:pPr>
      <w:r w:rsidRPr="00D14F5C">
        <w:rPr>
          <w:rFonts w:ascii="Arial" w:hAnsi="Arial" w:cs="Arial"/>
          <w:szCs w:val="22"/>
          <w:lang w:val="es-ES_tradnl"/>
        </w:rPr>
        <w:t>Pasal 14</w:t>
      </w:r>
    </w:p>
    <w:p w:rsidR="0076234D" w:rsidRPr="00D14F5C" w:rsidRDefault="0076234D" w:rsidP="0076234D">
      <w:pPr>
        <w:ind w:left="567"/>
        <w:jc w:val="both"/>
        <w:rPr>
          <w:rFonts w:ascii="Arial" w:hAnsi="Arial" w:cs="Arial"/>
          <w:szCs w:val="22"/>
          <w:lang w:val="es-ES_tradnl"/>
        </w:rPr>
      </w:pPr>
      <w:r w:rsidRPr="00D14F5C">
        <w:rPr>
          <w:rFonts w:ascii="Arial" w:hAnsi="Arial" w:cs="Arial"/>
          <w:szCs w:val="22"/>
          <w:lang w:val="es-ES_tradnl"/>
        </w:rPr>
        <w:t>Cukup jelas</w:t>
      </w:r>
    </w:p>
    <w:p w:rsidR="0076234D" w:rsidRPr="00D14F5C" w:rsidRDefault="0076234D" w:rsidP="0076234D">
      <w:pPr>
        <w:ind w:left="567"/>
        <w:jc w:val="both"/>
        <w:rPr>
          <w:rFonts w:ascii="Arial" w:hAnsi="Arial" w:cs="Arial"/>
          <w:szCs w:val="22"/>
          <w:lang w:val="es-ES_tradnl"/>
        </w:rPr>
      </w:pPr>
    </w:p>
    <w:p w:rsidR="0076234D" w:rsidRPr="00D14F5C" w:rsidRDefault="0076234D" w:rsidP="0076234D">
      <w:pPr>
        <w:ind w:left="567" w:hanging="567"/>
        <w:jc w:val="both"/>
        <w:rPr>
          <w:rFonts w:ascii="Arial" w:hAnsi="Arial" w:cs="Arial"/>
          <w:szCs w:val="22"/>
          <w:lang w:val="es-ES_tradnl"/>
        </w:rPr>
      </w:pPr>
      <w:r w:rsidRPr="00D14F5C">
        <w:rPr>
          <w:rFonts w:ascii="Arial" w:hAnsi="Arial" w:cs="Arial"/>
          <w:szCs w:val="22"/>
          <w:lang w:val="es-ES_tradnl"/>
        </w:rPr>
        <w:t>Pasal 15</w:t>
      </w:r>
    </w:p>
    <w:p w:rsidR="0076234D" w:rsidRPr="00D14F5C" w:rsidRDefault="0076234D" w:rsidP="0076234D">
      <w:pPr>
        <w:ind w:left="567"/>
        <w:jc w:val="both"/>
        <w:rPr>
          <w:rFonts w:ascii="Arial" w:hAnsi="Arial" w:cs="Arial"/>
          <w:szCs w:val="22"/>
          <w:lang w:val="es-ES_tradnl"/>
        </w:rPr>
      </w:pPr>
      <w:r w:rsidRPr="00D14F5C">
        <w:rPr>
          <w:rFonts w:ascii="Arial" w:hAnsi="Arial" w:cs="Arial"/>
          <w:szCs w:val="22"/>
          <w:lang w:val="es-ES_tradnl"/>
        </w:rPr>
        <w:t>Cukup jelas</w:t>
      </w:r>
    </w:p>
    <w:p w:rsidR="00061C1D" w:rsidRPr="00D14F5C" w:rsidRDefault="00061C1D" w:rsidP="00A75158">
      <w:pPr>
        <w:ind w:left="567" w:hanging="567"/>
        <w:jc w:val="both"/>
        <w:rPr>
          <w:rFonts w:ascii="Arial" w:hAnsi="Arial" w:cs="Arial"/>
          <w:szCs w:val="22"/>
          <w:lang w:val="es-ES_tradnl"/>
        </w:rPr>
      </w:pPr>
    </w:p>
    <w:p w:rsidR="00FA4FDC" w:rsidRPr="00D14F5C" w:rsidRDefault="0076234D" w:rsidP="00A75158">
      <w:pPr>
        <w:ind w:left="567" w:hanging="567"/>
        <w:jc w:val="both"/>
        <w:rPr>
          <w:rFonts w:ascii="Arial" w:hAnsi="Arial" w:cs="Arial"/>
          <w:szCs w:val="22"/>
          <w:lang w:val="es-ES_tradnl"/>
        </w:rPr>
      </w:pPr>
      <w:r w:rsidRPr="00D14F5C">
        <w:rPr>
          <w:rFonts w:ascii="Arial" w:hAnsi="Arial" w:cs="Arial"/>
          <w:szCs w:val="22"/>
          <w:lang w:val="es-ES_tradnl"/>
        </w:rPr>
        <w:t>Pasal 16</w:t>
      </w:r>
    </w:p>
    <w:p w:rsidR="00FA4FDC" w:rsidRPr="00D14F5C" w:rsidRDefault="0076234D" w:rsidP="00673143">
      <w:pPr>
        <w:ind w:left="567"/>
        <w:jc w:val="both"/>
        <w:rPr>
          <w:rFonts w:ascii="Arial" w:hAnsi="Arial" w:cs="Arial"/>
          <w:szCs w:val="22"/>
          <w:lang w:val="es-ES_tradnl"/>
        </w:rPr>
      </w:pPr>
      <w:r w:rsidRPr="00D14F5C">
        <w:rPr>
          <w:rFonts w:ascii="Arial" w:hAnsi="Arial" w:cs="Arial"/>
          <w:szCs w:val="22"/>
          <w:lang w:val="es-ES_tradnl"/>
        </w:rPr>
        <w:t>Cukup jelas</w:t>
      </w:r>
    </w:p>
    <w:p w:rsidR="0076234D" w:rsidRPr="00D14F5C" w:rsidRDefault="0076234D" w:rsidP="00A75158">
      <w:pPr>
        <w:ind w:left="567" w:firstLine="709"/>
        <w:jc w:val="both"/>
        <w:rPr>
          <w:rFonts w:ascii="Arial" w:hAnsi="Arial" w:cs="Arial"/>
          <w:szCs w:val="22"/>
          <w:lang w:val="es-ES_tradnl"/>
        </w:rPr>
      </w:pPr>
    </w:p>
    <w:p w:rsidR="00FA4FDC" w:rsidRPr="00D14F5C" w:rsidRDefault="0076234D" w:rsidP="00A75158">
      <w:pPr>
        <w:ind w:left="567" w:hanging="567"/>
        <w:jc w:val="both"/>
        <w:rPr>
          <w:rFonts w:ascii="Arial" w:hAnsi="Arial" w:cs="Arial"/>
          <w:szCs w:val="22"/>
          <w:lang w:val="es-ES_tradnl"/>
        </w:rPr>
      </w:pPr>
      <w:r w:rsidRPr="00D14F5C">
        <w:rPr>
          <w:rFonts w:ascii="Arial" w:hAnsi="Arial" w:cs="Arial"/>
          <w:szCs w:val="22"/>
          <w:lang w:val="es-ES_tradnl"/>
        </w:rPr>
        <w:t>Pasal 17</w:t>
      </w:r>
    </w:p>
    <w:p w:rsidR="00FA4FDC" w:rsidRPr="00D14F5C" w:rsidRDefault="0076234D" w:rsidP="00A75158">
      <w:pPr>
        <w:ind w:left="567"/>
        <w:jc w:val="both"/>
        <w:rPr>
          <w:rFonts w:ascii="Arial" w:hAnsi="Arial" w:cs="Arial"/>
          <w:szCs w:val="22"/>
          <w:lang w:val="es-ES_tradnl"/>
        </w:rPr>
      </w:pPr>
      <w:r w:rsidRPr="00D14F5C">
        <w:rPr>
          <w:rFonts w:ascii="Arial" w:hAnsi="Arial" w:cs="Arial"/>
          <w:szCs w:val="22"/>
          <w:lang w:val="es-ES_tradnl"/>
        </w:rPr>
        <w:t>Cukup jelas</w:t>
      </w:r>
    </w:p>
    <w:p w:rsidR="0076234D" w:rsidRPr="00D14F5C" w:rsidRDefault="0076234D" w:rsidP="00A75158">
      <w:pPr>
        <w:ind w:left="567"/>
        <w:jc w:val="both"/>
        <w:rPr>
          <w:rFonts w:ascii="Arial" w:hAnsi="Arial" w:cs="Arial"/>
          <w:szCs w:val="22"/>
          <w:lang w:val="es-ES_tradnl"/>
        </w:rPr>
      </w:pPr>
    </w:p>
    <w:p w:rsidR="0076234D" w:rsidRPr="00D14F5C" w:rsidRDefault="0076234D" w:rsidP="0076234D">
      <w:pPr>
        <w:ind w:left="567" w:hanging="567"/>
        <w:jc w:val="both"/>
        <w:rPr>
          <w:rFonts w:ascii="Arial" w:hAnsi="Arial" w:cs="Arial"/>
          <w:szCs w:val="22"/>
          <w:lang w:val="es-ES_tradnl"/>
        </w:rPr>
      </w:pPr>
      <w:r w:rsidRPr="00D14F5C">
        <w:rPr>
          <w:rFonts w:ascii="Arial" w:hAnsi="Arial" w:cs="Arial"/>
          <w:szCs w:val="22"/>
          <w:lang w:val="es-ES_tradnl"/>
        </w:rPr>
        <w:t>Pasal 18</w:t>
      </w:r>
    </w:p>
    <w:p w:rsidR="0076234D" w:rsidRPr="00D14F5C" w:rsidRDefault="0076234D" w:rsidP="0076234D">
      <w:pPr>
        <w:ind w:left="567"/>
        <w:jc w:val="both"/>
        <w:rPr>
          <w:rFonts w:ascii="Arial" w:hAnsi="Arial" w:cs="Arial"/>
          <w:szCs w:val="22"/>
          <w:lang w:val="es-ES_tradnl"/>
        </w:rPr>
      </w:pPr>
      <w:r w:rsidRPr="00D14F5C">
        <w:rPr>
          <w:rFonts w:ascii="Arial" w:hAnsi="Arial" w:cs="Arial"/>
          <w:szCs w:val="22"/>
          <w:lang w:val="es-ES_tradnl"/>
        </w:rPr>
        <w:t>Cukup jelas</w:t>
      </w:r>
    </w:p>
    <w:p w:rsidR="0076234D" w:rsidRPr="00D14F5C" w:rsidRDefault="0076234D" w:rsidP="0076234D">
      <w:pPr>
        <w:ind w:left="567"/>
        <w:jc w:val="both"/>
        <w:rPr>
          <w:rFonts w:ascii="Arial" w:hAnsi="Arial" w:cs="Arial"/>
          <w:szCs w:val="22"/>
          <w:lang w:val="es-ES_tradnl"/>
        </w:rPr>
      </w:pPr>
    </w:p>
    <w:p w:rsidR="0076234D" w:rsidRPr="00D14F5C" w:rsidRDefault="0076234D" w:rsidP="0076234D">
      <w:pPr>
        <w:ind w:left="567" w:hanging="567"/>
        <w:jc w:val="both"/>
        <w:rPr>
          <w:rFonts w:ascii="Arial" w:hAnsi="Arial" w:cs="Arial"/>
          <w:szCs w:val="22"/>
          <w:lang w:val="es-ES_tradnl"/>
        </w:rPr>
      </w:pPr>
      <w:r w:rsidRPr="00D14F5C">
        <w:rPr>
          <w:rFonts w:ascii="Arial" w:hAnsi="Arial" w:cs="Arial"/>
          <w:szCs w:val="22"/>
          <w:lang w:val="es-ES_tradnl"/>
        </w:rPr>
        <w:t>Pasal 19</w:t>
      </w:r>
    </w:p>
    <w:p w:rsidR="0076234D" w:rsidRPr="00D14F5C" w:rsidRDefault="0076234D" w:rsidP="0076234D">
      <w:pPr>
        <w:ind w:left="567"/>
        <w:jc w:val="both"/>
        <w:rPr>
          <w:rFonts w:ascii="Arial" w:hAnsi="Arial" w:cs="Arial"/>
          <w:szCs w:val="22"/>
          <w:lang w:val="es-ES_tradnl"/>
        </w:rPr>
      </w:pPr>
      <w:r w:rsidRPr="00D14F5C">
        <w:rPr>
          <w:rFonts w:ascii="Arial" w:hAnsi="Arial" w:cs="Arial"/>
          <w:szCs w:val="22"/>
          <w:lang w:val="es-ES_tradnl"/>
        </w:rPr>
        <w:t>Cukup jelas</w:t>
      </w:r>
    </w:p>
    <w:p w:rsidR="0076234D" w:rsidRPr="00D14F5C" w:rsidRDefault="0076234D" w:rsidP="0076234D">
      <w:pPr>
        <w:ind w:left="567"/>
        <w:jc w:val="both"/>
        <w:rPr>
          <w:rFonts w:ascii="Arial" w:hAnsi="Arial" w:cs="Arial"/>
          <w:szCs w:val="22"/>
          <w:lang w:val="es-ES_tradnl"/>
        </w:rPr>
      </w:pPr>
    </w:p>
    <w:p w:rsidR="0076234D" w:rsidRPr="00D14F5C" w:rsidRDefault="0076234D" w:rsidP="0076234D">
      <w:pPr>
        <w:ind w:left="567" w:hanging="567"/>
        <w:jc w:val="both"/>
        <w:rPr>
          <w:rFonts w:ascii="Arial" w:hAnsi="Arial" w:cs="Arial"/>
          <w:szCs w:val="22"/>
          <w:lang w:val="es-ES_tradnl"/>
        </w:rPr>
      </w:pPr>
      <w:r w:rsidRPr="00D14F5C">
        <w:rPr>
          <w:rFonts w:ascii="Arial" w:hAnsi="Arial" w:cs="Arial"/>
          <w:szCs w:val="22"/>
          <w:lang w:val="es-ES_tradnl"/>
        </w:rPr>
        <w:t>Pasal 20</w:t>
      </w:r>
    </w:p>
    <w:p w:rsidR="0076234D" w:rsidRPr="00D14F5C" w:rsidRDefault="0076234D" w:rsidP="0076234D">
      <w:pPr>
        <w:ind w:left="567"/>
        <w:jc w:val="both"/>
        <w:rPr>
          <w:rFonts w:ascii="Arial" w:hAnsi="Arial" w:cs="Arial"/>
          <w:szCs w:val="22"/>
          <w:lang w:val="es-ES_tradnl"/>
        </w:rPr>
      </w:pPr>
      <w:r w:rsidRPr="00D14F5C">
        <w:rPr>
          <w:rFonts w:ascii="Arial" w:hAnsi="Arial" w:cs="Arial"/>
          <w:szCs w:val="22"/>
          <w:lang w:val="es-ES_tradnl"/>
        </w:rPr>
        <w:t>Cukup jelas</w:t>
      </w:r>
    </w:p>
    <w:p w:rsidR="0076234D" w:rsidRPr="00D14F5C" w:rsidRDefault="0076234D" w:rsidP="0076234D">
      <w:pPr>
        <w:ind w:left="567"/>
        <w:jc w:val="both"/>
        <w:rPr>
          <w:rFonts w:ascii="Arial" w:hAnsi="Arial" w:cs="Arial"/>
          <w:szCs w:val="22"/>
          <w:lang w:val="es-ES_tradnl"/>
        </w:rPr>
      </w:pPr>
    </w:p>
    <w:p w:rsidR="0076234D" w:rsidRPr="00D14F5C" w:rsidRDefault="0076234D" w:rsidP="0076234D">
      <w:pPr>
        <w:ind w:left="567" w:hanging="567"/>
        <w:jc w:val="both"/>
        <w:rPr>
          <w:rFonts w:ascii="Arial" w:hAnsi="Arial" w:cs="Arial"/>
          <w:szCs w:val="22"/>
          <w:lang w:val="es-ES_tradnl"/>
        </w:rPr>
      </w:pPr>
      <w:r w:rsidRPr="00D14F5C">
        <w:rPr>
          <w:rFonts w:ascii="Arial" w:hAnsi="Arial" w:cs="Arial"/>
          <w:szCs w:val="22"/>
          <w:lang w:val="es-ES_tradnl"/>
        </w:rPr>
        <w:t>Pasal 21</w:t>
      </w:r>
    </w:p>
    <w:p w:rsidR="0076234D" w:rsidRPr="00D14F5C" w:rsidRDefault="0076234D" w:rsidP="0076234D">
      <w:pPr>
        <w:ind w:left="567"/>
        <w:jc w:val="both"/>
        <w:rPr>
          <w:rFonts w:ascii="Arial" w:hAnsi="Arial" w:cs="Arial"/>
          <w:szCs w:val="22"/>
          <w:lang w:val="es-ES_tradnl"/>
        </w:rPr>
      </w:pPr>
      <w:r w:rsidRPr="00D14F5C">
        <w:rPr>
          <w:rFonts w:ascii="Arial" w:hAnsi="Arial" w:cs="Arial"/>
          <w:szCs w:val="22"/>
          <w:lang w:val="es-ES_tradnl"/>
        </w:rPr>
        <w:t>Cukup jelas</w:t>
      </w:r>
    </w:p>
    <w:p w:rsidR="0076234D" w:rsidRPr="00D14F5C" w:rsidRDefault="0076234D" w:rsidP="0076234D">
      <w:pPr>
        <w:ind w:left="567"/>
        <w:jc w:val="both"/>
        <w:rPr>
          <w:rFonts w:ascii="Arial" w:hAnsi="Arial" w:cs="Arial"/>
          <w:szCs w:val="22"/>
          <w:lang w:val="es-ES_tradnl"/>
        </w:rPr>
      </w:pPr>
    </w:p>
    <w:p w:rsidR="0076234D" w:rsidRPr="00D14F5C" w:rsidRDefault="0076234D" w:rsidP="0076234D">
      <w:pPr>
        <w:ind w:left="567" w:hanging="567"/>
        <w:jc w:val="both"/>
        <w:rPr>
          <w:rFonts w:ascii="Arial" w:hAnsi="Arial" w:cs="Arial"/>
          <w:szCs w:val="22"/>
          <w:lang w:val="es-ES_tradnl"/>
        </w:rPr>
      </w:pPr>
      <w:r w:rsidRPr="00D14F5C">
        <w:rPr>
          <w:rFonts w:ascii="Arial" w:hAnsi="Arial" w:cs="Arial"/>
          <w:szCs w:val="22"/>
          <w:lang w:val="es-ES_tradnl"/>
        </w:rPr>
        <w:t>Pasal 22</w:t>
      </w:r>
    </w:p>
    <w:p w:rsidR="0076234D" w:rsidRPr="00D14F5C" w:rsidRDefault="0076234D" w:rsidP="0076234D">
      <w:pPr>
        <w:ind w:left="567"/>
        <w:jc w:val="both"/>
        <w:rPr>
          <w:rFonts w:ascii="Arial" w:hAnsi="Arial" w:cs="Arial"/>
          <w:szCs w:val="22"/>
          <w:lang w:val="id-ID"/>
        </w:rPr>
      </w:pPr>
      <w:r w:rsidRPr="00D14F5C">
        <w:rPr>
          <w:rFonts w:ascii="Arial" w:hAnsi="Arial" w:cs="Arial"/>
          <w:szCs w:val="22"/>
          <w:lang w:val="es-ES_tradnl"/>
        </w:rPr>
        <w:t>Cukup jelas</w:t>
      </w:r>
    </w:p>
    <w:p w:rsidR="006556A4" w:rsidRPr="00D14F5C" w:rsidRDefault="006556A4" w:rsidP="0076234D">
      <w:pPr>
        <w:ind w:left="567"/>
        <w:jc w:val="both"/>
        <w:rPr>
          <w:rFonts w:ascii="Arial" w:hAnsi="Arial" w:cs="Arial"/>
          <w:szCs w:val="22"/>
          <w:lang w:val="id-ID"/>
        </w:rPr>
      </w:pPr>
    </w:p>
    <w:p w:rsidR="006556A4" w:rsidRPr="00D14F5C" w:rsidRDefault="006556A4" w:rsidP="006556A4">
      <w:pPr>
        <w:ind w:left="567" w:hanging="567"/>
        <w:jc w:val="both"/>
        <w:rPr>
          <w:rFonts w:ascii="Arial" w:hAnsi="Arial" w:cs="Arial"/>
          <w:szCs w:val="22"/>
          <w:lang w:val="id-ID"/>
        </w:rPr>
      </w:pPr>
      <w:r w:rsidRPr="00D14F5C">
        <w:rPr>
          <w:rFonts w:ascii="Arial" w:hAnsi="Arial" w:cs="Arial"/>
          <w:szCs w:val="22"/>
          <w:lang w:val="es-ES_tradnl"/>
        </w:rPr>
        <w:t>Pasal 2</w:t>
      </w:r>
      <w:r w:rsidRPr="00D14F5C">
        <w:rPr>
          <w:rFonts w:ascii="Arial" w:hAnsi="Arial" w:cs="Arial"/>
          <w:szCs w:val="22"/>
          <w:lang w:val="id-ID"/>
        </w:rPr>
        <w:t>3</w:t>
      </w:r>
    </w:p>
    <w:p w:rsidR="006556A4" w:rsidRPr="00D14F5C" w:rsidRDefault="006556A4" w:rsidP="006556A4">
      <w:pPr>
        <w:ind w:left="567"/>
        <w:jc w:val="both"/>
        <w:rPr>
          <w:rFonts w:ascii="Arial" w:hAnsi="Arial" w:cs="Arial"/>
          <w:szCs w:val="22"/>
          <w:lang w:val="id-ID"/>
        </w:rPr>
      </w:pPr>
      <w:r w:rsidRPr="00D14F5C">
        <w:rPr>
          <w:rFonts w:ascii="Arial" w:hAnsi="Arial" w:cs="Arial"/>
          <w:szCs w:val="22"/>
          <w:lang w:val="es-ES_tradnl"/>
        </w:rPr>
        <w:t>Cukup jelas</w:t>
      </w:r>
    </w:p>
    <w:p w:rsidR="006556A4" w:rsidRPr="00D14F5C" w:rsidRDefault="006556A4" w:rsidP="006556A4">
      <w:pPr>
        <w:ind w:left="567"/>
        <w:jc w:val="both"/>
        <w:rPr>
          <w:rFonts w:ascii="Arial" w:hAnsi="Arial" w:cs="Arial"/>
          <w:szCs w:val="22"/>
          <w:lang w:val="id-ID"/>
        </w:rPr>
      </w:pPr>
    </w:p>
    <w:p w:rsidR="006556A4" w:rsidRPr="00D14F5C" w:rsidRDefault="006556A4" w:rsidP="006556A4">
      <w:pPr>
        <w:ind w:left="567" w:hanging="567"/>
        <w:jc w:val="both"/>
        <w:rPr>
          <w:rFonts w:ascii="Arial" w:hAnsi="Arial" w:cs="Arial"/>
          <w:szCs w:val="22"/>
          <w:lang w:val="id-ID"/>
        </w:rPr>
      </w:pPr>
      <w:r w:rsidRPr="00D14F5C">
        <w:rPr>
          <w:rFonts w:ascii="Arial" w:hAnsi="Arial" w:cs="Arial"/>
          <w:szCs w:val="22"/>
          <w:lang w:val="es-ES_tradnl"/>
        </w:rPr>
        <w:t>Pasal 2</w:t>
      </w:r>
      <w:r w:rsidRPr="00D14F5C">
        <w:rPr>
          <w:rFonts w:ascii="Arial" w:hAnsi="Arial" w:cs="Arial"/>
          <w:szCs w:val="22"/>
          <w:lang w:val="id-ID"/>
        </w:rPr>
        <w:t>4</w:t>
      </w:r>
    </w:p>
    <w:p w:rsidR="006556A4" w:rsidRPr="00D14F5C" w:rsidRDefault="006556A4" w:rsidP="006556A4">
      <w:pPr>
        <w:ind w:left="567"/>
        <w:jc w:val="both"/>
        <w:rPr>
          <w:rFonts w:ascii="Arial" w:hAnsi="Arial" w:cs="Arial"/>
          <w:szCs w:val="22"/>
          <w:lang w:val="id-ID"/>
        </w:rPr>
      </w:pPr>
      <w:r w:rsidRPr="00D14F5C">
        <w:rPr>
          <w:rFonts w:ascii="Arial" w:hAnsi="Arial" w:cs="Arial"/>
          <w:szCs w:val="22"/>
          <w:lang w:val="es-ES_tradnl"/>
        </w:rPr>
        <w:t>Cukup jelas</w:t>
      </w:r>
    </w:p>
    <w:p w:rsidR="006556A4" w:rsidRPr="00D14F5C" w:rsidRDefault="006556A4" w:rsidP="006556A4">
      <w:pPr>
        <w:ind w:left="567"/>
        <w:jc w:val="both"/>
        <w:rPr>
          <w:rFonts w:ascii="Arial" w:hAnsi="Arial" w:cs="Arial"/>
          <w:szCs w:val="22"/>
          <w:lang w:val="id-ID"/>
        </w:rPr>
      </w:pPr>
    </w:p>
    <w:p w:rsidR="006556A4" w:rsidRPr="00D14F5C" w:rsidRDefault="006556A4" w:rsidP="006556A4">
      <w:pPr>
        <w:ind w:left="567" w:hanging="567"/>
        <w:jc w:val="both"/>
        <w:rPr>
          <w:rFonts w:ascii="Arial" w:hAnsi="Arial" w:cs="Arial"/>
          <w:szCs w:val="22"/>
          <w:lang w:val="id-ID"/>
        </w:rPr>
      </w:pPr>
      <w:r w:rsidRPr="00D14F5C">
        <w:rPr>
          <w:rFonts w:ascii="Arial" w:hAnsi="Arial" w:cs="Arial"/>
          <w:szCs w:val="22"/>
          <w:lang w:val="es-ES_tradnl"/>
        </w:rPr>
        <w:t>Pasal 2</w:t>
      </w:r>
      <w:r w:rsidRPr="00D14F5C">
        <w:rPr>
          <w:rFonts w:ascii="Arial" w:hAnsi="Arial" w:cs="Arial"/>
          <w:szCs w:val="22"/>
          <w:lang w:val="id-ID"/>
        </w:rPr>
        <w:t>5</w:t>
      </w:r>
    </w:p>
    <w:p w:rsidR="006556A4" w:rsidRPr="00D14F5C" w:rsidRDefault="006556A4" w:rsidP="006556A4">
      <w:pPr>
        <w:ind w:left="567"/>
        <w:jc w:val="both"/>
        <w:rPr>
          <w:rFonts w:ascii="Arial" w:hAnsi="Arial" w:cs="Arial"/>
          <w:szCs w:val="22"/>
          <w:lang w:val="es-ES_tradnl"/>
        </w:rPr>
      </w:pPr>
      <w:r w:rsidRPr="00D14F5C">
        <w:rPr>
          <w:rFonts w:ascii="Arial" w:hAnsi="Arial" w:cs="Arial"/>
          <w:szCs w:val="22"/>
          <w:lang w:val="es-ES_tradnl"/>
        </w:rPr>
        <w:t>Cukup jelas</w:t>
      </w:r>
    </w:p>
    <w:p w:rsidR="006556A4" w:rsidRPr="00D14F5C" w:rsidRDefault="006556A4" w:rsidP="006556A4">
      <w:pPr>
        <w:ind w:left="567"/>
        <w:jc w:val="both"/>
        <w:rPr>
          <w:rFonts w:ascii="Arial" w:hAnsi="Arial" w:cs="Arial"/>
          <w:szCs w:val="22"/>
          <w:lang w:val="id-ID"/>
        </w:rPr>
      </w:pPr>
    </w:p>
    <w:p w:rsidR="006556A4" w:rsidRPr="00D14F5C" w:rsidRDefault="006556A4" w:rsidP="006556A4">
      <w:pPr>
        <w:ind w:left="567" w:hanging="567"/>
        <w:jc w:val="both"/>
        <w:rPr>
          <w:rFonts w:ascii="Arial" w:hAnsi="Arial" w:cs="Arial"/>
          <w:szCs w:val="22"/>
          <w:lang w:val="id-ID"/>
        </w:rPr>
      </w:pPr>
      <w:r w:rsidRPr="00D14F5C">
        <w:rPr>
          <w:rFonts w:ascii="Arial" w:hAnsi="Arial" w:cs="Arial"/>
          <w:szCs w:val="22"/>
          <w:lang w:val="es-ES_tradnl"/>
        </w:rPr>
        <w:t>Pasal 2</w:t>
      </w:r>
      <w:r w:rsidRPr="00D14F5C">
        <w:rPr>
          <w:rFonts w:ascii="Arial" w:hAnsi="Arial" w:cs="Arial"/>
          <w:szCs w:val="22"/>
          <w:lang w:val="id-ID"/>
        </w:rPr>
        <w:t>6</w:t>
      </w:r>
    </w:p>
    <w:p w:rsidR="006556A4" w:rsidRPr="00D14F5C" w:rsidRDefault="006556A4" w:rsidP="006556A4">
      <w:pPr>
        <w:ind w:left="567"/>
        <w:jc w:val="both"/>
        <w:rPr>
          <w:rFonts w:ascii="Arial" w:hAnsi="Arial" w:cs="Arial"/>
          <w:szCs w:val="22"/>
          <w:lang w:val="es-ES_tradnl"/>
        </w:rPr>
      </w:pPr>
      <w:r w:rsidRPr="00D14F5C">
        <w:rPr>
          <w:rFonts w:ascii="Arial" w:hAnsi="Arial" w:cs="Arial"/>
          <w:szCs w:val="22"/>
          <w:lang w:val="es-ES_tradnl"/>
        </w:rPr>
        <w:t>Cukup jelas</w:t>
      </w:r>
    </w:p>
    <w:p w:rsidR="0076234D" w:rsidRPr="00D14F5C" w:rsidRDefault="0076234D" w:rsidP="006556A4">
      <w:pPr>
        <w:jc w:val="both"/>
        <w:rPr>
          <w:rFonts w:ascii="Arial" w:hAnsi="Arial" w:cs="Arial"/>
          <w:szCs w:val="22"/>
          <w:lang w:val="id-ID"/>
        </w:rPr>
      </w:pPr>
    </w:p>
    <w:p w:rsidR="00673143" w:rsidRDefault="00673143" w:rsidP="006556A4">
      <w:pPr>
        <w:ind w:left="567" w:hanging="567"/>
        <w:jc w:val="both"/>
        <w:rPr>
          <w:rFonts w:ascii="Arial" w:hAnsi="Arial" w:cs="Arial"/>
          <w:szCs w:val="22"/>
          <w:lang w:val="es-ES_tradnl"/>
        </w:rPr>
      </w:pPr>
    </w:p>
    <w:p w:rsidR="006556A4" w:rsidRPr="00D14F5C" w:rsidRDefault="006556A4" w:rsidP="006556A4">
      <w:pPr>
        <w:ind w:left="567" w:hanging="567"/>
        <w:jc w:val="both"/>
        <w:rPr>
          <w:rFonts w:ascii="Arial" w:hAnsi="Arial" w:cs="Arial"/>
          <w:szCs w:val="22"/>
          <w:lang w:val="id-ID"/>
        </w:rPr>
      </w:pPr>
      <w:r w:rsidRPr="00D14F5C">
        <w:rPr>
          <w:rFonts w:ascii="Arial" w:hAnsi="Arial" w:cs="Arial"/>
          <w:szCs w:val="22"/>
          <w:lang w:val="es-ES_tradnl"/>
        </w:rPr>
        <w:lastRenderedPageBreak/>
        <w:t>Pasal 2</w:t>
      </w:r>
      <w:r w:rsidRPr="00D14F5C">
        <w:rPr>
          <w:rFonts w:ascii="Arial" w:hAnsi="Arial" w:cs="Arial"/>
          <w:szCs w:val="22"/>
          <w:lang w:val="id-ID"/>
        </w:rPr>
        <w:t>7</w:t>
      </w:r>
    </w:p>
    <w:p w:rsidR="006556A4" w:rsidRPr="00D14F5C" w:rsidRDefault="006556A4" w:rsidP="006556A4">
      <w:pPr>
        <w:ind w:left="567"/>
        <w:jc w:val="both"/>
        <w:rPr>
          <w:rFonts w:ascii="Arial" w:hAnsi="Arial" w:cs="Arial"/>
          <w:szCs w:val="22"/>
          <w:lang w:val="es-ES_tradnl"/>
        </w:rPr>
      </w:pPr>
      <w:r w:rsidRPr="00D14F5C">
        <w:rPr>
          <w:rFonts w:ascii="Arial" w:hAnsi="Arial" w:cs="Arial"/>
          <w:szCs w:val="22"/>
          <w:lang w:val="es-ES_tradnl"/>
        </w:rPr>
        <w:t>Cukup jelas</w:t>
      </w:r>
    </w:p>
    <w:p w:rsidR="006556A4" w:rsidRPr="00D14F5C" w:rsidRDefault="006556A4" w:rsidP="006556A4">
      <w:pPr>
        <w:jc w:val="both"/>
        <w:rPr>
          <w:rFonts w:ascii="Arial" w:hAnsi="Arial" w:cs="Arial"/>
          <w:szCs w:val="22"/>
          <w:lang w:val="id-ID"/>
        </w:rPr>
      </w:pPr>
    </w:p>
    <w:p w:rsidR="006556A4" w:rsidRPr="00D14F5C" w:rsidRDefault="006556A4" w:rsidP="006556A4">
      <w:pPr>
        <w:ind w:left="567" w:hanging="567"/>
        <w:jc w:val="both"/>
        <w:rPr>
          <w:rFonts w:ascii="Arial" w:hAnsi="Arial" w:cs="Arial"/>
          <w:szCs w:val="22"/>
          <w:lang w:val="id-ID"/>
        </w:rPr>
      </w:pPr>
      <w:r w:rsidRPr="00D14F5C">
        <w:rPr>
          <w:rFonts w:ascii="Arial" w:hAnsi="Arial" w:cs="Arial"/>
          <w:szCs w:val="22"/>
          <w:lang w:val="es-ES_tradnl"/>
        </w:rPr>
        <w:t>Pasal 2</w:t>
      </w:r>
      <w:r w:rsidRPr="00D14F5C">
        <w:rPr>
          <w:rFonts w:ascii="Arial" w:hAnsi="Arial" w:cs="Arial"/>
          <w:szCs w:val="22"/>
          <w:lang w:val="id-ID"/>
        </w:rPr>
        <w:t>8</w:t>
      </w:r>
    </w:p>
    <w:p w:rsidR="006556A4" w:rsidRPr="00D14F5C" w:rsidRDefault="006556A4" w:rsidP="006556A4">
      <w:pPr>
        <w:ind w:left="567"/>
        <w:jc w:val="both"/>
        <w:rPr>
          <w:rFonts w:ascii="Arial" w:hAnsi="Arial" w:cs="Arial"/>
          <w:szCs w:val="22"/>
          <w:lang w:val="es-ES_tradnl"/>
        </w:rPr>
      </w:pPr>
      <w:r w:rsidRPr="00D14F5C">
        <w:rPr>
          <w:rFonts w:ascii="Arial" w:hAnsi="Arial" w:cs="Arial"/>
          <w:szCs w:val="22"/>
          <w:lang w:val="es-ES_tradnl"/>
        </w:rPr>
        <w:t>Cukup jelas</w:t>
      </w:r>
    </w:p>
    <w:p w:rsidR="006556A4" w:rsidRPr="00D14F5C" w:rsidRDefault="006556A4" w:rsidP="006556A4">
      <w:pPr>
        <w:jc w:val="both"/>
        <w:rPr>
          <w:rFonts w:ascii="Arial" w:hAnsi="Arial" w:cs="Arial"/>
          <w:szCs w:val="22"/>
          <w:lang w:val="id-ID"/>
        </w:rPr>
      </w:pPr>
    </w:p>
    <w:p w:rsidR="00FA4FDC" w:rsidRPr="00D14F5C" w:rsidRDefault="006556A4" w:rsidP="00A75158">
      <w:pPr>
        <w:ind w:left="567" w:hanging="567"/>
        <w:jc w:val="both"/>
        <w:rPr>
          <w:rFonts w:ascii="Arial" w:hAnsi="Arial" w:cs="Arial"/>
          <w:szCs w:val="22"/>
          <w:lang w:val="id-ID"/>
        </w:rPr>
      </w:pPr>
      <w:r w:rsidRPr="00D14F5C">
        <w:rPr>
          <w:rFonts w:ascii="Arial" w:hAnsi="Arial" w:cs="Arial"/>
          <w:szCs w:val="22"/>
          <w:lang w:val="es-ES_tradnl"/>
        </w:rPr>
        <w:t>Pasal 2</w:t>
      </w:r>
      <w:r w:rsidRPr="00D14F5C">
        <w:rPr>
          <w:rFonts w:ascii="Arial" w:hAnsi="Arial" w:cs="Arial"/>
          <w:szCs w:val="22"/>
          <w:lang w:val="id-ID"/>
        </w:rPr>
        <w:t>9</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Ayat (1)</w:t>
      </w:r>
    </w:p>
    <w:p w:rsidR="00FA4FDC" w:rsidRPr="00D14F5C" w:rsidRDefault="00FA4FDC" w:rsidP="00A75158">
      <w:pPr>
        <w:ind w:left="1276"/>
        <w:jc w:val="both"/>
        <w:rPr>
          <w:rFonts w:ascii="Arial" w:hAnsi="Arial" w:cs="Arial"/>
          <w:szCs w:val="22"/>
          <w:lang w:val="es-ES_tradnl"/>
        </w:rPr>
      </w:pPr>
      <w:r w:rsidRPr="00D14F5C">
        <w:rPr>
          <w:rFonts w:ascii="Arial" w:hAnsi="Arial" w:cs="Arial"/>
          <w:szCs w:val="22"/>
          <w:lang w:val="es-ES_tradnl"/>
        </w:rPr>
        <w:t xml:space="preserve">Tunjangan pemeliharaan kesehatan dan pengobatan sama dengan ketentuan yang berlaku </w:t>
      </w:r>
      <w:r w:rsidR="00294DAF" w:rsidRPr="00D14F5C">
        <w:rPr>
          <w:rFonts w:ascii="Arial" w:hAnsi="Arial" w:cs="Arial"/>
          <w:szCs w:val="22"/>
          <w:lang w:val="es-ES_tradnl"/>
        </w:rPr>
        <w:t>bagi</w:t>
      </w:r>
      <w:r w:rsidRPr="00D14F5C">
        <w:rPr>
          <w:rFonts w:ascii="Arial" w:hAnsi="Arial" w:cs="Arial"/>
          <w:szCs w:val="22"/>
          <w:lang w:val="es-ES_tradnl"/>
        </w:rPr>
        <w:t xml:space="preserve"> Pegawai Negeri Sipil Golongan IV.</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Ayat (2)</w:t>
      </w:r>
    </w:p>
    <w:p w:rsidR="00FA4FDC" w:rsidRPr="00D14F5C" w:rsidRDefault="00FA4FDC" w:rsidP="00A75158">
      <w:pPr>
        <w:ind w:left="567" w:firstLine="709"/>
        <w:jc w:val="both"/>
        <w:rPr>
          <w:rFonts w:ascii="Arial" w:hAnsi="Arial" w:cs="Arial"/>
          <w:szCs w:val="22"/>
          <w:lang w:val="es-ES_tradnl"/>
        </w:rPr>
      </w:pPr>
      <w:r w:rsidRPr="00D14F5C">
        <w:rPr>
          <w:rFonts w:ascii="Arial" w:hAnsi="Arial" w:cs="Arial"/>
          <w:szCs w:val="22"/>
          <w:lang w:val="es-ES_tradnl"/>
        </w:rPr>
        <w:t>Cukup jelas.</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Ayat (3)</w:t>
      </w:r>
    </w:p>
    <w:p w:rsidR="00FA4FDC" w:rsidRPr="00D14F5C" w:rsidRDefault="00FA4FDC" w:rsidP="00A75158">
      <w:pPr>
        <w:ind w:left="567" w:firstLine="709"/>
        <w:jc w:val="both"/>
        <w:rPr>
          <w:rFonts w:ascii="Arial" w:hAnsi="Arial" w:cs="Arial"/>
          <w:szCs w:val="22"/>
          <w:lang w:val="es-ES_tradnl"/>
        </w:rPr>
      </w:pPr>
      <w:r w:rsidRPr="00D14F5C">
        <w:rPr>
          <w:rFonts w:ascii="Arial" w:hAnsi="Arial" w:cs="Arial"/>
          <w:szCs w:val="22"/>
          <w:lang w:val="es-ES_tradnl"/>
        </w:rPr>
        <w:t>Cukup jelas.</w:t>
      </w:r>
    </w:p>
    <w:p w:rsidR="00FA4FDC" w:rsidRPr="00D14F5C" w:rsidRDefault="00FA4FDC" w:rsidP="00A75158">
      <w:pPr>
        <w:ind w:left="567" w:hanging="567"/>
        <w:jc w:val="both"/>
        <w:rPr>
          <w:rFonts w:ascii="Arial" w:hAnsi="Arial" w:cs="Arial"/>
          <w:szCs w:val="22"/>
          <w:lang w:val="es-ES_tradnl"/>
        </w:rPr>
      </w:pPr>
    </w:p>
    <w:p w:rsidR="00FA4FDC" w:rsidRPr="00D14F5C" w:rsidRDefault="006556A4" w:rsidP="00A75158">
      <w:pPr>
        <w:ind w:left="567" w:hanging="567"/>
        <w:jc w:val="both"/>
        <w:rPr>
          <w:rFonts w:ascii="Arial" w:hAnsi="Arial" w:cs="Arial"/>
          <w:szCs w:val="22"/>
          <w:lang w:val="id-ID"/>
        </w:rPr>
      </w:pPr>
      <w:r w:rsidRPr="00D14F5C">
        <w:rPr>
          <w:rFonts w:ascii="Arial" w:hAnsi="Arial" w:cs="Arial"/>
          <w:szCs w:val="22"/>
          <w:lang w:val="es-ES_tradnl"/>
        </w:rPr>
        <w:t xml:space="preserve">Pasal </w:t>
      </w:r>
      <w:r w:rsidRPr="00D14F5C">
        <w:rPr>
          <w:rFonts w:ascii="Arial" w:hAnsi="Arial" w:cs="Arial"/>
          <w:szCs w:val="22"/>
          <w:lang w:val="id-ID"/>
        </w:rPr>
        <w:t>30</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Ayat (1)</w:t>
      </w:r>
    </w:p>
    <w:p w:rsidR="00FA4FDC" w:rsidRPr="00D14F5C" w:rsidRDefault="00FA4FDC" w:rsidP="00A75158">
      <w:pPr>
        <w:ind w:left="1276"/>
        <w:jc w:val="both"/>
        <w:rPr>
          <w:rFonts w:ascii="Arial" w:hAnsi="Arial" w:cs="Arial"/>
          <w:szCs w:val="22"/>
          <w:lang w:val="es-ES_tradnl"/>
        </w:rPr>
      </w:pPr>
      <w:r w:rsidRPr="00D14F5C">
        <w:rPr>
          <w:rFonts w:ascii="Arial" w:hAnsi="Arial" w:cs="Arial"/>
          <w:szCs w:val="22"/>
          <w:lang w:val="es-ES_tradnl"/>
        </w:rPr>
        <w:t>Penyediaan rumah jabatan, perlengkapan dan kendaraan dinas jabatan Pimpinan DPRD berpedoman pada standar yang ditetapkan dengan Keputusan</w:t>
      </w:r>
      <w:r w:rsidR="00495401">
        <w:rPr>
          <w:rFonts w:ascii="Arial" w:hAnsi="Arial" w:cs="Arial"/>
          <w:szCs w:val="22"/>
          <w:lang w:val="id-ID"/>
        </w:rPr>
        <w:t xml:space="preserve"> Bupati</w:t>
      </w:r>
      <w:r w:rsidRPr="00D14F5C">
        <w:rPr>
          <w:rFonts w:ascii="Arial" w:hAnsi="Arial" w:cs="Arial"/>
          <w:szCs w:val="22"/>
          <w:lang w:val="es-ES_tradnl"/>
        </w:rPr>
        <w:t>.</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Ayat (2)</w:t>
      </w:r>
    </w:p>
    <w:p w:rsidR="00FA4FDC" w:rsidRPr="00D14F5C" w:rsidRDefault="00FA4FDC" w:rsidP="00A75158">
      <w:pPr>
        <w:ind w:left="1276"/>
        <w:jc w:val="both"/>
        <w:rPr>
          <w:rFonts w:ascii="Arial" w:hAnsi="Arial" w:cs="Arial"/>
          <w:szCs w:val="22"/>
          <w:lang w:val="es-ES_tradnl"/>
        </w:rPr>
      </w:pPr>
      <w:r w:rsidRPr="00D14F5C">
        <w:rPr>
          <w:rFonts w:ascii="Arial" w:hAnsi="Arial" w:cs="Arial"/>
          <w:szCs w:val="22"/>
          <w:lang w:val="es-ES_tradnl"/>
        </w:rPr>
        <w:t>Cu</w:t>
      </w:r>
      <w:r w:rsidR="00294DAF" w:rsidRPr="00D14F5C">
        <w:rPr>
          <w:rFonts w:ascii="Arial" w:hAnsi="Arial" w:cs="Arial"/>
          <w:szCs w:val="22"/>
          <w:lang w:val="es-ES_tradnl"/>
        </w:rPr>
        <w:t>kup jelas</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Ayat (3)</w:t>
      </w:r>
    </w:p>
    <w:p w:rsidR="00FA4FDC" w:rsidRPr="00D14F5C" w:rsidRDefault="00294DAF" w:rsidP="00A75158">
      <w:pPr>
        <w:ind w:left="567" w:firstLine="709"/>
        <w:jc w:val="both"/>
        <w:rPr>
          <w:rFonts w:ascii="Arial" w:hAnsi="Arial" w:cs="Arial"/>
          <w:szCs w:val="22"/>
          <w:lang w:val="es-ES_tradnl"/>
        </w:rPr>
      </w:pPr>
      <w:r w:rsidRPr="00D14F5C">
        <w:rPr>
          <w:rFonts w:ascii="Arial" w:hAnsi="Arial" w:cs="Arial"/>
          <w:szCs w:val="22"/>
          <w:lang w:val="es-ES_tradnl"/>
        </w:rPr>
        <w:t>Cukup jelas</w:t>
      </w:r>
    </w:p>
    <w:p w:rsidR="00294DAF" w:rsidRPr="00D14F5C" w:rsidRDefault="00294DAF" w:rsidP="00A75158">
      <w:pPr>
        <w:ind w:left="567" w:firstLine="709"/>
        <w:jc w:val="both"/>
        <w:rPr>
          <w:rFonts w:ascii="Arial" w:hAnsi="Arial" w:cs="Arial"/>
          <w:szCs w:val="22"/>
          <w:lang w:val="es-ES_tradnl"/>
        </w:rPr>
      </w:pPr>
    </w:p>
    <w:p w:rsidR="00FA4FDC" w:rsidRPr="00D14F5C" w:rsidRDefault="006556A4" w:rsidP="00A75158">
      <w:pPr>
        <w:ind w:left="567" w:hanging="567"/>
        <w:jc w:val="both"/>
        <w:rPr>
          <w:rFonts w:ascii="Arial" w:hAnsi="Arial" w:cs="Arial"/>
          <w:szCs w:val="22"/>
          <w:lang w:val="id-ID"/>
        </w:rPr>
      </w:pPr>
      <w:r w:rsidRPr="00D14F5C">
        <w:rPr>
          <w:rFonts w:ascii="Arial" w:hAnsi="Arial" w:cs="Arial"/>
          <w:szCs w:val="22"/>
          <w:lang w:val="es-ES_tradnl"/>
        </w:rPr>
        <w:t xml:space="preserve">Pasal </w:t>
      </w:r>
      <w:r w:rsidRPr="00D14F5C">
        <w:rPr>
          <w:rFonts w:ascii="Arial" w:hAnsi="Arial" w:cs="Arial"/>
          <w:szCs w:val="22"/>
          <w:lang w:val="id-ID"/>
        </w:rPr>
        <w:t>31</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Ayat(1)</w:t>
      </w:r>
    </w:p>
    <w:p w:rsidR="00FA4FDC" w:rsidRPr="00D14F5C" w:rsidRDefault="00FA4FDC" w:rsidP="00A75158">
      <w:pPr>
        <w:ind w:left="1276"/>
        <w:jc w:val="both"/>
        <w:rPr>
          <w:rFonts w:ascii="Arial" w:hAnsi="Arial" w:cs="Arial"/>
          <w:szCs w:val="22"/>
          <w:lang w:val="es-ES_tradnl"/>
        </w:rPr>
      </w:pPr>
      <w:r w:rsidRPr="00D14F5C">
        <w:rPr>
          <w:rFonts w:ascii="Arial" w:hAnsi="Arial" w:cs="Arial"/>
          <w:szCs w:val="22"/>
          <w:lang w:val="es-ES_tradnl"/>
        </w:rPr>
        <w:t xml:space="preserve">Penyediaan rumah dinas anggota DPRD beserta perlengkapannya berpedoman pada standar yang ditetapkan dengan Keputusan </w:t>
      </w:r>
      <w:r w:rsidR="00495401">
        <w:rPr>
          <w:rFonts w:ascii="Arial" w:hAnsi="Arial" w:cs="Arial"/>
          <w:szCs w:val="22"/>
          <w:lang w:val="id-ID"/>
        </w:rPr>
        <w:t>Bupati</w:t>
      </w:r>
      <w:r w:rsidRPr="00D14F5C">
        <w:rPr>
          <w:rFonts w:ascii="Arial" w:hAnsi="Arial" w:cs="Arial"/>
          <w:szCs w:val="22"/>
          <w:lang w:val="es-ES_tradnl"/>
        </w:rPr>
        <w:t>.</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Ayat (2)</w:t>
      </w:r>
    </w:p>
    <w:p w:rsidR="00FA4FDC" w:rsidRPr="00D14F5C" w:rsidRDefault="00294DAF" w:rsidP="00A75158">
      <w:pPr>
        <w:ind w:left="567" w:firstLine="709"/>
        <w:jc w:val="both"/>
        <w:rPr>
          <w:rFonts w:ascii="Arial" w:hAnsi="Arial" w:cs="Arial"/>
          <w:szCs w:val="22"/>
          <w:lang w:val="es-ES_tradnl"/>
        </w:rPr>
      </w:pPr>
      <w:r w:rsidRPr="00D14F5C">
        <w:rPr>
          <w:rFonts w:ascii="Arial" w:hAnsi="Arial" w:cs="Arial"/>
          <w:szCs w:val="22"/>
          <w:lang w:val="es-ES_tradnl"/>
        </w:rPr>
        <w:t>Cukup jelas</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Ayat(3)</w:t>
      </w:r>
    </w:p>
    <w:p w:rsidR="00FA4FDC" w:rsidRPr="00D14F5C" w:rsidRDefault="00294DAF" w:rsidP="00A75158">
      <w:pPr>
        <w:ind w:left="567" w:firstLine="709"/>
        <w:jc w:val="both"/>
        <w:rPr>
          <w:rFonts w:ascii="Arial" w:hAnsi="Arial" w:cs="Arial"/>
          <w:szCs w:val="22"/>
          <w:lang w:val="es-ES_tradnl"/>
        </w:rPr>
      </w:pPr>
      <w:r w:rsidRPr="00D14F5C">
        <w:rPr>
          <w:rFonts w:ascii="Arial" w:hAnsi="Arial" w:cs="Arial"/>
          <w:szCs w:val="22"/>
          <w:lang w:val="es-ES_tradnl"/>
        </w:rPr>
        <w:t>Cukup jelas</w:t>
      </w:r>
    </w:p>
    <w:p w:rsidR="00294DAF" w:rsidRPr="00D14F5C" w:rsidRDefault="00294DAF" w:rsidP="00A75158">
      <w:pPr>
        <w:ind w:left="567" w:firstLine="709"/>
        <w:jc w:val="both"/>
        <w:rPr>
          <w:rFonts w:ascii="Arial" w:hAnsi="Arial" w:cs="Arial"/>
          <w:szCs w:val="22"/>
          <w:lang w:val="es-ES_tradnl"/>
        </w:rPr>
      </w:pPr>
    </w:p>
    <w:p w:rsidR="00FA4FDC" w:rsidRPr="00D14F5C" w:rsidRDefault="006556A4" w:rsidP="00A75158">
      <w:pPr>
        <w:ind w:left="567" w:hanging="567"/>
        <w:jc w:val="both"/>
        <w:rPr>
          <w:rFonts w:ascii="Arial" w:hAnsi="Arial" w:cs="Arial"/>
          <w:szCs w:val="22"/>
          <w:lang w:val="id-ID"/>
        </w:rPr>
      </w:pPr>
      <w:r w:rsidRPr="00D14F5C">
        <w:rPr>
          <w:rFonts w:ascii="Arial" w:hAnsi="Arial" w:cs="Arial"/>
          <w:szCs w:val="22"/>
          <w:lang w:val="es-ES_tradnl"/>
        </w:rPr>
        <w:t xml:space="preserve">Pasal </w:t>
      </w:r>
      <w:r w:rsidRPr="00D14F5C">
        <w:rPr>
          <w:rFonts w:ascii="Arial" w:hAnsi="Arial" w:cs="Arial"/>
          <w:szCs w:val="22"/>
          <w:lang w:val="id-ID"/>
        </w:rPr>
        <w:t>32</w:t>
      </w:r>
    </w:p>
    <w:p w:rsidR="00FA4FDC" w:rsidRPr="00D14F5C" w:rsidRDefault="00294DAF" w:rsidP="00A75158">
      <w:pPr>
        <w:ind w:left="567"/>
        <w:jc w:val="both"/>
        <w:rPr>
          <w:rFonts w:ascii="Arial" w:hAnsi="Arial" w:cs="Arial"/>
          <w:szCs w:val="22"/>
          <w:lang w:val="es-ES_tradnl"/>
        </w:rPr>
      </w:pPr>
      <w:r w:rsidRPr="00D14F5C">
        <w:rPr>
          <w:rFonts w:ascii="Arial" w:hAnsi="Arial" w:cs="Arial"/>
          <w:szCs w:val="22"/>
          <w:lang w:val="es-ES_tradnl"/>
        </w:rPr>
        <w:t>Cukup jelas</w:t>
      </w:r>
    </w:p>
    <w:p w:rsidR="00C25556" w:rsidRPr="00D14F5C" w:rsidRDefault="00C25556" w:rsidP="00A75158">
      <w:pPr>
        <w:ind w:left="567" w:hanging="567"/>
        <w:jc w:val="both"/>
        <w:rPr>
          <w:rFonts w:ascii="Arial" w:hAnsi="Arial" w:cs="Arial"/>
          <w:szCs w:val="22"/>
          <w:lang w:val="es-ES_tradnl"/>
        </w:rPr>
      </w:pPr>
    </w:p>
    <w:p w:rsidR="00FA4FDC" w:rsidRPr="00D14F5C" w:rsidRDefault="006556A4" w:rsidP="00A75158">
      <w:pPr>
        <w:ind w:left="567" w:hanging="567"/>
        <w:jc w:val="both"/>
        <w:rPr>
          <w:rFonts w:ascii="Arial" w:hAnsi="Arial" w:cs="Arial"/>
          <w:szCs w:val="22"/>
          <w:lang w:val="id-ID"/>
        </w:rPr>
      </w:pPr>
      <w:r w:rsidRPr="00D14F5C">
        <w:rPr>
          <w:rFonts w:ascii="Arial" w:hAnsi="Arial" w:cs="Arial"/>
          <w:szCs w:val="22"/>
          <w:lang w:val="es-ES_tradnl"/>
        </w:rPr>
        <w:t xml:space="preserve">Pasal </w:t>
      </w:r>
      <w:r w:rsidRPr="00D14F5C">
        <w:rPr>
          <w:rFonts w:ascii="Arial" w:hAnsi="Arial" w:cs="Arial"/>
          <w:szCs w:val="22"/>
          <w:lang w:val="id-ID"/>
        </w:rPr>
        <w:t>33</w:t>
      </w:r>
    </w:p>
    <w:p w:rsidR="00FA4FDC" w:rsidRPr="00D14F5C" w:rsidRDefault="00294DAF" w:rsidP="00A75158">
      <w:pPr>
        <w:ind w:left="567"/>
        <w:jc w:val="both"/>
        <w:rPr>
          <w:rFonts w:ascii="Arial" w:hAnsi="Arial" w:cs="Arial"/>
          <w:szCs w:val="22"/>
          <w:lang w:val="es-ES_tradnl"/>
        </w:rPr>
      </w:pPr>
      <w:r w:rsidRPr="00D14F5C">
        <w:rPr>
          <w:rFonts w:ascii="Arial" w:hAnsi="Arial" w:cs="Arial"/>
          <w:szCs w:val="22"/>
          <w:lang w:val="es-ES_tradnl"/>
        </w:rPr>
        <w:t>Cukup jelas</w:t>
      </w:r>
    </w:p>
    <w:p w:rsidR="00294DAF" w:rsidRPr="00D14F5C" w:rsidRDefault="00294DAF" w:rsidP="00A75158">
      <w:pPr>
        <w:ind w:left="567"/>
        <w:jc w:val="both"/>
        <w:rPr>
          <w:rFonts w:ascii="Arial" w:hAnsi="Arial" w:cs="Arial"/>
          <w:szCs w:val="22"/>
          <w:lang w:val="es-ES_tradnl"/>
        </w:rPr>
      </w:pPr>
    </w:p>
    <w:p w:rsidR="00FA4FDC" w:rsidRPr="00D14F5C" w:rsidRDefault="006556A4" w:rsidP="00A75158">
      <w:pPr>
        <w:ind w:left="567" w:hanging="567"/>
        <w:jc w:val="both"/>
        <w:rPr>
          <w:rFonts w:ascii="Arial" w:hAnsi="Arial" w:cs="Arial"/>
          <w:szCs w:val="22"/>
          <w:lang w:val="id-ID"/>
        </w:rPr>
      </w:pPr>
      <w:r w:rsidRPr="00D14F5C">
        <w:rPr>
          <w:rFonts w:ascii="Arial" w:hAnsi="Arial" w:cs="Arial"/>
          <w:szCs w:val="22"/>
          <w:lang w:val="es-ES_tradnl"/>
        </w:rPr>
        <w:t xml:space="preserve">Pasal </w:t>
      </w:r>
      <w:r w:rsidRPr="00D14F5C">
        <w:rPr>
          <w:rFonts w:ascii="Arial" w:hAnsi="Arial" w:cs="Arial"/>
          <w:szCs w:val="22"/>
          <w:lang w:val="id-ID"/>
        </w:rPr>
        <w:t>34</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Ayat (1)</w:t>
      </w:r>
    </w:p>
    <w:p w:rsidR="00FA4FDC" w:rsidRPr="00D14F5C" w:rsidRDefault="00FA4FDC" w:rsidP="00A75158">
      <w:pPr>
        <w:ind w:left="567" w:firstLine="709"/>
        <w:jc w:val="both"/>
        <w:rPr>
          <w:rFonts w:ascii="Arial" w:hAnsi="Arial" w:cs="Arial"/>
          <w:szCs w:val="22"/>
          <w:lang w:val="es-ES_tradnl"/>
        </w:rPr>
      </w:pPr>
      <w:r w:rsidRPr="00D14F5C">
        <w:rPr>
          <w:rFonts w:ascii="Arial" w:hAnsi="Arial" w:cs="Arial"/>
          <w:szCs w:val="22"/>
          <w:lang w:val="es-ES_tradnl"/>
        </w:rPr>
        <w:t>Pakaian Dinas beserta atributnya terdiri atas :</w:t>
      </w:r>
    </w:p>
    <w:p w:rsidR="00FA4FDC" w:rsidRPr="00D14F5C" w:rsidRDefault="00FA4FDC" w:rsidP="00A75158">
      <w:pPr>
        <w:ind w:left="1701" w:hanging="425"/>
        <w:jc w:val="both"/>
        <w:rPr>
          <w:rFonts w:ascii="Arial" w:hAnsi="Arial" w:cs="Arial"/>
          <w:szCs w:val="22"/>
          <w:lang w:val="fi-FI"/>
        </w:rPr>
      </w:pPr>
      <w:r w:rsidRPr="00D14F5C">
        <w:rPr>
          <w:rFonts w:ascii="Arial" w:hAnsi="Arial" w:cs="Arial"/>
          <w:szCs w:val="22"/>
          <w:lang w:val="fi-FI"/>
        </w:rPr>
        <w:t>a.</w:t>
      </w:r>
      <w:r w:rsidRPr="00D14F5C">
        <w:rPr>
          <w:rFonts w:ascii="Arial" w:hAnsi="Arial" w:cs="Arial"/>
          <w:szCs w:val="22"/>
          <w:lang w:val="fi-FI"/>
        </w:rPr>
        <w:tab/>
        <w:t>Pakaian Sipil Harian disediakan 2 (dua) pasang dalam satu tahun;</w:t>
      </w:r>
    </w:p>
    <w:p w:rsidR="00FA4FDC" w:rsidRPr="00D14F5C" w:rsidRDefault="00FA4FDC" w:rsidP="00A75158">
      <w:pPr>
        <w:ind w:left="1701" w:hanging="425"/>
        <w:jc w:val="both"/>
        <w:rPr>
          <w:rFonts w:ascii="Arial" w:hAnsi="Arial" w:cs="Arial"/>
          <w:szCs w:val="22"/>
          <w:lang w:val="fi-FI"/>
        </w:rPr>
      </w:pPr>
      <w:r w:rsidRPr="00D14F5C">
        <w:rPr>
          <w:rFonts w:ascii="Arial" w:hAnsi="Arial" w:cs="Arial"/>
          <w:szCs w:val="22"/>
          <w:lang w:val="fi-FI"/>
        </w:rPr>
        <w:t>b.</w:t>
      </w:r>
      <w:r w:rsidRPr="00D14F5C">
        <w:rPr>
          <w:rFonts w:ascii="Arial" w:hAnsi="Arial" w:cs="Arial"/>
          <w:szCs w:val="22"/>
          <w:lang w:val="fi-FI"/>
        </w:rPr>
        <w:tab/>
        <w:t>Pakaian Sipil Resmi disediakan 1 (satu) pasang dalam satu tahun; dan</w:t>
      </w:r>
    </w:p>
    <w:p w:rsidR="00FA4FDC" w:rsidRPr="00D14F5C" w:rsidRDefault="00FA4FDC" w:rsidP="00A75158">
      <w:pPr>
        <w:ind w:left="1701" w:hanging="425"/>
        <w:jc w:val="both"/>
        <w:rPr>
          <w:rFonts w:ascii="Arial" w:hAnsi="Arial" w:cs="Arial"/>
          <w:szCs w:val="22"/>
          <w:lang w:val="fi-FI"/>
        </w:rPr>
      </w:pPr>
      <w:r w:rsidRPr="00D14F5C">
        <w:rPr>
          <w:rFonts w:ascii="Arial" w:hAnsi="Arial" w:cs="Arial"/>
          <w:szCs w:val="22"/>
          <w:lang w:val="fi-FI"/>
        </w:rPr>
        <w:t>c.</w:t>
      </w:r>
      <w:r w:rsidRPr="00D14F5C">
        <w:rPr>
          <w:rFonts w:ascii="Arial" w:hAnsi="Arial" w:cs="Arial"/>
          <w:szCs w:val="22"/>
          <w:lang w:val="fi-FI"/>
        </w:rPr>
        <w:tab/>
        <w:t>Pakaian Sipil Lengkap disediakan 1 (satu) pasang dalam lima tahun.</w:t>
      </w:r>
    </w:p>
    <w:p w:rsidR="00FA4FDC" w:rsidRPr="00D14F5C" w:rsidRDefault="00FA4FDC" w:rsidP="00A75158">
      <w:pPr>
        <w:ind w:left="567"/>
        <w:jc w:val="both"/>
        <w:rPr>
          <w:rFonts w:ascii="Arial" w:hAnsi="Arial" w:cs="Arial"/>
          <w:szCs w:val="22"/>
          <w:lang w:val="fi-FI"/>
        </w:rPr>
      </w:pPr>
      <w:r w:rsidRPr="00D14F5C">
        <w:rPr>
          <w:rFonts w:ascii="Arial" w:hAnsi="Arial" w:cs="Arial"/>
          <w:szCs w:val="22"/>
          <w:lang w:val="fi-FI"/>
        </w:rPr>
        <w:t>Ayat (2)</w:t>
      </w:r>
    </w:p>
    <w:p w:rsidR="00FA4FDC" w:rsidRPr="00D14F5C" w:rsidRDefault="00FA4FDC" w:rsidP="00A75158">
      <w:pPr>
        <w:ind w:left="1276"/>
        <w:jc w:val="both"/>
        <w:rPr>
          <w:rFonts w:ascii="Arial" w:hAnsi="Arial" w:cs="Arial"/>
          <w:szCs w:val="22"/>
          <w:lang w:val="fi-FI"/>
        </w:rPr>
      </w:pPr>
      <w:r w:rsidRPr="00D14F5C">
        <w:rPr>
          <w:rFonts w:ascii="Arial" w:hAnsi="Arial" w:cs="Arial"/>
          <w:szCs w:val="22"/>
          <w:lang w:val="fi-FI"/>
        </w:rPr>
        <w:t>Penetapan standar satuan harga dan kualitas bahan pakaian dinas mempertimbangkan prinsip penghematan, kepatutan, dan kewajaran.</w:t>
      </w:r>
    </w:p>
    <w:p w:rsidR="00294DAF" w:rsidRPr="00D14F5C" w:rsidRDefault="00294DAF" w:rsidP="00A75158">
      <w:pPr>
        <w:ind w:left="1276"/>
        <w:jc w:val="both"/>
        <w:rPr>
          <w:rFonts w:ascii="Arial" w:hAnsi="Arial" w:cs="Arial"/>
          <w:szCs w:val="22"/>
          <w:lang w:val="fi-FI"/>
        </w:rPr>
      </w:pPr>
    </w:p>
    <w:p w:rsidR="00FA4FDC" w:rsidRPr="00D14F5C" w:rsidRDefault="006556A4" w:rsidP="00A75158">
      <w:pPr>
        <w:ind w:left="567" w:hanging="567"/>
        <w:jc w:val="both"/>
        <w:rPr>
          <w:rFonts w:ascii="Arial" w:hAnsi="Arial" w:cs="Arial"/>
          <w:szCs w:val="22"/>
          <w:lang w:val="id-ID"/>
        </w:rPr>
      </w:pPr>
      <w:r w:rsidRPr="00D14F5C">
        <w:rPr>
          <w:rFonts w:ascii="Arial" w:hAnsi="Arial" w:cs="Arial"/>
          <w:szCs w:val="22"/>
          <w:lang w:val="fi-FI"/>
        </w:rPr>
        <w:t xml:space="preserve">Pasal </w:t>
      </w:r>
      <w:r w:rsidRPr="00D14F5C">
        <w:rPr>
          <w:rFonts w:ascii="Arial" w:hAnsi="Arial" w:cs="Arial"/>
          <w:szCs w:val="22"/>
          <w:lang w:val="id-ID"/>
        </w:rPr>
        <w:t>35</w:t>
      </w:r>
    </w:p>
    <w:p w:rsidR="00294DAF" w:rsidRPr="00D14F5C" w:rsidRDefault="00294DAF" w:rsidP="00294DAF">
      <w:pPr>
        <w:ind w:left="567"/>
        <w:jc w:val="both"/>
        <w:rPr>
          <w:rFonts w:ascii="Arial" w:hAnsi="Arial" w:cs="Arial"/>
          <w:szCs w:val="22"/>
          <w:lang w:val="es-ES_tradnl"/>
        </w:rPr>
      </w:pPr>
      <w:r w:rsidRPr="00D14F5C">
        <w:rPr>
          <w:rFonts w:ascii="Arial" w:hAnsi="Arial" w:cs="Arial"/>
          <w:szCs w:val="22"/>
          <w:lang w:val="es-ES_tradnl"/>
        </w:rPr>
        <w:t>Ayat (1)</w:t>
      </w:r>
    </w:p>
    <w:p w:rsidR="00294DAF" w:rsidRPr="00D14F5C" w:rsidRDefault="00294DAF" w:rsidP="00294DAF">
      <w:pPr>
        <w:ind w:left="567" w:firstLine="709"/>
        <w:jc w:val="both"/>
        <w:rPr>
          <w:rFonts w:ascii="Arial" w:hAnsi="Arial" w:cs="Arial"/>
          <w:szCs w:val="22"/>
          <w:lang w:val="es-ES_tradnl"/>
        </w:rPr>
      </w:pPr>
      <w:r w:rsidRPr="00D14F5C">
        <w:rPr>
          <w:rFonts w:ascii="Arial" w:hAnsi="Arial" w:cs="Arial"/>
          <w:szCs w:val="22"/>
          <w:lang w:val="es-ES_tradnl"/>
        </w:rPr>
        <w:t>Cukup jelas</w:t>
      </w:r>
    </w:p>
    <w:p w:rsidR="00294DAF" w:rsidRPr="00D14F5C" w:rsidRDefault="00294DAF" w:rsidP="00294DAF">
      <w:pPr>
        <w:ind w:left="567"/>
        <w:jc w:val="both"/>
        <w:rPr>
          <w:rFonts w:ascii="Arial" w:hAnsi="Arial" w:cs="Arial"/>
          <w:szCs w:val="22"/>
          <w:lang w:val="es-ES_tradnl"/>
        </w:rPr>
      </w:pPr>
      <w:r w:rsidRPr="00D14F5C">
        <w:rPr>
          <w:rFonts w:ascii="Arial" w:hAnsi="Arial" w:cs="Arial"/>
          <w:szCs w:val="22"/>
          <w:lang w:val="es-ES_tradnl"/>
        </w:rPr>
        <w:t>Ayat (2)</w:t>
      </w:r>
    </w:p>
    <w:p w:rsidR="00061C1D" w:rsidRPr="00D14F5C" w:rsidRDefault="00294DAF" w:rsidP="009435A1">
      <w:pPr>
        <w:ind w:left="567" w:firstLine="709"/>
        <w:jc w:val="both"/>
        <w:rPr>
          <w:rFonts w:ascii="Arial" w:hAnsi="Arial" w:cs="Arial"/>
          <w:szCs w:val="22"/>
          <w:lang w:val="es-ES_tradnl"/>
        </w:rPr>
      </w:pPr>
      <w:r w:rsidRPr="00D14F5C">
        <w:rPr>
          <w:rFonts w:ascii="Arial" w:hAnsi="Arial" w:cs="Arial"/>
          <w:szCs w:val="22"/>
          <w:lang w:val="es-ES_tradnl"/>
        </w:rPr>
        <w:t>Cukup jelas</w:t>
      </w:r>
    </w:p>
    <w:p w:rsidR="00061C1D" w:rsidRPr="00D14F5C" w:rsidRDefault="00061C1D" w:rsidP="00294DAF">
      <w:pPr>
        <w:ind w:left="567" w:firstLine="709"/>
        <w:jc w:val="both"/>
        <w:rPr>
          <w:rFonts w:ascii="Arial" w:hAnsi="Arial" w:cs="Arial"/>
          <w:szCs w:val="22"/>
          <w:lang w:val="es-ES_tradnl"/>
        </w:rPr>
      </w:pPr>
    </w:p>
    <w:p w:rsidR="00FA4FDC" w:rsidRPr="00D14F5C" w:rsidRDefault="00294DAF" w:rsidP="00294DAF">
      <w:pPr>
        <w:ind w:left="567"/>
        <w:jc w:val="both"/>
        <w:rPr>
          <w:rFonts w:ascii="Arial" w:hAnsi="Arial" w:cs="Arial"/>
          <w:szCs w:val="22"/>
          <w:lang w:val="fi-FI"/>
        </w:rPr>
      </w:pPr>
      <w:r w:rsidRPr="00D14F5C">
        <w:rPr>
          <w:rFonts w:ascii="Arial" w:hAnsi="Arial" w:cs="Arial"/>
          <w:szCs w:val="22"/>
          <w:lang w:val="es-ES_tradnl"/>
        </w:rPr>
        <w:t>Ayat(3)</w:t>
      </w:r>
    </w:p>
    <w:p w:rsidR="00FA4FDC" w:rsidRPr="00D14F5C" w:rsidRDefault="00FA4FDC" w:rsidP="00A75158">
      <w:pPr>
        <w:ind w:left="1276"/>
        <w:jc w:val="both"/>
        <w:rPr>
          <w:rFonts w:ascii="Arial" w:hAnsi="Arial" w:cs="Arial"/>
          <w:szCs w:val="22"/>
          <w:lang w:val="fi-FI"/>
        </w:rPr>
      </w:pPr>
      <w:r w:rsidRPr="00D14F5C">
        <w:rPr>
          <w:rFonts w:ascii="Arial" w:hAnsi="Arial" w:cs="Arial"/>
          <w:szCs w:val="22"/>
          <w:lang w:val="fi-FI"/>
        </w:rPr>
        <w:t>Biaya pengurusan jenazah adalah biaya yang dibebankan dalam APBD sejak dari rumah duka atau tempat tugas sampai ke tempat pemakaman.</w:t>
      </w:r>
    </w:p>
    <w:p w:rsidR="00294DAF" w:rsidRPr="00D14F5C" w:rsidRDefault="00294DAF" w:rsidP="00A75158">
      <w:pPr>
        <w:ind w:left="1276"/>
        <w:jc w:val="both"/>
        <w:rPr>
          <w:rFonts w:ascii="Arial" w:hAnsi="Arial" w:cs="Arial"/>
          <w:szCs w:val="22"/>
          <w:lang w:val="fi-FI"/>
        </w:rPr>
      </w:pPr>
    </w:p>
    <w:p w:rsidR="00FA4FDC" w:rsidRPr="00D14F5C" w:rsidRDefault="006556A4" w:rsidP="00A75158">
      <w:pPr>
        <w:ind w:left="567" w:hanging="567"/>
        <w:jc w:val="both"/>
        <w:rPr>
          <w:rFonts w:ascii="Arial" w:hAnsi="Arial" w:cs="Arial"/>
          <w:szCs w:val="22"/>
          <w:lang w:val="id-ID"/>
        </w:rPr>
      </w:pPr>
      <w:r w:rsidRPr="00D14F5C">
        <w:rPr>
          <w:rFonts w:ascii="Arial" w:hAnsi="Arial" w:cs="Arial"/>
          <w:szCs w:val="22"/>
          <w:lang w:val="es-ES_tradnl"/>
        </w:rPr>
        <w:t>Pasal 3</w:t>
      </w:r>
      <w:r w:rsidRPr="00D14F5C">
        <w:rPr>
          <w:rFonts w:ascii="Arial" w:hAnsi="Arial" w:cs="Arial"/>
          <w:szCs w:val="22"/>
          <w:lang w:val="id-ID"/>
        </w:rPr>
        <w:t>6</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Ayat (1)</w:t>
      </w:r>
    </w:p>
    <w:p w:rsidR="00FA4FDC" w:rsidRPr="00D14F5C" w:rsidRDefault="00FA4FDC" w:rsidP="00A75158">
      <w:pPr>
        <w:ind w:left="567" w:firstLine="709"/>
        <w:jc w:val="both"/>
        <w:rPr>
          <w:rFonts w:ascii="Arial" w:hAnsi="Arial" w:cs="Arial"/>
          <w:szCs w:val="22"/>
          <w:lang w:val="es-ES_tradnl"/>
        </w:rPr>
      </w:pPr>
      <w:r w:rsidRPr="00D14F5C">
        <w:rPr>
          <w:rFonts w:ascii="Arial" w:hAnsi="Arial" w:cs="Arial"/>
          <w:szCs w:val="22"/>
          <w:lang w:val="es-ES_tradnl"/>
        </w:rPr>
        <w:t>Cukup jel</w:t>
      </w:r>
      <w:r w:rsidR="00294DAF" w:rsidRPr="00D14F5C">
        <w:rPr>
          <w:rFonts w:ascii="Arial" w:hAnsi="Arial" w:cs="Arial"/>
          <w:szCs w:val="22"/>
          <w:lang w:val="es-ES_tradnl"/>
        </w:rPr>
        <w:t>as</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Ayat (2)</w:t>
      </w:r>
    </w:p>
    <w:p w:rsidR="00FA4FDC" w:rsidRPr="00D14F5C" w:rsidRDefault="00294DAF" w:rsidP="00A75158">
      <w:pPr>
        <w:ind w:left="567" w:firstLine="709"/>
        <w:jc w:val="both"/>
        <w:rPr>
          <w:rFonts w:ascii="Arial" w:hAnsi="Arial" w:cs="Arial"/>
          <w:szCs w:val="22"/>
          <w:lang w:val="es-ES_tradnl"/>
        </w:rPr>
      </w:pPr>
      <w:r w:rsidRPr="00D14F5C">
        <w:rPr>
          <w:rFonts w:ascii="Arial" w:hAnsi="Arial" w:cs="Arial"/>
          <w:szCs w:val="22"/>
          <w:lang w:val="es-ES_tradnl"/>
        </w:rPr>
        <w:t>Cukup jelas</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Ayat(3)</w:t>
      </w:r>
    </w:p>
    <w:p w:rsidR="00FA4FDC" w:rsidRPr="00D14F5C" w:rsidRDefault="00294DAF" w:rsidP="00A75158">
      <w:pPr>
        <w:ind w:left="567" w:firstLine="709"/>
        <w:jc w:val="both"/>
        <w:rPr>
          <w:rFonts w:ascii="Arial" w:hAnsi="Arial" w:cs="Arial"/>
          <w:szCs w:val="22"/>
          <w:lang w:val="es-ES_tradnl"/>
        </w:rPr>
      </w:pPr>
      <w:r w:rsidRPr="00D14F5C">
        <w:rPr>
          <w:rFonts w:ascii="Arial" w:hAnsi="Arial" w:cs="Arial"/>
          <w:szCs w:val="22"/>
          <w:lang w:val="es-ES_tradnl"/>
        </w:rPr>
        <w:t>Cukup jelas</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Ayat(4)</w:t>
      </w:r>
    </w:p>
    <w:p w:rsidR="00294DAF" w:rsidRPr="00D14F5C" w:rsidRDefault="00FA4FDC" w:rsidP="009435A1">
      <w:pPr>
        <w:ind w:left="1276"/>
        <w:jc w:val="both"/>
        <w:rPr>
          <w:rFonts w:ascii="Arial" w:hAnsi="Arial" w:cs="Arial"/>
          <w:szCs w:val="22"/>
          <w:lang w:val="es-ES_tradnl"/>
        </w:rPr>
      </w:pPr>
      <w:r w:rsidRPr="00D14F5C">
        <w:rPr>
          <w:rFonts w:ascii="Arial" w:hAnsi="Arial" w:cs="Arial"/>
          <w:szCs w:val="22"/>
          <w:lang w:val="es-ES_tradnl"/>
        </w:rPr>
        <w:t>Uang jasa pengabdian tidak diberikan kepada Pimpinan dan Anggota DPRD yang diberhentikan dengan tidak hormat.</w:t>
      </w:r>
    </w:p>
    <w:p w:rsidR="00FA4FDC" w:rsidRPr="00D14F5C" w:rsidRDefault="006556A4" w:rsidP="00A75158">
      <w:pPr>
        <w:ind w:left="567" w:hanging="567"/>
        <w:jc w:val="both"/>
        <w:rPr>
          <w:rFonts w:ascii="Arial" w:hAnsi="Arial" w:cs="Arial"/>
          <w:szCs w:val="22"/>
          <w:lang w:val="id-ID"/>
        </w:rPr>
      </w:pPr>
      <w:r w:rsidRPr="00D14F5C">
        <w:rPr>
          <w:rFonts w:ascii="Arial" w:hAnsi="Arial" w:cs="Arial"/>
          <w:szCs w:val="22"/>
          <w:lang w:val="es-ES_tradnl"/>
        </w:rPr>
        <w:t>Pasal 3</w:t>
      </w:r>
      <w:r w:rsidRPr="00D14F5C">
        <w:rPr>
          <w:rFonts w:ascii="Arial" w:hAnsi="Arial" w:cs="Arial"/>
          <w:szCs w:val="22"/>
          <w:lang w:val="id-ID"/>
        </w:rPr>
        <w:t>7</w:t>
      </w:r>
    </w:p>
    <w:p w:rsidR="00FA4FDC" w:rsidRPr="00D14F5C" w:rsidRDefault="00294DAF" w:rsidP="00A75158">
      <w:pPr>
        <w:ind w:left="567"/>
        <w:jc w:val="both"/>
        <w:rPr>
          <w:rFonts w:ascii="Arial" w:hAnsi="Arial" w:cs="Arial"/>
          <w:szCs w:val="22"/>
          <w:lang w:val="es-ES_tradnl"/>
        </w:rPr>
      </w:pPr>
      <w:r w:rsidRPr="00D14F5C">
        <w:rPr>
          <w:rFonts w:ascii="Arial" w:hAnsi="Arial" w:cs="Arial"/>
          <w:szCs w:val="22"/>
          <w:lang w:val="es-ES_tradnl"/>
        </w:rPr>
        <w:t>Cukup jelas</w:t>
      </w:r>
    </w:p>
    <w:p w:rsidR="00294DAF" w:rsidRPr="00D14F5C" w:rsidRDefault="00294DAF" w:rsidP="00A75158">
      <w:pPr>
        <w:ind w:left="567"/>
        <w:jc w:val="both"/>
        <w:rPr>
          <w:rFonts w:ascii="Arial" w:hAnsi="Arial" w:cs="Arial"/>
          <w:szCs w:val="22"/>
          <w:lang w:val="es-ES_tradnl"/>
        </w:rPr>
      </w:pPr>
    </w:p>
    <w:p w:rsidR="00FA4FDC" w:rsidRPr="00D14F5C" w:rsidRDefault="006556A4" w:rsidP="00A75158">
      <w:pPr>
        <w:ind w:left="567" w:hanging="567"/>
        <w:jc w:val="both"/>
        <w:rPr>
          <w:rFonts w:ascii="Arial" w:hAnsi="Arial" w:cs="Arial"/>
          <w:szCs w:val="22"/>
          <w:lang w:val="id-ID"/>
        </w:rPr>
      </w:pPr>
      <w:r w:rsidRPr="00D14F5C">
        <w:rPr>
          <w:rFonts w:ascii="Arial" w:hAnsi="Arial" w:cs="Arial"/>
          <w:szCs w:val="22"/>
          <w:lang w:val="es-ES_tradnl"/>
        </w:rPr>
        <w:t>Pasal 3</w:t>
      </w:r>
      <w:r w:rsidRPr="00D14F5C">
        <w:rPr>
          <w:rFonts w:ascii="Arial" w:hAnsi="Arial" w:cs="Arial"/>
          <w:szCs w:val="22"/>
          <w:lang w:val="id-ID"/>
        </w:rPr>
        <w:t>8</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Ayat (1)</w:t>
      </w:r>
    </w:p>
    <w:p w:rsidR="00FA4FDC" w:rsidRPr="00D14F5C" w:rsidRDefault="00FA4FDC" w:rsidP="00A75158">
      <w:pPr>
        <w:ind w:left="567" w:firstLine="709"/>
        <w:jc w:val="both"/>
        <w:rPr>
          <w:rFonts w:ascii="Arial" w:hAnsi="Arial" w:cs="Arial"/>
          <w:szCs w:val="22"/>
          <w:lang w:val="es-ES_tradnl"/>
        </w:rPr>
      </w:pPr>
      <w:r w:rsidRPr="00D14F5C">
        <w:rPr>
          <w:rFonts w:ascii="Arial" w:hAnsi="Arial" w:cs="Arial"/>
          <w:szCs w:val="22"/>
          <w:lang w:val="es-ES_tradnl"/>
        </w:rPr>
        <w:t>Cukup jelas.</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Ayat (2)</w:t>
      </w:r>
    </w:p>
    <w:p w:rsidR="00FA4FDC" w:rsidRPr="00D14F5C" w:rsidRDefault="00FA4FDC" w:rsidP="00A75158">
      <w:pPr>
        <w:ind w:left="567" w:firstLine="709"/>
        <w:jc w:val="both"/>
        <w:rPr>
          <w:rFonts w:ascii="Arial" w:hAnsi="Arial" w:cs="Arial"/>
          <w:szCs w:val="22"/>
          <w:lang w:val="es-ES_tradnl"/>
        </w:rPr>
      </w:pPr>
      <w:r w:rsidRPr="00D14F5C">
        <w:rPr>
          <w:rFonts w:ascii="Arial" w:hAnsi="Arial" w:cs="Arial"/>
          <w:szCs w:val="22"/>
          <w:lang w:val="es-ES_tradnl"/>
        </w:rPr>
        <w:t>Cukup jelas.</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Ayat (3)</w:t>
      </w:r>
    </w:p>
    <w:p w:rsidR="00FA4FDC" w:rsidRPr="00D14F5C" w:rsidRDefault="00FA4FDC" w:rsidP="00294DAF">
      <w:pPr>
        <w:ind w:left="1260" w:firstLine="16"/>
        <w:jc w:val="both"/>
        <w:rPr>
          <w:rFonts w:ascii="Arial" w:hAnsi="Arial" w:cs="Arial"/>
          <w:szCs w:val="22"/>
          <w:lang w:val="es-ES_tradnl"/>
        </w:rPr>
      </w:pPr>
      <w:r w:rsidRPr="00D14F5C">
        <w:rPr>
          <w:rFonts w:ascii="Arial" w:hAnsi="Arial" w:cs="Arial"/>
          <w:szCs w:val="22"/>
          <w:lang w:val="es-ES_tradnl"/>
        </w:rPr>
        <w:t>Yang dimaksud dengan diuraikan ke dalam jenis belanja adalah sebagai berikut :</w:t>
      </w:r>
    </w:p>
    <w:p w:rsidR="00FA4FDC" w:rsidRPr="00D14F5C" w:rsidRDefault="00FA4FDC" w:rsidP="00294DAF">
      <w:pPr>
        <w:ind w:left="1620" w:hanging="360"/>
        <w:jc w:val="both"/>
        <w:rPr>
          <w:rFonts w:ascii="Arial" w:hAnsi="Arial" w:cs="Arial"/>
          <w:szCs w:val="22"/>
          <w:lang w:val="es-ES_tradnl"/>
        </w:rPr>
      </w:pPr>
      <w:r w:rsidRPr="00D14F5C">
        <w:rPr>
          <w:rFonts w:ascii="Arial" w:hAnsi="Arial" w:cs="Arial"/>
          <w:szCs w:val="22"/>
          <w:lang w:val="es-ES_tradnl"/>
        </w:rPr>
        <w:t>a.</w:t>
      </w:r>
      <w:r w:rsidRPr="00D14F5C">
        <w:rPr>
          <w:rFonts w:ascii="Arial" w:hAnsi="Arial" w:cs="Arial"/>
          <w:szCs w:val="22"/>
          <w:lang w:val="es-ES_tradnl"/>
        </w:rPr>
        <w:tab/>
        <w:t>Belanja pegawai antara lain untuk kebutuhan belanja Gaji dan Tunjangan Pegawai Sekretariat DPRD sesuai dengan golongan jabatan.</w:t>
      </w:r>
    </w:p>
    <w:p w:rsidR="00FA4FDC" w:rsidRPr="00D14F5C" w:rsidRDefault="00FA4FDC" w:rsidP="00294DAF">
      <w:pPr>
        <w:ind w:left="1620" w:hanging="360"/>
        <w:jc w:val="both"/>
        <w:rPr>
          <w:rFonts w:ascii="Arial" w:hAnsi="Arial" w:cs="Arial"/>
          <w:szCs w:val="22"/>
          <w:lang w:val="es-ES_tradnl"/>
        </w:rPr>
      </w:pPr>
      <w:r w:rsidRPr="00D14F5C">
        <w:rPr>
          <w:rFonts w:ascii="Arial" w:hAnsi="Arial" w:cs="Arial"/>
          <w:szCs w:val="22"/>
          <w:lang w:val="es-ES_tradnl"/>
        </w:rPr>
        <w:t>b.</w:t>
      </w:r>
      <w:r w:rsidRPr="00D14F5C">
        <w:rPr>
          <w:rFonts w:ascii="Arial" w:hAnsi="Arial" w:cs="Arial"/>
          <w:szCs w:val="22"/>
          <w:lang w:val="es-ES_tradnl"/>
        </w:rPr>
        <w:tab/>
        <w:t>Belanja barang dan jasa yaitu untuk kebutuhan belanja barang dan jasa habis pakai, seperti alat tulis kantor, pakaian dinas Pimpinan dan Anggota DPRD dan Pegawai Sekretariat DPRD, sewa rumah, premi asuransi kesehatan, konsumsi rapat daerah, belanja listrik, telepon, air, gas/dan ongkos kantor lainnya.</w:t>
      </w:r>
    </w:p>
    <w:p w:rsidR="00FA4FDC" w:rsidRPr="00D14F5C" w:rsidRDefault="00FA4FDC" w:rsidP="00294DAF">
      <w:pPr>
        <w:ind w:left="1620" w:hanging="360"/>
        <w:jc w:val="both"/>
        <w:rPr>
          <w:rFonts w:ascii="Arial" w:hAnsi="Arial" w:cs="Arial"/>
          <w:szCs w:val="22"/>
          <w:lang w:val="es-ES_tradnl"/>
        </w:rPr>
      </w:pPr>
      <w:r w:rsidRPr="00D14F5C">
        <w:rPr>
          <w:rFonts w:ascii="Arial" w:hAnsi="Arial" w:cs="Arial"/>
          <w:szCs w:val="22"/>
          <w:lang w:val="es-ES_tradnl"/>
        </w:rPr>
        <w:t>c.</w:t>
      </w:r>
      <w:r w:rsidRPr="00D14F5C">
        <w:rPr>
          <w:rFonts w:ascii="Arial" w:hAnsi="Arial" w:cs="Arial"/>
          <w:szCs w:val="22"/>
          <w:lang w:val="es-ES_tradnl"/>
        </w:rPr>
        <w:tab/>
        <w:t>Belanja perjalanan dinas yaitu belanja perjalanan Pimpinan dan Anggota DPRD dalam rangka melaksanakan tugasnya atas nama lembaga perwakilan rakyat daerah baik di dalam daerah maupun keluar daerah yang besarnya disesuaikan dengan standar perjalanan dinas Pegawai Negeri Sipil Tingkat A yang ditetapkan oleh Kepala Daerah.</w:t>
      </w:r>
    </w:p>
    <w:p w:rsidR="00FA4FDC" w:rsidRPr="00D14F5C" w:rsidRDefault="00FA4FDC" w:rsidP="00294DAF">
      <w:pPr>
        <w:ind w:left="1620" w:hanging="360"/>
        <w:jc w:val="both"/>
        <w:rPr>
          <w:rFonts w:ascii="Arial" w:hAnsi="Arial" w:cs="Arial"/>
          <w:szCs w:val="22"/>
          <w:lang w:val="es-ES_tradnl"/>
        </w:rPr>
      </w:pPr>
      <w:r w:rsidRPr="00D14F5C">
        <w:rPr>
          <w:rFonts w:ascii="Arial" w:hAnsi="Arial" w:cs="Arial"/>
          <w:szCs w:val="22"/>
          <w:lang w:val="es-ES_tradnl"/>
        </w:rPr>
        <w:t>d.</w:t>
      </w:r>
      <w:r w:rsidRPr="00D14F5C">
        <w:rPr>
          <w:rFonts w:ascii="Arial" w:hAnsi="Arial" w:cs="Arial"/>
          <w:szCs w:val="22"/>
          <w:lang w:val="es-ES_tradnl"/>
        </w:rPr>
        <w:tab/>
        <w:t>Belanja pemeliharaan antara lain pemeliharaan sarana dan prasarana gedung kantor DPRD dan Sekretariat DPRD, rumah jabatan Pimpinan dan rumah dinas Anggota DPRD dan Kendaraan Dinas Pimpinan DPRD.</w:t>
      </w:r>
    </w:p>
    <w:p w:rsidR="00FA4FDC" w:rsidRPr="00D14F5C" w:rsidRDefault="00FA4FDC" w:rsidP="00294DAF">
      <w:pPr>
        <w:ind w:left="1620" w:hanging="360"/>
        <w:jc w:val="both"/>
        <w:rPr>
          <w:rFonts w:ascii="Arial" w:hAnsi="Arial" w:cs="Arial"/>
          <w:szCs w:val="22"/>
          <w:lang w:val="es-ES_tradnl"/>
        </w:rPr>
      </w:pPr>
      <w:r w:rsidRPr="00D14F5C">
        <w:rPr>
          <w:rFonts w:ascii="Arial" w:hAnsi="Arial" w:cs="Arial"/>
          <w:szCs w:val="22"/>
          <w:lang w:val="es-ES_tradnl"/>
        </w:rPr>
        <w:t>e.</w:t>
      </w:r>
      <w:r w:rsidRPr="00D14F5C">
        <w:rPr>
          <w:rFonts w:ascii="Arial" w:hAnsi="Arial" w:cs="Arial"/>
          <w:szCs w:val="22"/>
          <w:lang w:val="es-ES_tradnl"/>
        </w:rPr>
        <w:tab/>
        <w:t>Belanja modal antara lain untuk kebutuhan pembangunan/</w:t>
      </w:r>
      <w:r w:rsidR="00294DAF" w:rsidRPr="00D14F5C">
        <w:rPr>
          <w:rFonts w:ascii="Arial" w:hAnsi="Arial" w:cs="Arial"/>
          <w:szCs w:val="22"/>
          <w:lang w:val="es-ES_tradnl"/>
        </w:rPr>
        <w:t xml:space="preserve"> </w:t>
      </w:r>
      <w:r w:rsidRPr="00D14F5C">
        <w:rPr>
          <w:rFonts w:ascii="Arial" w:hAnsi="Arial" w:cs="Arial"/>
          <w:szCs w:val="22"/>
          <w:lang w:val="es-ES_tradnl"/>
        </w:rPr>
        <w:t>perluasan/penambahan Gedung Kantor/Rumah Jabatan/Rumah Dinas, pengadaan perlengkapan/peralatan rumah jabatan pimpinan DPRD dan/atau rumah dinas anggota DPRD, perlengkapan/ peralatan kantor, pengadaan kendaraan dinas pimpinan DPRD, yang sifatnya menambah nilai kekayaan daerah.</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Ayat (4)</w:t>
      </w:r>
    </w:p>
    <w:p w:rsidR="00FA4FDC" w:rsidRPr="00D14F5C" w:rsidRDefault="00F74946" w:rsidP="00A75158">
      <w:pPr>
        <w:ind w:left="567" w:firstLine="709"/>
        <w:jc w:val="both"/>
        <w:rPr>
          <w:rFonts w:ascii="Arial" w:hAnsi="Arial" w:cs="Arial"/>
          <w:szCs w:val="22"/>
          <w:lang w:val="es-ES_tradnl"/>
        </w:rPr>
      </w:pPr>
      <w:r w:rsidRPr="00D14F5C">
        <w:rPr>
          <w:rFonts w:ascii="Arial" w:hAnsi="Arial" w:cs="Arial"/>
          <w:szCs w:val="22"/>
          <w:lang w:val="es-ES_tradnl"/>
        </w:rPr>
        <w:t>Cukup jelas</w:t>
      </w:r>
    </w:p>
    <w:p w:rsidR="00294DAF" w:rsidRPr="00D14F5C" w:rsidRDefault="00294DAF" w:rsidP="00294DAF">
      <w:pPr>
        <w:ind w:left="567"/>
        <w:jc w:val="both"/>
        <w:rPr>
          <w:rFonts w:ascii="Arial" w:hAnsi="Arial" w:cs="Arial"/>
          <w:szCs w:val="22"/>
          <w:lang w:val="es-ES_tradnl"/>
        </w:rPr>
      </w:pPr>
      <w:r w:rsidRPr="00D14F5C">
        <w:rPr>
          <w:rFonts w:ascii="Arial" w:hAnsi="Arial" w:cs="Arial"/>
          <w:szCs w:val="22"/>
          <w:lang w:val="es-ES_tradnl"/>
        </w:rPr>
        <w:t>Ayat (5)</w:t>
      </w:r>
    </w:p>
    <w:p w:rsidR="00294DAF" w:rsidRPr="00D14F5C" w:rsidRDefault="00294DAF" w:rsidP="00294DAF">
      <w:pPr>
        <w:ind w:left="567" w:firstLine="709"/>
        <w:jc w:val="both"/>
        <w:rPr>
          <w:rFonts w:ascii="Arial" w:hAnsi="Arial" w:cs="Arial"/>
          <w:szCs w:val="22"/>
          <w:lang w:val="es-ES_tradnl"/>
        </w:rPr>
      </w:pPr>
      <w:r w:rsidRPr="00D14F5C">
        <w:rPr>
          <w:rFonts w:ascii="Arial" w:hAnsi="Arial" w:cs="Arial"/>
          <w:szCs w:val="22"/>
          <w:lang w:val="es-ES_tradnl"/>
        </w:rPr>
        <w:t>Cukup jelas.</w:t>
      </w:r>
    </w:p>
    <w:p w:rsidR="00294DAF" w:rsidRPr="00D14F5C" w:rsidRDefault="00294DAF" w:rsidP="00294DAF">
      <w:pPr>
        <w:ind w:left="567" w:firstLine="709"/>
        <w:jc w:val="both"/>
        <w:rPr>
          <w:rFonts w:ascii="Arial" w:hAnsi="Arial" w:cs="Arial"/>
          <w:szCs w:val="22"/>
          <w:lang w:val="es-ES_tradnl"/>
        </w:rPr>
      </w:pPr>
    </w:p>
    <w:p w:rsidR="00FA4FDC" w:rsidRPr="00D14F5C" w:rsidRDefault="006556A4" w:rsidP="00A75158">
      <w:pPr>
        <w:ind w:left="567" w:hanging="567"/>
        <w:jc w:val="both"/>
        <w:rPr>
          <w:rFonts w:ascii="Arial" w:hAnsi="Arial" w:cs="Arial"/>
          <w:szCs w:val="22"/>
          <w:lang w:val="id-ID"/>
        </w:rPr>
      </w:pPr>
      <w:r w:rsidRPr="00D14F5C">
        <w:rPr>
          <w:rFonts w:ascii="Arial" w:hAnsi="Arial" w:cs="Arial"/>
          <w:szCs w:val="22"/>
          <w:lang w:val="es-ES_tradnl"/>
        </w:rPr>
        <w:t>Pasal 3</w:t>
      </w:r>
      <w:r w:rsidRPr="00D14F5C">
        <w:rPr>
          <w:rFonts w:ascii="Arial" w:hAnsi="Arial" w:cs="Arial"/>
          <w:szCs w:val="22"/>
          <w:lang w:val="id-ID"/>
        </w:rPr>
        <w:t>9</w:t>
      </w:r>
    </w:p>
    <w:p w:rsidR="00FA4FDC" w:rsidRPr="00D14F5C" w:rsidRDefault="00294DAF" w:rsidP="00A75158">
      <w:pPr>
        <w:ind w:left="567"/>
        <w:jc w:val="both"/>
        <w:rPr>
          <w:rFonts w:ascii="Arial" w:hAnsi="Arial" w:cs="Arial"/>
          <w:szCs w:val="22"/>
          <w:lang w:val="es-ES_tradnl"/>
        </w:rPr>
      </w:pPr>
      <w:r w:rsidRPr="00D14F5C">
        <w:rPr>
          <w:rFonts w:ascii="Arial" w:hAnsi="Arial" w:cs="Arial"/>
          <w:szCs w:val="22"/>
          <w:lang w:val="es-ES_tradnl"/>
        </w:rPr>
        <w:t>Cukup jelas</w:t>
      </w:r>
    </w:p>
    <w:p w:rsidR="00294DAF" w:rsidRPr="00D14F5C" w:rsidRDefault="00294DAF" w:rsidP="00A75158">
      <w:pPr>
        <w:ind w:left="567"/>
        <w:jc w:val="both"/>
        <w:rPr>
          <w:rFonts w:ascii="Arial" w:hAnsi="Arial" w:cs="Arial"/>
          <w:szCs w:val="22"/>
          <w:lang w:val="es-ES_tradnl"/>
        </w:rPr>
      </w:pPr>
    </w:p>
    <w:p w:rsidR="00FA4FDC" w:rsidRPr="00D14F5C" w:rsidRDefault="006556A4" w:rsidP="00A75158">
      <w:pPr>
        <w:ind w:left="567" w:hanging="567"/>
        <w:jc w:val="both"/>
        <w:rPr>
          <w:rFonts w:ascii="Arial" w:hAnsi="Arial" w:cs="Arial"/>
          <w:szCs w:val="22"/>
          <w:lang w:val="id-ID"/>
        </w:rPr>
      </w:pPr>
      <w:r w:rsidRPr="00D14F5C">
        <w:rPr>
          <w:rFonts w:ascii="Arial" w:hAnsi="Arial" w:cs="Arial"/>
          <w:szCs w:val="22"/>
          <w:lang w:val="es-ES_tradnl"/>
        </w:rPr>
        <w:lastRenderedPageBreak/>
        <w:t xml:space="preserve">Pasal </w:t>
      </w:r>
      <w:r w:rsidR="00294DAF" w:rsidRPr="00D14F5C">
        <w:rPr>
          <w:rFonts w:ascii="Arial" w:hAnsi="Arial" w:cs="Arial"/>
          <w:szCs w:val="22"/>
          <w:lang w:val="es-ES_tradnl"/>
        </w:rPr>
        <w:t>4</w:t>
      </w:r>
      <w:r w:rsidRPr="00D14F5C">
        <w:rPr>
          <w:rFonts w:ascii="Arial" w:hAnsi="Arial" w:cs="Arial"/>
          <w:szCs w:val="22"/>
          <w:lang w:val="id-ID"/>
        </w:rPr>
        <w:t>0</w:t>
      </w:r>
    </w:p>
    <w:p w:rsidR="00FA4FDC" w:rsidRPr="00D14F5C" w:rsidRDefault="00061C1D" w:rsidP="00A75158">
      <w:pPr>
        <w:ind w:left="567"/>
        <w:jc w:val="both"/>
        <w:rPr>
          <w:rFonts w:ascii="Arial" w:hAnsi="Arial" w:cs="Arial"/>
          <w:szCs w:val="22"/>
          <w:lang w:val="es-ES_tradnl"/>
        </w:rPr>
      </w:pPr>
      <w:r w:rsidRPr="00D14F5C">
        <w:rPr>
          <w:rFonts w:ascii="Arial" w:hAnsi="Arial" w:cs="Arial"/>
          <w:szCs w:val="22"/>
          <w:lang w:val="es-ES_tradnl"/>
        </w:rPr>
        <w:t>Cukup jelas</w:t>
      </w:r>
    </w:p>
    <w:p w:rsidR="00061C1D" w:rsidRPr="00D14F5C" w:rsidRDefault="00061C1D" w:rsidP="00A75158">
      <w:pPr>
        <w:ind w:left="567"/>
        <w:jc w:val="both"/>
        <w:rPr>
          <w:rFonts w:ascii="Arial" w:hAnsi="Arial" w:cs="Arial"/>
          <w:szCs w:val="22"/>
          <w:lang w:val="es-ES_tradnl"/>
        </w:rPr>
      </w:pPr>
    </w:p>
    <w:p w:rsidR="00FA4FDC" w:rsidRPr="00D14F5C" w:rsidRDefault="006556A4" w:rsidP="00A75158">
      <w:pPr>
        <w:ind w:left="567" w:hanging="567"/>
        <w:jc w:val="both"/>
        <w:rPr>
          <w:rFonts w:ascii="Arial" w:hAnsi="Arial" w:cs="Arial"/>
          <w:szCs w:val="22"/>
          <w:lang w:val="id-ID"/>
        </w:rPr>
      </w:pPr>
      <w:r w:rsidRPr="00D14F5C">
        <w:rPr>
          <w:rFonts w:ascii="Arial" w:hAnsi="Arial" w:cs="Arial"/>
          <w:szCs w:val="22"/>
          <w:lang w:val="es-ES_tradnl"/>
        </w:rPr>
        <w:t xml:space="preserve">Pasal </w:t>
      </w:r>
      <w:r w:rsidRPr="00D14F5C">
        <w:rPr>
          <w:rFonts w:ascii="Arial" w:hAnsi="Arial" w:cs="Arial"/>
          <w:szCs w:val="22"/>
          <w:lang w:val="id-ID"/>
        </w:rPr>
        <w:t>41</w:t>
      </w:r>
    </w:p>
    <w:p w:rsidR="00FA4FDC" w:rsidRPr="00D14F5C" w:rsidRDefault="00061C1D" w:rsidP="00A75158">
      <w:pPr>
        <w:ind w:left="567"/>
        <w:jc w:val="both"/>
        <w:rPr>
          <w:rFonts w:ascii="Arial" w:hAnsi="Arial" w:cs="Arial"/>
          <w:szCs w:val="22"/>
          <w:lang w:val="es-ES_tradnl"/>
        </w:rPr>
      </w:pPr>
      <w:r w:rsidRPr="00D14F5C">
        <w:rPr>
          <w:rFonts w:ascii="Arial" w:hAnsi="Arial" w:cs="Arial"/>
          <w:szCs w:val="22"/>
          <w:lang w:val="es-ES_tradnl"/>
        </w:rPr>
        <w:t>Cukup jelas</w:t>
      </w:r>
    </w:p>
    <w:p w:rsidR="00061C1D" w:rsidRPr="00D14F5C" w:rsidRDefault="00061C1D" w:rsidP="00A75158">
      <w:pPr>
        <w:ind w:left="567"/>
        <w:jc w:val="both"/>
        <w:rPr>
          <w:rFonts w:ascii="Arial" w:hAnsi="Arial" w:cs="Arial"/>
          <w:szCs w:val="22"/>
          <w:lang w:val="es-ES_tradnl"/>
        </w:rPr>
      </w:pPr>
    </w:p>
    <w:p w:rsidR="00FA4FDC" w:rsidRPr="00D14F5C" w:rsidRDefault="006556A4" w:rsidP="00A75158">
      <w:pPr>
        <w:ind w:left="567" w:hanging="567"/>
        <w:jc w:val="both"/>
        <w:rPr>
          <w:rFonts w:ascii="Arial" w:hAnsi="Arial" w:cs="Arial"/>
          <w:szCs w:val="22"/>
          <w:lang w:val="id-ID"/>
        </w:rPr>
      </w:pPr>
      <w:r w:rsidRPr="00D14F5C">
        <w:rPr>
          <w:rFonts w:ascii="Arial" w:hAnsi="Arial" w:cs="Arial"/>
          <w:szCs w:val="22"/>
          <w:lang w:val="es-ES_tradnl"/>
        </w:rPr>
        <w:t xml:space="preserve">Pasal </w:t>
      </w:r>
      <w:r w:rsidRPr="00D14F5C">
        <w:rPr>
          <w:rFonts w:ascii="Arial" w:hAnsi="Arial" w:cs="Arial"/>
          <w:szCs w:val="22"/>
          <w:lang w:val="id-ID"/>
        </w:rPr>
        <w:t>42</w:t>
      </w:r>
    </w:p>
    <w:p w:rsidR="00FA4FDC" w:rsidRPr="00D14F5C" w:rsidRDefault="00061C1D" w:rsidP="00A75158">
      <w:pPr>
        <w:ind w:left="567"/>
        <w:jc w:val="both"/>
        <w:rPr>
          <w:rFonts w:ascii="Arial" w:hAnsi="Arial" w:cs="Arial"/>
          <w:szCs w:val="22"/>
          <w:lang w:val="es-ES_tradnl"/>
        </w:rPr>
      </w:pPr>
      <w:r w:rsidRPr="00D14F5C">
        <w:rPr>
          <w:rFonts w:ascii="Arial" w:hAnsi="Arial" w:cs="Arial"/>
          <w:szCs w:val="22"/>
          <w:lang w:val="es-ES_tradnl"/>
        </w:rPr>
        <w:t>Cukup jelas</w:t>
      </w:r>
    </w:p>
    <w:p w:rsidR="00FA4FDC" w:rsidRPr="00D14F5C" w:rsidRDefault="00FA4FDC" w:rsidP="00A75158">
      <w:pPr>
        <w:ind w:left="567"/>
        <w:jc w:val="both"/>
        <w:rPr>
          <w:rFonts w:ascii="Arial" w:hAnsi="Arial" w:cs="Arial"/>
          <w:szCs w:val="22"/>
          <w:lang w:val="es-ES_tradnl"/>
        </w:rPr>
      </w:pPr>
      <w:r w:rsidRPr="00D14F5C">
        <w:rPr>
          <w:rFonts w:ascii="Arial" w:hAnsi="Arial" w:cs="Arial"/>
          <w:szCs w:val="22"/>
          <w:lang w:val="es-ES_tradnl"/>
        </w:rPr>
        <w:t xml:space="preserve"> </w:t>
      </w:r>
    </w:p>
    <w:bookmarkEnd w:id="0"/>
    <w:bookmarkEnd w:id="1"/>
    <w:p w:rsidR="00061C1D" w:rsidRPr="00D14F5C" w:rsidRDefault="00061C1D" w:rsidP="006556A4">
      <w:pPr>
        <w:rPr>
          <w:rFonts w:ascii="Arial" w:hAnsi="Arial" w:cs="Arial"/>
          <w:b/>
          <w:color w:val="000000"/>
          <w:szCs w:val="22"/>
          <w:lang w:val="id-ID"/>
        </w:rPr>
      </w:pPr>
    </w:p>
    <w:sectPr w:rsidR="00061C1D" w:rsidRPr="00D14F5C" w:rsidSect="00FD22FD">
      <w:headerReference w:type="even" r:id="rId9"/>
      <w:headerReference w:type="default" r:id="rId10"/>
      <w:footerReference w:type="default" r:id="rId11"/>
      <w:footerReference w:type="first" r:id="rId12"/>
      <w:pgSz w:w="12242" w:h="18711" w:code="5"/>
      <w:pgMar w:top="1701" w:right="1134" w:bottom="1701" w:left="1418" w:header="1140" w:footer="11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5FC" w:rsidRDefault="004105FC">
      <w:r>
        <w:separator/>
      </w:r>
    </w:p>
  </w:endnote>
  <w:endnote w:type="continuationSeparator" w:id="1">
    <w:p w:rsidR="004105FC" w:rsidRDefault="004105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CB" w:rsidRDefault="00A247CB">
    <w:pPr>
      <w:pStyle w:val="Footer"/>
      <w:jc w:val="center"/>
    </w:pPr>
    <w:fldSimple w:instr=" PAGE   \* MERGEFORMAT ">
      <w:r w:rsidR="00673143">
        <w:rPr>
          <w:noProof/>
        </w:rPr>
        <w:t>22</w:t>
      </w:r>
    </w:fldSimple>
  </w:p>
  <w:p w:rsidR="00A247CB" w:rsidRDefault="00A247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CB" w:rsidRDefault="00A247CB" w:rsidP="00AB73A3">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5FC" w:rsidRDefault="004105FC">
      <w:r>
        <w:separator/>
      </w:r>
    </w:p>
  </w:footnote>
  <w:footnote w:type="continuationSeparator" w:id="1">
    <w:p w:rsidR="004105FC" w:rsidRDefault="00410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CB" w:rsidRDefault="00A247CB" w:rsidP="002D72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47CB" w:rsidRDefault="00A247CB" w:rsidP="00D4243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CB" w:rsidRDefault="00A247CB" w:rsidP="00D4243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5B4"/>
    <w:multiLevelType w:val="singleLevel"/>
    <w:tmpl w:val="2865737A"/>
    <w:lvl w:ilvl="0">
      <w:start w:val="11"/>
      <w:numFmt w:val="decimal"/>
      <w:lvlText w:val="%1."/>
      <w:lvlJc w:val="left"/>
      <w:pPr>
        <w:tabs>
          <w:tab w:val="num" w:pos="720"/>
        </w:tabs>
        <w:ind w:left="360" w:hanging="288"/>
      </w:pPr>
      <w:rPr>
        <w:rFonts w:ascii="Arial" w:hAnsi="Arial" w:cs="Arial"/>
        <w:snapToGrid/>
        <w:spacing w:val="-5"/>
        <w:w w:val="105"/>
        <w:sz w:val="22"/>
        <w:szCs w:val="22"/>
      </w:rPr>
    </w:lvl>
  </w:abstractNum>
  <w:abstractNum w:abstractNumId="1">
    <w:nsid w:val="00F799ED"/>
    <w:multiLevelType w:val="singleLevel"/>
    <w:tmpl w:val="4F6E07A7"/>
    <w:lvl w:ilvl="0">
      <w:start w:val="1"/>
      <w:numFmt w:val="decimal"/>
      <w:lvlText w:val="%1."/>
      <w:lvlJc w:val="left"/>
      <w:pPr>
        <w:tabs>
          <w:tab w:val="num" w:pos="360"/>
        </w:tabs>
        <w:ind w:left="432" w:hanging="360"/>
      </w:pPr>
      <w:rPr>
        <w:rFonts w:ascii="Arial" w:hAnsi="Arial" w:cs="Arial"/>
        <w:snapToGrid/>
        <w:spacing w:val="-8"/>
        <w:w w:val="105"/>
        <w:sz w:val="19"/>
        <w:szCs w:val="19"/>
      </w:rPr>
    </w:lvl>
  </w:abstractNum>
  <w:abstractNum w:abstractNumId="2">
    <w:nsid w:val="01161E87"/>
    <w:multiLevelType w:val="singleLevel"/>
    <w:tmpl w:val="73B8C422"/>
    <w:lvl w:ilvl="0">
      <w:start w:val="1"/>
      <w:numFmt w:val="decimal"/>
      <w:lvlText w:val="(%1)"/>
      <w:lvlJc w:val="left"/>
      <w:pPr>
        <w:tabs>
          <w:tab w:val="num" w:pos="288"/>
        </w:tabs>
        <w:ind w:left="360" w:hanging="288"/>
      </w:pPr>
      <w:rPr>
        <w:rFonts w:ascii="Arial" w:hAnsi="Arial" w:cs="Arial"/>
        <w:snapToGrid/>
        <w:spacing w:val="-9"/>
        <w:w w:val="105"/>
        <w:sz w:val="19"/>
        <w:szCs w:val="19"/>
      </w:rPr>
    </w:lvl>
  </w:abstractNum>
  <w:abstractNum w:abstractNumId="3">
    <w:nsid w:val="03986088"/>
    <w:multiLevelType w:val="singleLevel"/>
    <w:tmpl w:val="38209F78"/>
    <w:lvl w:ilvl="0">
      <w:start w:val="1"/>
      <w:numFmt w:val="decimal"/>
      <w:lvlText w:val="(%1)"/>
      <w:lvlJc w:val="left"/>
      <w:pPr>
        <w:tabs>
          <w:tab w:val="num" w:pos="288"/>
        </w:tabs>
        <w:ind w:left="360" w:hanging="288"/>
      </w:pPr>
      <w:rPr>
        <w:rFonts w:ascii="Arial" w:hAnsi="Arial" w:cs="Arial"/>
        <w:snapToGrid/>
        <w:spacing w:val="-7"/>
        <w:w w:val="105"/>
        <w:sz w:val="24"/>
        <w:szCs w:val="24"/>
      </w:rPr>
    </w:lvl>
  </w:abstractNum>
  <w:abstractNum w:abstractNumId="4">
    <w:nsid w:val="03F317EC"/>
    <w:multiLevelType w:val="singleLevel"/>
    <w:tmpl w:val="356C6013"/>
    <w:lvl w:ilvl="0">
      <w:start w:val="1"/>
      <w:numFmt w:val="decimal"/>
      <w:lvlText w:val="%1."/>
      <w:lvlJc w:val="left"/>
      <w:pPr>
        <w:tabs>
          <w:tab w:val="num" w:pos="720"/>
        </w:tabs>
        <w:ind w:left="360" w:hanging="288"/>
      </w:pPr>
      <w:rPr>
        <w:rFonts w:ascii="Arial" w:hAnsi="Arial" w:cs="Arial"/>
        <w:snapToGrid/>
        <w:spacing w:val="6"/>
        <w:w w:val="105"/>
        <w:sz w:val="22"/>
        <w:szCs w:val="22"/>
      </w:rPr>
    </w:lvl>
  </w:abstractNum>
  <w:abstractNum w:abstractNumId="5">
    <w:nsid w:val="04A43E5F"/>
    <w:multiLevelType w:val="singleLevel"/>
    <w:tmpl w:val="494D04BC"/>
    <w:lvl w:ilvl="0">
      <w:start w:val="1"/>
      <w:numFmt w:val="decimal"/>
      <w:lvlText w:val="(%1)"/>
      <w:lvlJc w:val="left"/>
      <w:pPr>
        <w:tabs>
          <w:tab w:val="num" w:pos="432"/>
        </w:tabs>
        <w:ind w:left="504" w:hanging="432"/>
      </w:pPr>
      <w:rPr>
        <w:rFonts w:ascii="Arial" w:hAnsi="Arial" w:cs="Arial"/>
        <w:snapToGrid/>
        <w:spacing w:val="-7"/>
        <w:w w:val="105"/>
        <w:sz w:val="19"/>
        <w:szCs w:val="19"/>
      </w:rPr>
    </w:lvl>
  </w:abstractNum>
  <w:abstractNum w:abstractNumId="6">
    <w:nsid w:val="060EBF12"/>
    <w:multiLevelType w:val="singleLevel"/>
    <w:tmpl w:val="28FAB066"/>
    <w:lvl w:ilvl="0">
      <w:start w:val="1"/>
      <w:numFmt w:val="lowerLetter"/>
      <w:lvlText w:val="%1."/>
      <w:lvlJc w:val="left"/>
      <w:pPr>
        <w:tabs>
          <w:tab w:val="num" w:pos="360"/>
        </w:tabs>
        <w:ind w:left="792" w:hanging="360"/>
      </w:pPr>
      <w:rPr>
        <w:rFonts w:ascii="Arial" w:hAnsi="Arial" w:cs="Arial"/>
        <w:snapToGrid/>
        <w:spacing w:val="-7"/>
        <w:w w:val="105"/>
        <w:sz w:val="19"/>
        <w:szCs w:val="19"/>
      </w:rPr>
    </w:lvl>
  </w:abstractNum>
  <w:abstractNum w:abstractNumId="7">
    <w:nsid w:val="06C57D29"/>
    <w:multiLevelType w:val="singleLevel"/>
    <w:tmpl w:val="533C2466"/>
    <w:lvl w:ilvl="0">
      <w:start w:val="1"/>
      <w:numFmt w:val="decimal"/>
      <w:lvlText w:val="(%1)"/>
      <w:lvlJc w:val="left"/>
      <w:pPr>
        <w:tabs>
          <w:tab w:val="num" w:pos="360"/>
        </w:tabs>
        <w:ind w:left="432" w:hanging="360"/>
      </w:pPr>
      <w:rPr>
        <w:rFonts w:ascii="Arial" w:hAnsi="Arial" w:cs="Arial"/>
        <w:snapToGrid/>
        <w:spacing w:val="-4"/>
        <w:w w:val="105"/>
        <w:sz w:val="19"/>
        <w:szCs w:val="19"/>
      </w:rPr>
    </w:lvl>
  </w:abstractNum>
  <w:abstractNum w:abstractNumId="8">
    <w:nsid w:val="06E5DCB5"/>
    <w:multiLevelType w:val="singleLevel"/>
    <w:tmpl w:val="5494341D"/>
    <w:lvl w:ilvl="0">
      <w:start w:val="1"/>
      <w:numFmt w:val="lowerLetter"/>
      <w:lvlText w:val="%1."/>
      <w:lvlJc w:val="left"/>
      <w:pPr>
        <w:tabs>
          <w:tab w:val="num" w:pos="360"/>
        </w:tabs>
        <w:ind w:left="792" w:hanging="360"/>
      </w:pPr>
      <w:rPr>
        <w:rFonts w:ascii="Arial" w:hAnsi="Arial" w:cs="Arial"/>
        <w:snapToGrid/>
        <w:spacing w:val="-6"/>
        <w:w w:val="105"/>
        <w:sz w:val="19"/>
        <w:szCs w:val="19"/>
      </w:rPr>
    </w:lvl>
  </w:abstractNum>
  <w:abstractNum w:abstractNumId="9">
    <w:nsid w:val="0BFB4EEC"/>
    <w:multiLevelType w:val="hybridMultilevel"/>
    <w:tmpl w:val="440A833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A06EB1"/>
    <w:multiLevelType w:val="hybridMultilevel"/>
    <w:tmpl w:val="8B780408"/>
    <w:lvl w:ilvl="0" w:tplc="F5460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474732"/>
    <w:multiLevelType w:val="hybridMultilevel"/>
    <w:tmpl w:val="3000D57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F932A6D"/>
    <w:multiLevelType w:val="hybridMultilevel"/>
    <w:tmpl w:val="48B6C4A6"/>
    <w:lvl w:ilvl="0" w:tplc="04090019">
      <w:start w:val="1"/>
      <w:numFmt w:val="lowerLetter"/>
      <w:lvlText w:val="%1."/>
      <w:lvlJc w:val="left"/>
      <w:pPr>
        <w:tabs>
          <w:tab w:val="num" w:pos="754"/>
        </w:tabs>
        <w:ind w:left="754" w:hanging="360"/>
      </w:pPr>
    </w:lvl>
    <w:lvl w:ilvl="1" w:tplc="C20A8B06">
      <w:start w:val="1"/>
      <w:numFmt w:val="decimal"/>
      <w:lvlText w:val="%2."/>
      <w:lvlJc w:val="left"/>
      <w:pPr>
        <w:tabs>
          <w:tab w:val="num" w:pos="1474"/>
        </w:tabs>
        <w:ind w:left="1474" w:hanging="360"/>
      </w:pPr>
      <w:rPr>
        <w:color w:val="auto"/>
      </w:r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13">
    <w:nsid w:val="1480158A"/>
    <w:multiLevelType w:val="multilevel"/>
    <w:tmpl w:val="B7E42076"/>
    <w:lvl w:ilvl="0">
      <w:start w:val="1"/>
      <w:numFmt w:val="decimal"/>
      <w:lvlText w:val="%1)"/>
      <w:lvlJc w:val="left"/>
      <w:pPr>
        <w:tabs>
          <w:tab w:val="num" w:pos="814"/>
        </w:tabs>
        <w:ind w:left="700" w:hanging="340"/>
      </w:pPr>
      <w:rPr>
        <w:rFonts w:hint="default"/>
      </w:rPr>
    </w:lvl>
    <w:lvl w:ilvl="1">
      <w:start w:val="1"/>
      <w:numFmt w:val="lowerLetter"/>
      <w:lvlText w:val="(%2)"/>
      <w:lvlJc w:val="left"/>
      <w:pPr>
        <w:tabs>
          <w:tab w:val="num" w:pos="1980"/>
        </w:tabs>
        <w:ind w:left="1980" w:hanging="540"/>
      </w:pPr>
      <w:rPr>
        <w:rFonts w:hint="default"/>
      </w:rPr>
    </w:lvl>
    <w:lvl w:ilvl="2">
      <w:start w:val="2"/>
      <w:numFmt w:val="upperRoman"/>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186F14B8"/>
    <w:multiLevelType w:val="hybridMultilevel"/>
    <w:tmpl w:val="CDDAD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434BC9"/>
    <w:multiLevelType w:val="multilevel"/>
    <w:tmpl w:val="57EE9E2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92C3607"/>
    <w:multiLevelType w:val="hybridMultilevel"/>
    <w:tmpl w:val="C3760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14EEB"/>
    <w:multiLevelType w:val="multilevel"/>
    <w:tmpl w:val="C24450EC"/>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275096E"/>
    <w:multiLevelType w:val="hybridMultilevel"/>
    <w:tmpl w:val="57E09508"/>
    <w:lvl w:ilvl="0" w:tplc="70061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002F0D"/>
    <w:multiLevelType w:val="hybridMultilevel"/>
    <w:tmpl w:val="9D928CDA"/>
    <w:lvl w:ilvl="0" w:tplc="12B02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72F47"/>
    <w:multiLevelType w:val="multilevel"/>
    <w:tmpl w:val="69CE8AB8"/>
    <w:lvl w:ilvl="0">
      <w:start w:val="1"/>
      <w:numFmt w:val="decimal"/>
      <w:lvlText w:val="(%1)"/>
      <w:lvlJc w:val="left"/>
      <w:pPr>
        <w:tabs>
          <w:tab w:val="num" w:pos="720"/>
        </w:tabs>
        <w:ind w:left="720" w:hanging="720"/>
      </w:pPr>
      <w:rPr>
        <w:rFonts w:cs="Times New Roman" w:hint="default"/>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3F12F45"/>
    <w:multiLevelType w:val="multilevel"/>
    <w:tmpl w:val="6F58F3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FCA3160"/>
    <w:multiLevelType w:val="multilevel"/>
    <w:tmpl w:val="ED1025B6"/>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22"/>
  </w:num>
  <w:num w:numId="9">
    <w:abstractNumId w:val="15"/>
  </w:num>
  <w:num w:numId="10">
    <w:abstractNumId w:val="20"/>
  </w:num>
  <w:num w:numId="11">
    <w:abstractNumId w:val="17"/>
  </w:num>
  <w:num w:numId="12">
    <w:abstractNumId w:val="18"/>
  </w:num>
  <w:num w:numId="1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0"/>
    <w:footnote w:id="1"/>
  </w:footnotePr>
  <w:endnotePr>
    <w:endnote w:id="0"/>
    <w:endnote w:id="1"/>
  </w:endnotePr>
  <w:compat/>
  <w:rsids>
    <w:rsidRoot w:val="000E2D1F"/>
    <w:rsid w:val="00000033"/>
    <w:rsid w:val="000002E7"/>
    <w:rsid w:val="00000334"/>
    <w:rsid w:val="0000053C"/>
    <w:rsid w:val="00000B3B"/>
    <w:rsid w:val="00001180"/>
    <w:rsid w:val="00001F7C"/>
    <w:rsid w:val="00002299"/>
    <w:rsid w:val="0000305C"/>
    <w:rsid w:val="000030ED"/>
    <w:rsid w:val="00003128"/>
    <w:rsid w:val="0000359E"/>
    <w:rsid w:val="00003700"/>
    <w:rsid w:val="00003C86"/>
    <w:rsid w:val="00003D52"/>
    <w:rsid w:val="0000420E"/>
    <w:rsid w:val="000047E2"/>
    <w:rsid w:val="000056A5"/>
    <w:rsid w:val="00006121"/>
    <w:rsid w:val="00006AE9"/>
    <w:rsid w:val="00006CF8"/>
    <w:rsid w:val="00006FCD"/>
    <w:rsid w:val="000070BA"/>
    <w:rsid w:val="00007955"/>
    <w:rsid w:val="000079CB"/>
    <w:rsid w:val="00007BE8"/>
    <w:rsid w:val="00007D8B"/>
    <w:rsid w:val="000104C1"/>
    <w:rsid w:val="00010636"/>
    <w:rsid w:val="00010693"/>
    <w:rsid w:val="000111B0"/>
    <w:rsid w:val="0001172D"/>
    <w:rsid w:val="000117B2"/>
    <w:rsid w:val="00012026"/>
    <w:rsid w:val="00012984"/>
    <w:rsid w:val="00012A2F"/>
    <w:rsid w:val="00012C09"/>
    <w:rsid w:val="00012F95"/>
    <w:rsid w:val="0001304F"/>
    <w:rsid w:val="00013D6C"/>
    <w:rsid w:val="0001409F"/>
    <w:rsid w:val="000144EB"/>
    <w:rsid w:val="0001477B"/>
    <w:rsid w:val="000148D0"/>
    <w:rsid w:val="000149CA"/>
    <w:rsid w:val="00014B41"/>
    <w:rsid w:val="000156A4"/>
    <w:rsid w:val="00015756"/>
    <w:rsid w:val="00015785"/>
    <w:rsid w:val="00015939"/>
    <w:rsid w:val="00015A1C"/>
    <w:rsid w:val="00016556"/>
    <w:rsid w:val="000169C4"/>
    <w:rsid w:val="00016D3D"/>
    <w:rsid w:val="00016E0D"/>
    <w:rsid w:val="000171A4"/>
    <w:rsid w:val="000178CD"/>
    <w:rsid w:val="00017D63"/>
    <w:rsid w:val="000203E6"/>
    <w:rsid w:val="000208E6"/>
    <w:rsid w:val="00020B43"/>
    <w:rsid w:val="00020E44"/>
    <w:rsid w:val="000211D9"/>
    <w:rsid w:val="00021541"/>
    <w:rsid w:val="000215DC"/>
    <w:rsid w:val="00021E9B"/>
    <w:rsid w:val="0002211E"/>
    <w:rsid w:val="0002225A"/>
    <w:rsid w:val="000223A4"/>
    <w:rsid w:val="00023308"/>
    <w:rsid w:val="00024285"/>
    <w:rsid w:val="00024347"/>
    <w:rsid w:val="0002518A"/>
    <w:rsid w:val="00025329"/>
    <w:rsid w:val="000253D8"/>
    <w:rsid w:val="00025661"/>
    <w:rsid w:val="000259B2"/>
    <w:rsid w:val="000259CB"/>
    <w:rsid w:val="00025A12"/>
    <w:rsid w:val="00025E8A"/>
    <w:rsid w:val="0002612B"/>
    <w:rsid w:val="000261EE"/>
    <w:rsid w:val="000263B9"/>
    <w:rsid w:val="0002679C"/>
    <w:rsid w:val="0002748F"/>
    <w:rsid w:val="00027675"/>
    <w:rsid w:val="00027E02"/>
    <w:rsid w:val="000301C3"/>
    <w:rsid w:val="00030285"/>
    <w:rsid w:val="00030C16"/>
    <w:rsid w:val="0003119D"/>
    <w:rsid w:val="0003168E"/>
    <w:rsid w:val="00032378"/>
    <w:rsid w:val="00032923"/>
    <w:rsid w:val="000329C7"/>
    <w:rsid w:val="0003310A"/>
    <w:rsid w:val="00033171"/>
    <w:rsid w:val="000332CC"/>
    <w:rsid w:val="00033A88"/>
    <w:rsid w:val="00033AA4"/>
    <w:rsid w:val="00034257"/>
    <w:rsid w:val="000342BC"/>
    <w:rsid w:val="00034CFB"/>
    <w:rsid w:val="00034E84"/>
    <w:rsid w:val="000352D5"/>
    <w:rsid w:val="000367AC"/>
    <w:rsid w:val="00036C02"/>
    <w:rsid w:val="000400F8"/>
    <w:rsid w:val="00040336"/>
    <w:rsid w:val="000404E7"/>
    <w:rsid w:val="00040556"/>
    <w:rsid w:val="00040CBD"/>
    <w:rsid w:val="00041101"/>
    <w:rsid w:val="00041562"/>
    <w:rsid w:val="00042253"/>
    <w:rsid w:val="0004229F"/>
    <w:rsid w:val="00042310"/>
    <w:rsid w:val="0004241A"/>
    <w:rsid w:val="00042585"/>
    <w:rsid w:val="00042FEF"/>
    <w:rsid w:val="00043313"/>
    <w:rsid w:val="00043376"/>
    <w:rsid w:val="000442E1"/>
    <w:rsid w:val="000444AD"/>
    <w:rsid w:val="000445BA"/>
    <w:rsid w:val="00044627"/>
    <w:rsid w:val="0004478F"/>
    <w:rsid w:val="00044923"/>
    <w:rsid w:val="00044B40"/>
    <w:rsid w:val="00044CDA"/>
    <w:rsid w:val="00044F8E"/>
    <w:rsid w:val="000458CF"/>
    <w:rsid w:val="00045A0A"/>
    <w:rsid w:val="00045A46"/>
    <w:rsid w:val="00045BA9"/>
    <w:rsid w:val="00046674"/>
    <w:rsid w:val="000471BD"/>
    <w:rsid w:val="000476A6"/>
    <w:rsid w:val="000477E0"/>
    <w:rsid w:val="00047D4B"/>
    <w:rsid w:val="00047F10"/>
    <w:rsid w:val="0005013D"/>
    <w:rsid w:val="00050C31"/>
    <w:rsid w:val="00051496"/>
    <w:rsid w:val="00051772"/>
    <w:rsid w:val="00051EA7"/>
    <w:rsid w:val="00051F85"/>
    <w:rsid w:val="0005277A"/>
    <w:rsid w:val="0005293A"/>
    <w:rsid w:val="00053154"/>
    <w:rsid w:val="000533B7"/>
    <w:rsid w:val="00053637"/>
    <w:rsid w:val="000536F6"/>
    <w:rsid w:val="000538AB"/>
    <w:rsid w:val="00053DBA"/>
    <w:rsid w:val="00054574"/>
    <w:rsid w:val="00055174"/>
    <w:rsid w:val="000556E9"/>
    <w:rsid w:val="00056676"/>
    <w:rsid w:val="00056752"/>
    <w:rsid w:val="00056D54"/>
    <w:rsid w:val="00057774"/>
    <w:rsid w:val="00057BE8"/>
    <w:rsid w:val="000605D3"/>
    <w:rsid w:val="00060CD3"/>
    <w:rsid w:val="00060F8C"/>
    <w:rsid w:val="0006119A"/>
    <w:rsid w:val="00061520"/>
    <w:rsid w:val="0006152D"/>
    <w:rsid w:val="000615BE"/>
    <w:rsid w:val="0006169A"/>
    <w:rsid w:val="00061C1D"/>
    <w:rsid w:val="00062594"/>
    <w:rsid w:val="00063431"/>
    <w:rsid w:val="00063AED"/>
    <w:rsid w:val="0006401C"/>
    <w:rsid w:val="000647D3"/>
    <w:rsid w:val="000654D0"/>
    <w:rsid w:val="00065ADA"/>
    <w:rsid w:val="00065ADD"/>
    <w:rsid w:val="00065E87"/>
    <w:rsid w:val="0006655C"/>
    <w:rsid w:val="000668C0"/>
    <w:rsid w:val="00067084"/>
    <w:rsid w:val="0006713D"/>
    <w:rsid w:val="0007073C"/>
    <w:rsid w:val="000719F6"/>
    <w:rsid w:val="000725E9"/>
    <w:rsid w:val="000726E4"/>
    <w:rsid w:val="00072FC1"/>
    <w:rsid w:val="00073160"/>
    <w:rsid w:val="0007367A"/>
    <w:rsid w:val="00073CF0"/>
    <w:rsid w:val="00073E67"/>
    <w:rsid w:val="00074174"/>
    <w:rsid w:val="000743B2"/>
    <w:rsid w:val="0007445E"/>
    <w:rsid w:val="000747AC"/>
    <w:rsid w:val="00074A1A"/>
    <w:rsid w:val="00075389"/>
    <w:rsid w:val="0007576D"/>
    <w:rsid w:val="00075776"/>
    <w:rsid w:val="0007582A"/>
    <w:rsid w:val="00076133"/>
    <w:rsid w:val="000762BA"/>
    <w:rsid w:val="00076841"/>
    <w:rsid w:val="00076C44"/>
    <w:rsid w:val="00076CEF"/>
    <w:rsid w:val="0007752B"/>
    <w:rsid w:val="0007791E"/>
    <w:rsid w:val="00077D93"/>
    <w:rsid w:val="000800EE"/>
    <w:rsid w:val="000804D4"/>
    <w:rsid w:val="00080588"/>
    <w:rsid w:val="000805ED"/>
    <w:rsid w:val="00080E91"/>
    <w:rsid w:val="00080EE0"/>
    <w:rsid w:val="0008106C"/>
    <w:rsid w:val="000811DF"/>
    <w:rsid w:val="000814A9"/>
    <w:rsid w:val="00081629"/>
    <w:rsid w:val="00081833"/>
    <w:rsid w:val="000819E2"/>
    <w:rsid w:val="00081A1E"/>
    <w:rsid w:val="00081AA4"/>
    <w:rsid w:val="00082C8F"/>
    <w:rsid w:val="00082D70"/>
    <w:rsid w:val="00082FC3"/>
    <w:rsid w:val="00083B47"/>
    <w:rsid w:val="00083C05"/>
    <w:rsid w:val="000842A0"/>
    <w:rsid w:val="0008494E"/>
    <w:rsid w:val="00084CDC"/>
    <w:rsid w:val="00084FDD"/>
    <w:rsid w:val="0008523E"/>
    <w:rsid w:val="00086163"/>
    <w:rsid w:val="00086AE4"/>
    <w:rsid w:val="00087392"/>
    <w:rsid w:val="0008753E"/>
    <w:rsid w:val="000877A7"/>
    <w:rsid w:val="00087F9A"/>
    <w:rsid w:val="00090256"/>
    <w:rsid w:val="00090349"/>
    <w:rsid w:val="00090365"/>
    <w:rsid w:val="000907C3"/>
    <w:rsid w:val="0009131C"/>
    <w:rsid w:val="00092892"/>
    <w:rsid w:val="00092BC2"/>
    <w:rsid w:val="00092BF1"/>
    <w:rsid w:val="00092D5C"/>
    <w:rsid w:val="00093983"/>
    <w:rsid w:val="00093FE5"/>
    <w:rsid w:val="00094E24"/>
    <w:rsid w:val="00094FBA"/>
    <w:rsid w:val="000951AD"/>
    <w:rsid w:val="0009522F"/>
    <w:rsid w:val="000955B8"/>
    <w:rsid w:val="00095831"/>
    <w:rsid w:val="00095892"/>
    <w:rsid w:val="00095A27"/>
    <w:rsid w:val="00095DB6"/>
    <w:rsid w:val="00095E9B"/>
    <w:rsid w:val="000961F8"/>
    <w:rsid w:val="000964E0"/>
    <w:rsid w:val="00096567"/>
    <w:rsid w:val="000968B4"/>
    <w:rsid w:val="00096E43"/>
    <w:rsid w:val="00096F08"/>
    <w:rsid w:val="00096F0E"/>
    <w:rsid w:val="00096F9A"/>
    <w:rsid w:val="00096F9E"/>
    <w:rsid w:val="00097CE6"/>
    <w:rsid w:val="000A0055"/>
    <w:rsid w:val="000A024A"/>
    <w:rsid w:val="000A065B"/>
    <w:rsid w:val="000A09F1"/>
    <w:rsid w:val="000A0E67"/>
    <w:rsid w:val="000A2318"/>
    <w:rsid w:val="000A3180"/>
    <w:rsid w:val="000A3525"/>
    <w:rsid w:val="000A3BC1"/>
    <w:rsid w:val="000A3D39"/>
    <w:rsid w:val="000A3FC2"/>
    <w:rsid w:val="000A4019"/>
    <w:rsid w:val="000A407A"/>
    <w:rsid w:val="000A41BC"/>
    <w:rsid w:val="000A4228"/>
    <w:rsid w:val="000A43D9"/>
    <w:rsid w:val="000A48AF"/>
    <w:rsid w:val="000A4B09"/>
    <w:rsid w:val="000A4EA5"/>
    <w:rsid w:val="000A4FB6"/>
    <w:rsid w:val="000A5043"/>
    <w:rsid w:val="000A5103"/>
    <w:rsid w:val="000A5342"/>
    <w:rsid w:val="000A5B7B"/>
    <w:rsid w:val="000A61BE"/>
    <w:rsid w:val="000A6AB8"/>
    <w:rsid w:val="000A6B4E"/>
    <w:rsid w:val="000A6D7B"/>
    <w:rsid w:val="000A7518"/>
    <w:rsid w:val="000A773C"/>
    <w:rsid w:val="000A7BF1"/>
    <w:rsid w:val="000B01F9"/>
    <w:rsid w:val="000B0768"/>
    <w:rsid w:val="000B09F1"/>
    <w:rsid w:val="000B182A"/>
    <w:rsid w:val="000B1A1F"/>
    <w:rsid w:val="000B1E42"/>
    <w:rsid w:val="000B2480"/>
    <w:rsid w:val="000B3491"/>
    <w:rsid w:val="000B39E5"/>
    <w:rsid w:val="000B42AF"/>
    <w:rsid w:val="000B454C"/>
    <w:rsid w:val="000B477C"/>
    <w:rsid w:val="000B47D6"/>
    <w:rsid w:val="000B4A2C"/>
    <w:rsid w:val="000B4FA8"/>
    <w:rsid w:val="000B5516"/>
    <w:rsid w:val="000B5591"/>
    <w:rsid w:val="000B58B4"/>
    <w:rsid w:val="000B613C"/>
    <w:rsid w:val="000B640C"/>
    <w:rsid w:val="000B64C3"/>
    <w:rsid w:val="000B64D7"/>
    <w:rsid w:val="000B69D0"/>
    <w:rsid w:val="000B6C26"/>
    <w:rsid w:val="000B6E7D"/>
    <w:rsid w:val="000B6F75"/>
    <w:rsid w:val="000B760F"/>
    <w:rsid w:val="000B7F84"/>
    <w:rsid w:val="000C03B4"/>
    <w:rsid w:val="000C08E9"/>
    <w:rsid w:val="000C09F5"/>
    <w:rsid w:val="000C17E8"/>
    <w:rsid w:val="000C1D95"/>
    <w:rsid w:val="000C1E81"/>
    <w:rsid w:val="000C1EB1"/>
    <w:rsid w:val="000C20C7"/>
    <w:rsid w:val="000C267E"/>
    <w:rsid w:val="000C2C78"/>
    <w:rsid w:val="000C3D40"/>
    <w:rsid w:val="000C43D1"/>
    <w:rsid w:val="000C451A"/>
    <w:rsid w:val="000C4631"/>
    <w:rsid w:val="000C48FB"/>
    <w:rsid w:val="000C4A23"/>
    <w:rsid w:val="000C5135"/>
    <w:rsid w:val="000C5741"/>
    <w:rsid w:val="000C5EDF"/>
    <w:rsid w:val="000C5F7D"/>
    <w:rsid w:val="000C5FAA"/>
    <w:rsid w:val="000C6321"/>
    <w:rsid w:val="000C6749"/>
    <w:rsid w:val="000C69D0"/>
    <w:rsid w:val="000C704D"/>
    <w:rsid w:val="000C7102"/>
    <w:rsid w:val="000C7163"/>
    <w:rsid w:val="000C7B56"/>
    <w:rsid w:val="000D0143"/>
    <w:rsid w:val="000D055E"/>
    <w:rsid w:val="000D109C"/>
    <w:rsid w:val="000D1156"/>
    <w:rsid w:val="000D13C4"/>
    <w:rsid w:val="000D14E3"/>
    <w:rsid w:val="000D1C1B"/>
    <w:rsid w:val="000D1CAB"/>
    <w:rsid w:val="000D1E43"/>
    <w:rsid w:val="000D2118"/>
    <w:rsid w:val="000D2A49"/>
    <w:rsid w:val="000D3368"/>
    <w:rsid w:val="000D3405"/>
    <w:rsid w:val="000D38ED"/>
    <w:rsid w:val="000D399E"/>
    <w:rsid w:val="000D3C33"/>
    <w:rsid w:val="000D3F59"/>
    <w:rsid w:val="000D42D8"/>
    <w:rsid w:val="000D4499"/>
    <w:rsid w:val="000D46A4"/>
    <w:rsid w:val="000D4754"/>
    <w:rsid w:val="000D4E7A"/>
    <w:rsid w:val="000D5A59"/>
    <w:rsid w:val="000D5AE5"/>
    <w:rsid w:val="000D5CE1"/>
    <w:rsid w:val="000D604D"/>
    <w:rsid w:val="000D637C"/>
    <w:rsid w:val="000D639A"/>
    <w:rsid w:val="000D6791"/>
    <w:rsid w:val="000D6D2C"/>
    <w:rsid w:val="000D6F7B"/>
    <w:rsid w:val="000D71C9"/>
    <w:rsid w:val="000D7214"/>
    <w:rsid w:val="000D722E"/>
    <w:rsid w:val="000D7254"/>
    <w:rsid w:val="000D74E3"/>
    <w:rsid w:val="000D75A4"/>
    <w:rsid w:val="000D7AFA"/>
    <w:rsid w:val="000D7F39"/>
    <w:rsid w:val="000E00CA"/>
    <w:rsid w:val="000E01AA"/>
    <w:rsid w:val="000E0327"/>
    <w:rsid w:val="000E0C42"/>
    <w:rsid w:val="000E0DBD"/>
    <w:rsid w:val="000E1A40"/>
    <w:rsid w:val="000E2BC9"/>
    <w:rsid w:val="000E2D1F"/>
    <w:rsid w:val="000E33DF"/>
    <w:rsid w:val="000E3557"/>
    <w:rsid w:val="000E3975"/>
    <w:rsid w:val="000E3D32"/>
    <w:rsid w:val="000E3F28"/>
    <w:rsid w:val="000E3FFB"/>
    <w:rsid w:val="000E42F2"/>
    <w:rsid w:val="000E4F19"/>
    <w:rsid w:val="000E514F"/>
    <w:rsid w:val="000E51F5"/>
    <w:rsid w:val="000E5CF0"/>
    <w:rsid w:val="000E5F14"/>
    <w:rsid w:val="000E6172"/>
    <w:rsid w:val="000E6239"/>
    <w:rsid w:val="000E6932"/>
    <w:rsid w:val="000E69B5"/>
    <w:rsid w:val="000E69C0"/>
    <w:rsid w:val="000E72FE"/>
    <w:rsid w:val="000E730C"/>
    <w:rsid w:val="000E7AA2"/>
    <w:rsid w:val="000E7D58"/>
    <w:rsid w:val="000F0665"/>
    <w:rsid w:val="000F0697"/>
    <w:rsid w:val="000F0DE1"/>
    <w:rsid w:val="000F146D"/>
    <w:rsid w:val="000F1501"/>
    <w:rsid w:val="000F1DAD"/>
    <w:rsid w:val="000F1F88"/>
    <w:rsid w:val="000F20EB"/>
    <w:rsid w:val="000F2404"/>
    <w:rsid w:val="000F2B53"/>
    <w:rsid w:val="000F2BA2"/>
    <w:rsid w:val="000F31FD"/>
    <w:rsid w:val="000F325D"/>
    <w:rsid w:val="000F3759"/>
    <w:rsid w:val="000F3DAF"/>
    <w:rsid w:val="000F40E6"/>
    <w:rsid w:val="000F48A8"/>
    <w:rsid w:val="000F5188"/>
    <w:rsid w:val="000F5733"/>
    <w:rsid w:val="000F5B98"/>
    <w:rsid w:val="000F5EE1"/>
    <w:rsid w:val="000F65E3"/>
    <w:rsid w:val="000F661F"/>
    <w:rsid w:val="000F68E8"/>
    <w:rsid w:val="000F6A8A"/>
    <w:rsid w:val="000F6ABD"/>
    <w:rsid w:val="000F7007"/>
    <w:rsid w:val="000F70FF"/>
    <w:rsid w:val="000F74A9"/>
    <w:rsid w:val="000F76E1"/>
    <w:rsid w:val="000F77F1"/>
    <w:rsid w:val="000F7E93"/>
    <w:rsid w:val="001000B9"/>
    <w:rsid w:val="0010034E"/>
    <w:rsid w:val="00100A03"/>
    <w:rsid w:val="00100AD1"/>
    <w:rsid w:val="00100E72"/>
    <w:rsid w:val="0010107F"/>
    <w:rsid w:val="001013BF"/>
    <w:rsid w:val="0010179F"/>
    <w:rsid w:val="0010191F"/>
    <w:rsid w:val="00102721"/>
    <w:rsid w:val="001028CF"/>
    <w:rsid w:val="00102A9E"/>
    <w:rsid w:val="00102BA5"/>
    <w:rsid w:val="00102C59"/>
    <w:rsid w:val="00103680"/>
    <w:rsid w:val="00103907"/>
    <w:rsid w:val="00103CAB"/>
    <w:rsid w:val="00103E8E"/>
    <w:rsid w:val="0010438F"/>
    <w:rsid w:val="001043C9"/>
    <w:rsid w:val="001044DF"/>
    <w:rsid w:val="001047DD"/>
    <w:rsid w:val="00104844"/>
    <w:rsid w:val="00104FB9"/>
    <w:rsid w:val="00105113"/>
    <w:rsid w:val="00105472"/>
    <w:rsid w:val="00105546"/>
    <w:rsid w:val="00105736"/>
    <w:rsid w:val="0010579E"/>
    <w:rsid w:val="00105946"/>
    <w:rsid w:val="00106508"/>
    <w:rsid w:val="0010662A"/>
    <w:rsid w:val="00106BD5"/>
    <w:rsid w:val="001072FB"/>
    <w:rsid w:val="00107627"/>
    <w:rsid w:val="00107A71"/>
    <w:rsid w:val="00107D42"/>
    <w:rsid w:val="00107FB1"/>
    <w:rsid w:val="00110391"/>
    <w:rsid w:val="00111C77"/>
    <w:rsid w:val="00111DF4"/>
    <w:rsid w:val="00112793"/>
    <w:rsid w:val="00112D50"/>
    <w:rsid w:val="001137A6"/>
    <w:rsid w:val="001137A9"/>
    <w:rsid w:val="00113980"/>
    <w:rsid w:val="00115781"/>
    <w:rsid w:val="00115A24"/>
    <w:rsid w:val="001160FB"/>
    <w:rsid w:val="0011619E"/>
    <w:rsid w:val="00116739"/>
    <w:rsid w:val="0011690D"/>
    <w:rsid w:val="001172D0"/>
    <w:rsid w:val="00117E12"/>
    <w:rsid w:val="00120170"/>
    <w:rsid w:val="001203D2"/>
    <w:rsid w:val="00120580"/>
    <w:rsid w:val="00120846"/>
    <w:rsid w:val="0012124B"/>
    <w:rsid w:val="001214DF"/>
    <w:rsid w:val="00121962"/>
    <w:rsid w:val="00122118"/>
    <w:rsid w:val="001225EB"/>
    <w:rsid w:val="0012274E"/>
    <w:rsid w:val="00122ECF"/>
    <w:rsid w:val="0012315A"/>
    <w:rsid w:val="001232A7"/>
    <w:rsid w:val="00123439"/>
    <w:rsid w:val="0012352D"/>
    <w:rsid w:val="00123876"/>
    <w:rsid w:val="00123907"/>
    <w:rsid w:val="00123C60"/>
    <w:rsid w:val="00123FC6"/>
    <w:rsid w:val="0012424B"/>
    <w:rsid w:val="001243D2"/>
    <w:rsid w:val="001245BA"/>
    <w:rsid w:val="0012477A"/>
    <w:rsid w:val="00124798"/>
    <w:rsid w:val="001249AC"/>
    <w:rsid w:val="00124DF5"/>
    <w:rsid w:val="00124E0A"/>
    <w:rsid w:val="00124E55"/>
    <w:rsid w:val="001254A1"/>
    <w:rsid w:val="001254BB"/>
    <w:rsid w:val="00125684"/>
    <w:rsid w:val="00125A17"/>
    <w:rsid w:val="00125F47"/>
    <w:rsid w:val="00126459"/>
    <w:rsid w:val="0012648F"/>
    <w:rsid w:val="00126843"/>
    <w:rsid w:val="00126A57"/>
    <w:rsid w:val="00127001"/>
    <w:rsid w:val="00127974"/>
    <w:rsid w:val="00130201"/>
    <w:rsid w:val="0013037F"/>
    <w:rsid w:val="0013042E"/>
    <w:rsid w:val="0013074E"/>
    <w:rsid w:val="001307CA"/>
    <w:rsid w:val="0013087C"/>
    <w:rsid w:val="0013089F"/>
    <w:rsid w:val="0013091B"/>
    <w:rsid w:val="0013098C"/>
    <w:rsid w:val="00130CCC"/>
    <w:rsid w:val="001312AF"/>
    <w:rsid w:val="00131822"/>
    <w:rsid w:val="00132F44"/>
    <w:rsid w:val="0013317B"/>
    <w:rsid w:val="001332AB"/>
    <w:rsid w:val="00133F32"/>
    <w:rsid w:val="00135061"/>
    <w:rsid w:val="00135458"/>
    <w:rsid w:val="0013593A"/>
    <w:rsid w:val="00135BFC"/>
    <w:rsid w:val="00136476"/>
    <w:rsid w:val="0013662C"/>
    <w:rsid w:val="00137277"/>
    <w:rsid w:val="001373A7"/>
    <w:rsid w:val="0013748F"/>
    <w:rsid w:val="00137751"/>
    <w:rsid w:val="0013784E"/>
    <w:rsid w:val="00137A4C"/>
    <w:rsid w:val="00137D18"/>
    <w:rsid w:val="00137FB3"/>
    <w:rsid w:val="00140706"/>
    <w:rsid w:val="00140A5E"/>
    <w:rsid w:val="001413BD"/>
    <w:rsid w:val="00141C6E"/>
    <w:rsid w:val="0014205B"/>
    <w:rsid w:val="00142605"/>
    <w:rsid w:val="001427C6"/>
    <w:rsid w:val="001431AD"/>
    <w:rsid w:val="0014362B"/>
    <w:rsid w:val="00143A66"/>
    <w:rsid w:val="001442EE"/>
    <w:rsid w:val="001445B3"/>
    <w:rsid w:val="00144762"/>
    <w:rsid w:val="00144F31"/>
    <w:rsid w:val="0014614E"/>
    <w:rsid w:val="00146A4A"/>
    <w:rsid w:val="00146B88"/>
    <w:rsid w:val="00147523"/>
    <w:rsid w:val="001478A1"/>
    <w:rsid w:val="00147C15"/>
    <w:rsid w:val="00147D7E"/>
    <w:rsid w:val="001500F8"/>
    <w:rsid w:val="001506A5"/>
    <w:rsid w:val="001507B6"/>
    <w:rsid w:val="001507D8"/>
    <w:rsid w:val="001509DD"/>
    <w:rsid w:val="00150E52"/>
    <w:rsid w:val="00151045"/>
    <w:rsid w:val="00151409"/>
    <w:rsid w:val="00151499"/>
    <w:rsid w:val="001514CC"/>
    <w:rsid w:val="00151AC9"/>
    <w:rsid w:val="00152CA9"/>
    <w:rsid w:val="00153677"/>
    <w:rsid w:val="00153C6F"/>
    <w:rsid w:val="00153FAE"/>
    <w:rsid w:val="0015431E"/>
    <w:rsid w:val="001551C9"/>
    <w:rsid w:val="001555E8"/>
    <w:rsid w:val="00155B7F"/>
    <w:rsid w:val="00155D2C"/>
    <w:rsid w:val="001565DA"/>
    <w:rsid w:val="00156A1F"/>
    <w:rsid w:val="001576A9"/>
    <w:rsid w:val="001612C9"/>
    <w:rsid w:val="001621E2"/>
    <w:rsid w:val="00162DF3"/>
    <w:rsid w:val="0016337B"/>
    <w:rsid w:val="00163F42"/>
    <w:rsid w:val="00164B90"/>
    <w:rsid w:val="00166287"/>
    <w:rsid w:val="001662B2"/>
    <w:rsid w:val="00166CB5"/>
    <w:rsid w:val="00166EB6"/>
    <w:rsid w:val="00167263"/>
    <w:rsid w:val="00167A8F"/>
    <w:rsid w:val="00167D4E"/>
    <w:rsid w:val="00170005"/>
    <w:rsid w:val="0017009A"/>
    <w:rsid w:val="00171902"/>
    <w:rsid w:val="00171FDB"/>
    <w:rsid w:val="0017282A"/>
    <w:rsid w:val="00172DF1"/>
    <w:rsid w:val="00173614"/>
    <w:rsid w:val="00173E2E"/>
    <w:rsid w:val="00174438"/>
    <w:rsid w:val="00174518"/>
    <w:rsid w:val="00174CE5"/>
    <w:rsid w:val="00174FA6"/>
    <w:rsid w:val="00176494"/>
    <w:rsid w:val="00176505"/>
    <w:rsid w:val="001767BD"/>
    <w:rsid w:val="00176B7D"/>
    <w:rsid w:val="001773E6"/>
    <w:rsid w:val="001777F5"/>
    <w:rsid w:val="00180138"/>
    <w:rsid w:val="00180483"/>
    <w:rsid w:val="00180768"/>
    <w:rsid w:val="0018137A"/>
    <w:rsid w:val="00181574"/>
    <w:rsid w:val="001818C1"/>
    <w:rsid w:val="00181EC1"/>
    <w:rsid w:val="00181EE9"/>
    <w:rsid w:val="001824C9"/>
    <w:rsid w:val="00182760"/>
    <w:rsid w:val="00182CAE"/>
    <w:rsid w:val="00182F79"/>
    <w:rsid w:val="0018319F"/>
    <w:rsid w:val="00183343"/>
    <w:rsid w:val="001837DD"/>
    <w:rsid w:val="001840DF"/>
    <w:rsid w:val="001847D3"/>
    <w:rsid w:val="00184E0A"/>
    <w:rsid w:val="00184E9F"/>
    <w:rsid w:val="00184F9C"/>
    <w:rsid w:val="00185645"/>
    <w:rsid w:val="00185CED"/>
    <w:rsid w:val="00185E45"/>
    <w:rsid w:val="00185F61"/>
    <w:rsid w:val="00186896"/>
    <w:rsid w:val="00186B24"/>
    <w:rsid w:val="00186B66"/>
    <w:rsid w:val="00186F31"/>
    <w:rsid w:val="00186FDE"/>
    <w:rsid w:val="00187148"/>
    <w:rsid w:val="001871D6"/>
    <w:rsid w:val="001878DE"/>
    <w:rsid w:val="001879E6"/>
    <w:rsid w:val="001903C4"/>
    <w:rsid w:val="0019065C"/>
    <w:rsid w:val="00190929"/>
    <w:rsid w:val="00190C5B"/>
    <w:rsid w:val="00190FEB"/>
    <w:rsid w:val="001911E1"/>
    <w:rsid w:val="001912D9"/>
    <w:rsid w:val="00191855"/>
    <w:rsid w:val="00191C9D"/>
    <w:rsid w:val="00191EE6"/>
    <w:rsid w:val="001921C3"/>
    <w:rsid w:val="00192530"/>
    <w:rsid w:val="0019292E"/>
    <w:rsid w:val="00192FDF"/>
    <w:rsid w:val="001936F3"/>
    <w:rsid w:val="00193B15"/>
    <w:rsid w:val="00193CF0"/>
    <w:rsid w:val="00193D9C"/>
    <w:rsid w:val="00194012"/>
    <w:rsid w:val="001941A4"/>
    <w:rsid w:val="00194500"/>
    <w:rsid w:val="00194965"/>
    <w:rsid w:val="00194BFA"/>
    <w:rsid w:val="00194E9A"/>
    <w:rsid w:val="00195B73"/>
    <w:rsid w:val="00195CEF"/>
    <w:rsid w:val="00196016"/>
    <w:rsid w:val="00196CDD"/>
    <w:rsid w:val="00196ED5"/>
    <w:rsid w:val="00196FDC"/>
    <w:rsid w:val="00197673"/>
    <w:rsid w:val="00197B3A"/>
    <w:rsid w:val="00197C38"/>
    <w:rsid w:val="00197EE6"/>
    <w:rsid w:val="00197FE0"/>
    <w:rsid w:val="001A0C70"/>
    <w:rsid w:val="001A1BEF"/>
    <w:rsid w:val="001A26CB"/>
    <w:rsid w:val="001A28B0"/>
    <w:rsid w:val="001A2D9F"/>
    <w:rsid w:val="001A3A9A"/>
    <w:rsid w:val="001A3E27"/>
    <w:rsid w:val="001A44F4"/>
    <w:rsid w:val="001A4B9F"/>
    <w:rsid w:val="001A5B5E"/>
    <w:rsid w:val="001A633F"/>
    <w:rsid w:val="001A6C21"/>
    <w:rsid w:val="001A7420"/>
    <w:rsid w:val="001A7589"/>
    <w:rsid w:val="001A7639"/>
    <w:rsid w:val="001A79DD"/>
    <w:rsid w:val="001B1026"/>
    <w:rsid w:val="001B10D2"/>
    <w:rsid w:val="001B222E"/>
    <w:rsid w:val="001B28A6"/>
    <w:rsid w:val="001B2F15"/>
    <w:rsid w:val="001B3CD0"/>
    <w:rsid w:val="001B3D33"/>
    <w:rsid w:val="001B3ED5"/>
    <w:rsid w:val="001B3F8E"/>
    <w:rsid w:val="001B4C21"/>
    <w:rsid w:val="001B56DC"/>
    <w:rsid w:val="001B66E5"/>
    <w:rsid w:val="001B673A"/>
    <w:rsid w:val="001B6A55"/>
    <w:rsid w:val="001B6B64"/>
    <w:rsid w:val="001B6F2B"/>
    <w:rsid w:val="001B7194"/>
    <w:rsid w:val="001B774A"/>
    <w:rsid w:val="001C05CE"/>
    <w:rsid w:val="001C0749"/>
    <w:rsid w:val="001C07BE"/>
    <w:rsid w:val="001C0C07"/>
    <w:rsid w:val="001C1296"/>
    <w:rsid w:val="001C1818"/>
    <w:rsid w:val="001C1B8F"/>
    <w:rsid w:val="001C2C23"/>
    <w:rsid w:val="001C3131"/>
    <w:rsid w:val="001C3361"/>
    <w:rsid w:val="001C3478"/>
    <w:rsid w:val="001C3A7F"/>
    <w:rsid w:val="001C48F6"/>
    <w:rsid w:val="001C51BC"/>
    <w:rsid w:val="001C51BF"/>
    <w:rsid w:val="001C51FF"/>
    <w:rsid w:val="001C55DE"/>
    <w:rsid w:val="001C5972"/>
    <w:rsid w:val="001C5FD9"/>
    <w:rsid w:val="001C669C"/>
    <w:rsid w:val="001C677A"/>
    <w:rsid w:val="001C6958"/>
    <w:rsid w:val="001C7509"/>
    <w:rsid w:val="001C77F8"/>
    <w:rsid w:val="001C7E53"/>
    <w:rsid w:val="001C7E55"/>
    <w:rsid w:val="001D05E1"/>
    <w:rsid w:val="001D06D1"/>
    <w:rsid w:val="001D071D"/>
    <w:rsid w:val="001D0B71"/>
    <w:rsid w:val="001D0E32"/>
    <w:rsid w:val="001D1275"/>
    <w:rsid w:val="001D1D11"/>
    <w:rsid w:val="001D1D3F"/>
    <w:rsid w:val="001D23CE"/>
    <w:rsid w:val="001D2412"/>
    <w:rsid w:val="001D2FB0"/>
    <w:rsid w:val="001D40FA"/>
    <w:rsid w:val="001D42EB"/>
    <w:rsid w:val="001D4389"/>
    <w:rsid w:val="001D4631"/>
    <w:rsid w:val="001D46AF"/>
    <w:rsid w:val="001D4C21"/>
    <w:rsid w:val="001D5448"/>
    <w:rsid w:val="001D5825"/>
    <w:rsid w:val="001D5B36"/>
    <w:rsid w:val="001D60BF"/>
    <w:rsid w:val="001D616B"/>
    <w:rsid w:val="001D7572"/>
    <w:rsid w:val="001D7B65"/>
    <w:rsid w:val="001D7F6E"/>
    <w:rsid w:val="001E06CF"/>
    <w:rsid w:val="001E0D03"/>
    <w:rsid w:val="001E1607"/>
    <w:rsid w:val="001E164D"/>
    <w:rsid w:val="001E19E1"/>
    <w:rsid w:val="001E2414"/>
    <w:rsid w:val="001E24D4"/>
    <w:rsid w:val="001E272F"/>
    <w:rsid w:val="001E2A12"/>
    <w:rsid w:val="001E3715"/>
    <w:rsid w:val="001E3A50"/>
    <w:rsid w:val="001E3DB7"/>
    <w:rsid w:val="001E3FD1"/>
    <w:rsid w:val="001E4391"/>
    <w:rsid w:val="001E46C1"/>
    <w:rsid w:val="001E4A52"/>
    <w:rsid w:val="001E4B0B"/>
    <w:rsid w:val="001E4F15"/>
    <w:rsid w:val="001E5D7F"/>
    <w:rsid w:val="001E6109"/>
    <w:rsid w:val="001E6265"/>
    <w:rsid w:val="001E744A"/>
    <w:rsid w:val="001E793C"/>
    <w:rsid w:val="001E7B8F"/>
    <w:rsid w:val="001F00F1"/>
    <w:rsid w:val="001F060C"/>
    <w:rsid w:val="001F0B2C"/>
    <w:rsid w:val="001F1031"/>
    <w:rsid w:val="001F14BD"/>
    <w:rsid w:val="001F176A"/>
    <w:rsid w:val="001F1E92"/>
    <w:rsid w:val="001F1E94"/>
    <w:rsid w:val="001F204A"/>
    <w:rsid w:val="001F26C1"/>
    <w:rsid w:val="001F2AB9"/>
    <w:rsid w:val="001F32B7"/>
    <w:rsid w:val="001F3343"/>
    <w:rsid w:val="001F3397"/>
    <w:rsid w:val="001F3CC5"/>
    <w:rsid w:val="001F3F9D"/>
    <w:rsid w:val="001F4347"/>
    <w:rsid w:val="001F466C"/>
    <w:rsid w:val="001F4677"/>
    <w:rsid w:val="001F5244"/>
    <w:rsid w:val="001F579E"/>
    <w:rsid w:val="001F5F44"/>
    <w:rsid w:val="001F6080"/>
    <w:rsid w:val="001F63F2"/>
    <w:rsid w:val="001F6ADE"/>
    <w:rsid w:val="001F6B80"/>
    <w:rsid w:val="001F6EBC"/>
    <w:rsid w:val="001F73DD"/>
    <w:rsid w:val="001F7568"/>
    <w:rsid w:val="001F79F1"/>
    <w:rsid w:val="001F7CF4"/>
    <w:rsid w:val="002000D4"/>
    <w:rsid w:val="0020073E"/>
    <w:rsid w:val="00201083"/>
    <w:rsid w:val="00201432"/>
    <w:rsid w:val="002014B8"/>
    <w:rsid w:val="00201629"/>
    <w:rsid w:val="00201776"/>
    <w:rsid w:val="00202C6D"/>
    <w:rsid w:val="00202D15"/>
    <w:rsid w:val="00202FFA"/>
    <w:rsid w:val="002034EF"/>
    <w:rsid w:val="002035E6"/>
    <w:rsid w:val="00203929"/>
    <w:rsid w:val="00203EB8"/>
    <w:rsid w:val="002040E9"/>
    <w:rsid w:val="002042BA"/>
    <w:rsid w:val="00204846"/>
    <w:rsid w:val="00204915"/>
    <w:rsid w:val="00204E66"/>
    <w:rsid w:val="002051EA"/>
    <w:rsid w:val="002052E4"/>
    <w:rsid w:val="00205852"/>
    <w:rsid w:val="002058F2"/>
    <w:rsid w:val="00205E3D"/>
    <w:rsid w:val="00206D5B"/>
    <w:rsid w:val="0020746A"/>
    <w:rsid w:val="00207BE9"/>
    <w:rsid w:val="0021043A"/>
    <w:rsid w:val="00210E89"/>
    <w:rsid w:val="00211246"/>
    <w:rsid w:val="00212067"/>
    <w:rsid w:val="002121FB"/>
    <w:rsid w:val="0021240E"/>
    <w:rsid w:val="002125C5"/>
    <w:rsid w:val="002128E4"/>
    <w:rsid w:val="00212976"/>
    <w:rsid w:val="00212CDD"/>
    <w:rsid w:val="002134BA"/>
    <w:rsid w:val="00213DDC"/>
    <w:rsid w:val="00214015"/>
    <w:rsid w:val="002148E4"/>
    <w:rsid w:val="002156AD"/>
    <w:rsid w:val="00215A97"/>
    <w:rsid w:val="002163FA"/>
    <w:rsid w:val="0021672D"/>
    <w:rsid w:val="002168BE"/>
    <w:rsid w:val="00216A0A"/>
    <w:rsid w:val="00216CB4"/>
    <w:rsid w:val="00216D53"/>
    <w:rsid w:val="00216FFF"/>
    <w:rsid w:val="00217952"/>
    <w:rsid w:val="00217A53"/>
    <w:rsid w:val="00217CA3"/>
    <w:rsid w:val="00217DAC"/>
    <w:rsid w:val="00220003"/>
    <w:rsid w:val="002200D7"/>
    <w:rsid w:val="0022057B"/>
    <w:rsid w:val="00222223"/>
    <w:rsid w:val="00222B4D"/>
    <w:rsid w:val="00222C37"/>
    <w:rsid w:val="002230AB"/>
    <w:rsid w:val="00223710"/>
    <w:rsid w:val="0022419A"/>
    <w:rsid w:val="002242C2"/>
    <w:rsid w:val="002245A6"/>
    <w:rsid w:val="002247F1"/>
    <w:rsid w:val="00224CD4"/>
    <w:rsid w:val="002253A3"/>
    <w:rsid w:val="00225692"/>
    <w:rsid w:val="00225940"/>
    <w:rsid w:val="00225B0A"/>
    <w:rsid w:val="00225EC9"/>
    <w:rsid w:val="00226B43"/>
    <w:rsid w:val="00226CB0"/>
    <w:rsid w:val="00226DD3"/>
    <w:rsid w:val="0022731A"/>
    <w:rsid w:val="00227A26"/>
    <w:rsid w:val="0023003E"/>
    <w:rsid w:val="0023047B"/>
    <w:rsid w:val="00230736"/>
    <w:rsid w:val="002308CB"/>
    <w:rsid w:val="002309DC"/>
    <w:rsid w:val="00230BAB"/>
    <w:rsid w:val="0023115F"/>
    <w:rsid w:val="0023137F"/>
    <w:rsid w:val="00231502"/>
    <w:rsid w:val="00231A13"/>
    <w:rsid w:val="0023216F"/>
    <w:rsid w:val="002321B9"/>
    <w:rsid w:val="00232F35"/>
    <w:rsid w:val="0023335C"/>
    <w:rsid w:val="00233403"/>
    <w:rsid w:val="00233E56"/>
    <w:rsid w:val="00233F67"/>
    <w:rsid w:val="00234152"/>
    <w:rsid w:val="002346DB"/>
    <w:rsid w:val="002349D9"/>
    <w:rsid w:val="00234D33"/>
    <w:rsid w:val="002351FF"/>
    <w:rsid w:val="0023526F"/>
    <w:rsid w:val="002357CC"/>
    <w:rsid w:val="00235A20"/>
    <w:rsid w:val="00235BAD"/>
    <w:rsid w:val="00235E1D"/>
    <w:rsid w:val="00235FD8"/>
    <w:rsid w:val="00236325"/>
    <w:rsid w:val="00236408"/>
    <w:rsid w:val="00236933"/>
    <w:rsid w:val="00236CA2"/>
    <w:rsid w:val="00237354"/>
    <w:rsid w:val="002404BB"/>
    <w:rsid w:val="00240BF7"/>
    <w:rsid w:val="00241217"/>
    <w:rsid w:val="002414D3"/>
    <w:rsid w:val="0024154D"/>
    <w:rsid w:val="002422F1"/>
    <w:rsid w:val="0024262A"/>
    <w:rsid w:val="0024307D"/>
    <w:rsid w:val="0024337D"/>
    <w:rsid w:val="002437CF"/>
    <w:rsid w:val="002438E6"/>
    <w:rsid w:val="00243FB8"/>
    <w:rsid w:val="00243FDF"/>
    <w:rsid w:val="002444C0"/>
    <w:rsid w:val="002445E1"/>
    <w:rsid w:val="002445F4"/>
    <w:rsid w:val="002446A2"/>
    <w:rsid w:val="00244DB9"/>
    <w:rsid w:val="00244DCE"/>
    <w:rsid w:val="00245355"/>
    <w:rsid w:val="002457BA"/>
    <w:rsid w:val="002458F6"/>
    <w:rsid w:val="002462C8"/>
    <w:rsid w:val="0024648C"/>
    <w:rsid w:val="00247D4F"/>
    <w:rsid w:val="002507A6"/>
    <w:rsid w:val="00250A23"/>
    <w:rsid w:val="00250B93"/>
    <w:rsid w:val="00250BF6"/>
    <w:rsid w:val="00250DA4"/>
    <w:rsid w:val="0025117A"/>
    <w:rsid w:val="0025141C"/>
    <w:rsid w:val="00251F47"/>
    <w:rsid w:val="00253D33"/>
    <w:rsid w:val="00254281"/>
    <w:rsid w:val="00254554"/>
    <w:rsid w:val="002549D1"/>
    <w:rsid w:val="00254DB1"/>
    <w:rsid w:val="00255587"/>
    <w:rsid w:val="00255A1F"/>
    <w:rsid w:val="00256980"/>
    <w:rsid w:val="00256A77"/>
    <w:rsid w:val="00256D74"/>
    <w:rsid w:val="00257175"/>
    <w:rsid w:val="002576BD"/>
    <w:rsid w:val="00257972"/>
    <w:rsid w:val="00257C9F"/>
    <w:rsid w:val="002601DF"/>
    <w:rsid w:val="002605EC"/>
    <w:rsid w:val="00260BFC"/>
    <w:rsid w:val="00260C7D"/>
    <w:rsid w:val="00260CB7"/>
    <w:rsid w:val="00261913"/>
    <w:rsid w:val="00261BCE"/>
    <w:rsid w:val="00261F73"/>
    <w:rsid w:val="00262221"/>
    <w:rsid w:val="002622B4"/>
    <w:rsid w:val="002623BF"/>
    <w:rsid w:val="002625FE"/>
    <w:rsid w:val="00262D4B"/>
    <w:rsid w:val="00262FDD"/>
    <w:rsid w:val="002636E8"/>
    <w:rsid w:val="00263FDA"/>
    <w:rsid w:val="002658E8"/>
    <w:rsid w:val="002661AA"/>
    <w:rsid w:val="0026626D"/>
    <w:rsid w:val="002668EF"/>
    <w:rsid w:val="00266E50"/>
    <w:rsid w:val="0026761C"/>
    <w:rsid w:val="00267646"/>
    <w:rsid w:val="0026784E"/>
    <w:rsid w:val="002679A1"/>
    <w:rsid w:val="00267CA8"/>
    <w:rsid w:val="002708F0"/>
    <w:rsid w:val="00270CAC"/>
    <w:rsid w:val="00270D4E"/>
    <w:rsid w:val="0027169A"/>
    <w:rsid w:val="0027189D"/>
    <w:rsid w:val="002721A9"/>
    <w:rsid w:val="0027253E"/>
    <w:rsid w:val="00272551"/>
    <w:rsid w:val="00272729"/>
    <w:rsid w:val="002727CA"/>
    <w:rsid w:val="00272E31"/>
    <w:rsid w:val="00272EBD"/>
    <w:rsid w:val="00272FCE"/>
    <w:rsid w:val="002734F1"/>
    <w:rsid w:val="002736C5"/>
    <w:rsid w:val="00273EF0"/>
    <w:rsid w:val="002740D3"/>
    <w:rsid w:val="002742D2"/>
    <w:rsid w:val="0027480A"/>
    <w:rsid w:val="00274FC2"/>
    <w:rsid w:val="0027520F"/>
    <w:rsid w:val="00275318"/>
    <w:rsid w:val="002755DE"/>
    <w:rsid w:val="00275641"/>
    <w:rsid w:val="00275BEA"/>
    <w:rsid w:val="00275E0E"/>
    <w:rsid w:val="00276386"/>
    <w:rsid w:val="002764A8"/>
    <w:rsid w:val="00276624"/>
    <w:rsid w:val="00276829"/>
    <w:rsid w:val="00277115"/>
    <w:rsid w:val="0027754E"/>
    <w:rsid w:val="002777AB"/>
    <w:rsid w:val="00277808"/>
    <w:rsid w:val="00277977"/>
    <w:rsid w:val="00277FEA"/>
    <w:rsid w:val="00280FA9"/>
    <w:rsid w:val="0028125F"/>
    <w:rsid w:val="0028140C"/>
    <w:rsid w:val="0028146A"/>
    <w:rsid w:val="0028150E"/>
    <w:rsid w:val="0028210C"/>
    <w:rsid w:val="00282CDF"/>
    <w:rsid w:val="0028312A"/>
    <w:rsid w:val="00283E7F"/>
    <w:rsid w:val="0028470E"/>
    <w:rsid w:val="00284EE9"/>
    <w:rsid w:val="00284F05"/>
    <w:rsid w:val="002855C0"/>
    <w:rsid w:val="00285999"/>
    <w:rsid w:val="00285A1D"/>
    <w:rsid w:val="002862D0"/>
    <w:rsid w:val="00286D95"/>
    <w:rsid w:val="00287402"/>
    <w:rsid w:val="0028746F"/>
    <w:rsid w:val="00287963"/>
    <w:rsid w:val="00287D56"/>
    <w:rsid w:val="00290562"/>
    <w:rsid w:val="00290580"/>
    <w:rsid w:val="00291064"/>
    <w:rsid w:val="0029186E"/>
    <w:rsid w:val="00292165"/>
    <w:rsid w:val="00292632"/>
    <w:rsid w:val="00292721"/>
    <w:rsid w:val="00292B0A"/>
    <w:rsid w:val="00292CD2"/>
    <w:rsid w:val="0029308A"/>
    <w:rsid w:val="002934B5"/>
    <w:rsid w:val="00293AF5"/>
    <w:rsid w:val="00293EB7"/>
    <w:rsid w:val="00293EDC"/>
    <w:rsid w:val="00293F74"/>
    <w:rsid w:val="00294644"/>
    <w:rsid w:val="00294A5D"/>
    <w:rsid w:val="00294B5F"/>
    <w:rsid w:val="00294DAF"/>
    <w:rsid w:val="0029503E"/>
    <w:rsid w:val="00295103"/>
    <w:rsid w:val="00295213"/>
    <w:rsid w:val="002953F1"/>
    <w:rsid w:val="00295414"/>
    <w:rsid w:val="002966B8"/>
    <w:rsid w:val="00296BCC"/>
    <w:rsid w:val="00296DD2"/>
    <w:rsid w:val="002A0177"/>
    <w:rsid w:val="002A0926"/>
    <w:rsid w:val="002A0A93"/>
    <w:rsid w:val="002A0BA4"/>
    <w:rsid w:val="002A1315"/>
    <w:rsid w:val="002A2004"/>
    <w:rsid w:val="002A2650"/>
    <w:rsid w:val="002A27AE"/>
    <w:rsid w:val="002A2B13"/>
    <w:rsid w:val="002A2B2C"/>
    <w:rsid w:val="002A32EC"/>
    <w:rsid w:val="002A351B"/>
    <w:rsid w:val="002A485F"/>
    <w:rsid w:val="002A4E21"/>
    <w:rsid w:val="002A5214"/>
    <w:rsid w:val="002A558F"/>
    <w:rsid w:val="002A5A06"/>
    <w:rsid w:val="002A5AFC"/>
    <w:rsid w:val="002A5EA5"/>
    <w:rsid w:val="002A6478"/>
    <w:rsid w:val="002A6725"/>
    <w:rsid w:val="002A6990"/>
    <w:rsid w:val="002A73D7"/>
    <w:rsid w:val="002A7A81"/>
    <w:rsid w:val="002A7ACB"/>
    <w:rsid w:val="002B0166"/>
    <w:rsid w:val="002B017E"/>
    <w:rsid w:val="002B0758"/>
    <w:rsid w:val="002B0933"/>
    <w:rsid w:val="002B130D"/>
    <w:rsid w:val="002B1775"/>
    <w:rsid w:val="002B18BE"/>
    <w:rsid w:val="002B1983"/>
    <w:rsid w:val="002B2FAD"/>
    <w:rsid w:val="002B48AC"/>
    <w:rsid w:val="002B4AE3"/>
    <w:rsid w:val="002B4BE1"/>
    <w:rsid w:val="002B4F0F"/>
    <w:rsid w:val="002B6001"/>
    <w:rsid w:val="002B620B"/>
    <w:rsid w:val="002B64D6"/>
    <w:rsid w:val="002B6B90"/>
    <w:rsid w:val="002B78CB"/>
    <w:rsid w:val="002B7EA5"/>
    <w:rsid w:val="002C0178"/>
    <w:rsid w:val="002C03A7"/>
    <w:rsid w:val="002C0D4A"/>
    <w:rsid w:val="002C1599"/>
    <w:rsid w:val="002C1996"/>
    <w:rsid w:val="002C2431"/>
    <w:rsid w:val="002C269A"/>
    <w:rsid w:val="002C2ABE"/>
    <w:rsid w:val="002C2DDB"/>
    <w:rsid w:val="002C2E23"/>
    <w:rsid w:val="002C3872"/>
    <w:rsid w:val="002C39E6"/>
    <w:rsid w:val="002C43A7"/>
    <w:rsid w:val="002C5074"/>
    <w:rsid w:val="002C5118"/>
    <w:rsid w:val="002C5346"/>
    <w:rsid w:val="002C58E9"/>
    <w:rsid w:val="002C5998"/>
    <w:rsid w:val="002C5D28"/>
    <w:rsid w:val="002C6186"/>
    <w:rsid w:val="002C645F"/>
    <w:rsid w:val="002C6B38"/>
    <w:rsid w:val="002C6E76"/>
    <w:rsid w:val="002C6F99"/>
    <w:rsid w:val="002C7204"/>
    <w:rsid w:val="002C788A"/>
    <w:rsid w:val="002D0F70"/>
    <w:rsid w:val="002D1364"/>
    <w:rsid w:val="002D149C"/>
    <w:rsid w:val="002D14E3"/>
    <w:rsid w:val="002D1A95"/>
    <w:rsid w:val="002D1E29"/>
    <w:rsid w:val="002D1F7A"/>
    <w:rsid w:val="002D24EA"/>
    <w:rsid w:val="002D2DC9"/>
    <w:rsid w:val="002D2EFA"/>
    <w:rsid w:val="002D2F4E"/>
    <w:rsid w:val="002D35A9"/>
    <w:rsid w:val="002D426A"/>
    <w:rsid w:val="002D436D"/>
    <w:rsid w:val="002D441F"/>
    <w:rsid w:val="002D57B6"/>
    <w:rsid w:val="002D5CDE"/>
    <w:rsid w:val="002D67E1"/>
    <w:rsid w:val="002D7210"/>
    <w:rsid w:val="002D7223"/>
    <w:rsid w:val="002D7601"/>
    <w:rsid w:val="002D775A"/>
    <w:rsid w:val="002D7D5D"/>
    <w:rsid w:val="002E00F0"/>
    <w:rsid w:val="002E03DA"/>
    <w:rsid w:val="002E087D"/>
    <w:rsid w:val="002E0E3C"/>
    <w:rsid w:val="002E1443"/>
    <w:rsid w:val="002E1793"/>
    <w:rsid w:val="002E18E8"/>
    <w:rsid w:val="002E1DA8"/>
    <w:rsid w:val="002E2CBF"/>
    <w:rsid w:val="002E2CD4"/>
    <w:rsid w:val="002E3483"/>
    <w:rsid w:val="002E3EDB"/>
    <w:rsid w:val="002E3F8C"/>
    <w:rsid w:val="002E4703"/>
    <w:rsid w:val="002E48F5"/>
    <w:rsid w:val="002E4AD2"/>
    <w:rsid w:val="002E4CA5"/>
    <w:rsid w:val="002E52E4"/>
    <w:rsid w:val="002E5C59"/>
    <w:rsid w:val="002E5CA6"/>
    <w:rsid w:val="002E5E1D"/>
    <w:rsid w:val="002E6119"/>
    <w:rsid w:val="002E647B"/>
    <w:rsid w:val="002E64CF"/>
    <w:rsid w:val="002E6505"/>
    <w:rsid w:val="002E6561"/>
    <w:rsid w:val="002E6D33"/>
    <w:rsid w:val="002E6E12"/>
    <w:rsid w:val="002E7360"/>
    <w:rsid w:val="002E77A6"/>
    <w:rsid w:val="002F016D"/>
    <w:rsid w:val="002F0E33"/>
    <w:rsid w:val="002F170E"/>
    <w:rsid w:val="002F1A35"/>
    <w:rsid w:val="002F1E72"/>
    <w:rsid w:val="002F1FE8"/>
    <w:rsid w:val="002F23C6"/>
    <w:rsid w:val="002F29B1"/>
    <w:rsid w:val="002F2ABC"/>
    <w:rsid w:val="002F2EE7"/>
    <w:rsid w:val="002F4A9C"/>
    <w:rsid w:val="002F4DC1"/>
    <w:rsid w:val="002F5C52"/>
    <w:rsid w:val="002F5EFC"/>
    <w:rsid w:val="002F5FA2"/>
    <w:rsid w:val="002F63E4"/>
    <w:rsid w:val="002F6A36"/>
    <w:rsid w:val="002F6AED"/>
    <w:rsid w:val="002F6BE5"/>
    <w:rsid w:val="002F6CA2"/>
    <w:rsid w:val="002F6D71"/>
    <w:rsid w:val="002F704C"/>
    <w:rsid w:val="002F7179"/>
    <w:rsid w:val="002F786D"/>
    <w:rsid w:val="002F7993"/>
    <w:rsid w:val="00300538"/>
    <w:rsid w:val="0030075F"/>
    <w:rsid w:val="003007CE"/>
    <w:rsid w:val="00300AB4"/>
    <w:rsid w:val="003012B2"/>
    <w:rsid w:val="003013F9"/>
    <w:rsid w:val="00301A35"/>
    <w:rsid w:val="00302475"/>
    <w:rsid w:val="00302653"/>
    <w:rsid w:val="00302BE6"/>
    <w:rsid w:val="00302CF9"/>
    <w:rsid w:val="00304283"/>
    <w:rsid w:val="00304D0D"/>
    <w:rsid w:val="00305215"/>
    <w:rsid w:val="00305223"/>
    <w:rsid w:val="0030542F"/>
    <w:rsid w:val="003057E8"/>
    <w:rsid w:val="003058F8"/>
    <w:rsid w:val="003059BD"/>
    <w:rsid w:val="00305CE9"/>
    <w:rsid w:val="00305F57"/>
    <w:rsid w:val="003065DE"/>
    <w:rsid w:val="00306904"/>
    <w:rsid w:val="00306C0B"/>
    <w:rsid w:val="00307157"/>
    <w:rsid w:val="003073B2"/>
    <w:rsid w:val="00307468"/>
    <w:rsid w:val="003078C2"/>
    <w:rsid w:val="00307BA4"/>
    <w:rsid w:val="003108B6"/>
    <w:rsid w:val="00310B0E"/>
    <w:rsid w:val="00310FCC"/>
    <w:rsid w:val="00311155"/>
    <w:rsid w:val="003111C2"/>
    <w:rsid w:val="00311590"/>
    <w:rsid w:val="00311780"/>
    <w:rsid w:val="0031245E"/>
    <w:rsid w:val="003124CA"/>
    <w:rsid w:val="0031279C"/>
    <w:rsid w:val="003128CF"/>
    <w:rsid w:val="003131FF"/>
    <w:rsid w:val="00313EAB"/>
    <w:rsid w:val="003140B1"/>
    <w:rsid w:val="00314646"/>
    <w:rsid w:val="003147C6"/>
    <w:rsid w:val="0031564F"/>
    <w:rsid w:val="00315F5B"/>
    <w:rsid w:val="00316188"/>
    <w:rsid w:val="003162CD"/>
    <w:rsid w:val="003167ED"/>
    <w:rsid w:val="003169BE"/>
    <w:rsid w:val="00316C5F"/>
    <w:rsid w:val="00316DA8"/>
    <w:rsid w:val="00317826"/>
    <w:rsid w:val="00317E62"/>
    <w:rsid w:val="00320CE5"/>
    <w:rsid w:val="00320F4F"/>
    <w:rsid w:val="00321330"/>
    <w:rsid w:val="00322A50"/>
    <w:rsid w:val="00322DA1"/>
    <w:rsid w:val="00323085"/>
    <w:rsid w:val="0032380F"/>
    <w:rsid w:val="003238ED"/>
    <w:rsid w:val="003240F4"/>
    <w:rsid w:val="0032429A"/>
    <w:rsid w:val="0032437F"/>
    <w:rsid w:val="0032491D"/>
    <w:rsid w:val="0032528C"/>
    <w:rsid w:val="003254EE"/>
    <w:rsid w:val="00325683"/>
    <w:rsid w:val="003257DD"/>
    <w:rsid w:val="00325A81"/>
    <w:rsid w:val="00326271"/>
    <w:rsid w:val="0032638C"/>
    <w:rsid w:val="003309F9"/>
    <w:rsid w:val="00330EC6"/>
    <w:rsid w:val="00330F1A"/>
    <w:rsid w:val="003310CE"/>
    <w:rsid w:val="003313EB"/>
    <w:rsid w:val="0033142D"/>
    <w:rsid w:val="00331926"/>
    <w:rsid w:val="00331A81"/>
    <w:rsid w:val="00332852"/>
    <w:rsid w:val="00332CE0"/>
    <w:rsid w:val="00332E89"/>
    <w:rsid w:val="00332ED1"/>
    <w:rsid w:val="00333412"/>
    <w:rsid w:val="003336A5"/>
    <w:rsid w:val="00333C1D"/>
    <w:rsid w:val="00333DAE"/>
    <w:rsid w:val="003347AA"/>
    <w:rsid w:val="00334808"/>
    <w:rsid w:val="00334E23"/>
    <w:rsid w:val="00335154"/>
    <w:rsid w:val="003352DE"/>
    <w:rsid w:val="0033596C"/>
    <w:rsid w:val="00335A05"/>
    <w:rsid w:val="003364D9"/>
    <w:rsid w:val="00337611"/>
    <w:rsid w:val="00337755"/>
    <w:rsid w:val="00337AFC"/>
    <w:rsid w:val="0034159D"/>
    <w:rsid w:val="00341B02"/>
    <w:rsid w:val="00341B7E"/>
    <w:rsid w:val="00341F4E"/>
    <w:rsid w:val="00342501"/>
    <w:rsid w:val="00342DEE"/>
    <w:rsid w:val="003431E5"/>
    <w:rsid w:val="00343367"/>
    <w:rsid w:val="00343712"/>
    <w:rsid w:val="003439CA"/>
    <w:rsid w:val="00343C12"/>
    <w:rsid w:val="003443A8"/>
    <w:rsid w:val="00344CB5"/>
    <w:rsid w:val="00344D56"/>
    <w:rsid w:val="003456AE"/>
    <w:rsid w:val="00345DB6"/>
    <w:rsid w:val="003469F4"/>
    <w:rsid w:val="00347B3D"/>
    <w:rsid w:val="003501DB"/>
    <w:rsid w:val="00350247"/>
    <w:rsid w:val="0035075A"/>
    <w:rsid w:val="00350998"/>
    <w:rsid w:val="00350DFE"/>
    <w:rsid w:val="00351168"/>
    <w:rsid w:val="003512B2"/>
    <w:rsid w:val="003513D2"/>
    <w:rsid w:val="00351530"/>
    <w:rsid w:val="0035250C"/>
    <w:rsid w:val="00352837"/>
    <w:rsid w:val="003529CC"/>
    <w:rsid w:val="00352E11"/>
    <w:rsid w:val="00352FC4"/>
    <w:rsid w:val="00353371"/>
    <w:rsid w:val="00354016"/>
    <w:rsid w:val="003547B4"/>
    <w:rsid w:val="0035488A"/>
    <w:rsid w:val="00354D6E"/>
    <w:rsid w:val="003551A1"/>
    <w:rsid w:val="0035534D"/>
    <w:rsid w:val="003553C3"/>
    <w:rsid w:val="00355A33"/>
    <w:rsid w:val="00356A57"/>
    <w:rsid w:val="00356CBE"/>
    <w:rsid w:val="003575DD"/>
    <w:rsid w:val="00357A36"/>
    <w:rsid w:val="00357A70"/>
    <w:rsid w:val="00357CFD"/>
    <w:rsid w:val="00360C39"/>
    <w:rsid w:val="00360FDD"/>
    <w:rsid w:val="0036120E"/>
    <w:rsid w:val="003618A5"/>
    <w:rsid w:val="00361A05"/>
    <w:rsid w:val="003622B6"/>
    <w:rsid w:val="0036274A"/>
    <w:rsid w:val="0036292E"/>
    <w:rsid w:val="00362C00"/>
    <w:rsid w:val="00362FA3"/>
    <w:rsid w:val="0036350B"/>
    <w:rsid w:val="003635CD"/>
    <w:rsid w:val="003638BA"/>
    <w:rsid w:val="003639A7"/>
    <w:rsid w:val="00363A62"/>
    <w:rsid w:val="00363CEF"/>
    <w:rsid w:val="003647B9"/>
    <w:rsid w:val="003649C4"/>
    <w:rsid w:val="0036534E"/>
    <w:rsid w:val="003657F9"/>
    <w:rsid w:val="00365D9A"/>
    <w:rsid w:val="00365E3C"/>
    <w:rsid w:val="00366275"/>
    <w:rsid w:val="00366593"/>
    <w:rsid w:val="003666A6"/>
    <w:rsid w:val="003668AA"/>
    <w:rsid w:val="00366A4F"/>
    <w:rsid w:val="00366F47"/>
    <w:rsid w:val="00367111"/>
    <w:rsid w:val="003673F7"/>
    <w:rsid w:val="0036756D"/>
    <w:rsid w:val="00367B55"/>
    <w:rsid w:val="00370218"/>
    <w:rsid w:val="0037052D"/>
    <w:rsid w:val="003715E5"/>
    <w:rsid w:val="00371699"/>
    <w:rsid w:val="003716F1"/>
    <w:rsid w:val="00371C0B"/>
    <w:rsid w:val="003724BD"/>
    <w:rsid w:val="003724CA"/>
    <w:rsid w:val="00373515"/>
    <w:rsid w:val="00373704"/>
    <w:rsid w:val="003737CD"/>
    <w:rsid w:val="0037399D"/>
    <w:rsid w:val="003739A6"/>
    <w:rsid w:val="0037451C"/>
    <w:rsid w:val="00374740"/>
    <w:rsid w:val="003748CA"/>
    <w:rsid w:val="00374B1B"/>
    <w:rsid w:val="00374B9B"/>
    <w:rsid w:val="0037571F"/>
    <w:rsid w:val="00375800"/>
    <w:rsid w:val="00375B25"/>
    <w:rsid w:val="00375B59"/>
    <w:rsid w:val="00375D6D"/>
    <w:rsid w:val="00376080"/>
    <w:rsid w:val="0037668E"/>
    <w:rsid w:val="0037675B"/>
    <w:rsid w:val="003767A5"/>
    <w:rsid w:val="00376850"/>
    <w:rsid w:val="0037703A"/>
    <w:rsid w:val="0038007E"/>
    <w:rsid w:val="003801F7"/>
    <w:rsid w:val="00380689"/>
    <w:rsid w:val="00380A37"/>
    <w:rsid w:val="00380C2D"/>
    <w:rsid w:val="0038180F"/>
    <w:rsid w:val="003818E3"/>
    <w:rsid w:val="00381C7A"/>
    <w:rsid w:val="00381E96"/>
    <w:rsid w:val="003826EE"/>
    <w:rsid w:val="003827BA"/>
    <w:rsid w:val="0038287D"/>
    <w:rsid w:val="00382A7E"/>
    <w:rsid w:val="00382E1F"/>
    <w:rsid w:val="003831D4"/>
    <w:rsid w:val="00383680"/>
    <w:rsid w:val="0038388E"/>
    <w:rsid w:val="00383A14"/>
    <w:rsid w:val="00383F85"/>
    <w:rsid w:val="00383FB2"/>
    <w:rsid w:val="00384023"/>
    <w:rsid w:val="00384976"/>
    <w:rsid w:val="00384B75"/>
    <w:rsid w:val="00385547"/>
    <w:rsid w:val="0038574E"/>
    <w:rsid w:val="00385AF4"/>
    <w:rsid w:val="00385CD8"/>
    <w:rsid w:val="0038629F"/>
    <w:rsid w:val="003864EB"/>
    <w:rsid w:val="00386729"/>
    <w:rsid w:val="00386DF3"/>
    <w:rsid w:val="00386E4D"/>
    <w:rsid w:val="0038707F"/>
    <w:rsid w:val="003871BD"/>
    <w:rsid w:val="00387691"/>
    <w:rsid w:val="00387735"/>
    <w:rsid w:val="00387AC2"/>
    <w:rsid w:val="0039001B"/>
    <w:rsid w:val="00390199"/>
    <w:rsid w:val="00390902"/>
    <w:rsid w:val="003909B1"/>
    <w:rsid w:val="00390A09"/>
    <w:rsid w:val="00390AB9"/>
    <w:rsid w:val="00391132"/>
    <w:rsid w:val="0039121A"/>
    <w:rsid w:val="00391F4B"/>
    <w:rsid w:val="00391F68"/>
    <w:rsid w:val="003921A3"/>
    <w:rsid w:val="0039251D"/>
    <w:rsid w:val="0039260C"/>
    <w:rsid w:val="003926A4"/>
    <w:rsid w:val="00392723"/>
    <w:rsid w:val="00392F27"/>
    <w:rsid w:val="003930AF"/>
    <w:rsid w:val="0039358D"/>
    <w:rsid w:val="0039376A"/>
    <w:rsid w:val="00393AD9"/>
    <w:rsid w:val="00393C74"/>
    <w:rsid w:val="00394B4B"/>
    <w:rsid w:val="00394B81"/>
    <w:rsid w:val="003957F0"/>
    <w:rsid w:val="00395819"/>
    <w:rsid w:val="00395D91"/>
    <w:rsid w:val="00396389"/>
    <w:rsid w:val="003967E5"/>
    <w:rsid w:val="00396B00"/>
    <w:rsid w:val="0039742D"/>
    <w:rsid w:val="00397581"/>
    <w:rsid w:val="00397854"/>
    <w:rsid w:val="003978EB"/>
    <w:rsid w:val="00397C6B"/>
    <w:rsid w:val="003A02CA"/>
    <w:rsid w:val="003A1736"/>
    <w:rsid w:val="003A1AC2"/>
    <w:rsid w:val="003A1C98"/>
    <w:rsid w:val="003A1EF8"/>
    <w:rsid w:val="003A2210"/>
    <w:rsid w:val="003A22FE"/>
    <w:rsid w:val="003A24E3"/>
    <w:rsid w:val="003A2589"/>
    <w:rsid w:val="003A2C14"/>
    <w:rsid w:val="003A2F8A"/>
    <w:rsid w:val="003A301D"/>
    <w:rsid w:val="003A331F"/>
    <w:rsid w:val="003A4102"/>
    <w:rsid w:val="003A445F"/>
    <w:rsid w:val="003A4620"/>
    <w:rsid w:val="003A4653"/>
    <w:rsid w:val="003A48AA"/>
    <w:rsid w:val="003A4F2B"/>
    <w:rsid w:val="003A56A5"/>
    <w:rsid w:val="003A5B31"/>
    <w:rsid w:val="003A5F97"/>
    <w:rsid w:val="003A6A26"/>
    <w:rsid w:val="003A6AF9"/>
    <w:rsid w:val="003A6C6D"/>
    <w:rsid w:val="003A724B"/>
    <w:rsid w:val="003A7383"/>
    <w:rsid w:val="003A759C"/>
    <w:rsid w:val="003B03DA"/>
    <w:rsid w:val="003B0493"/>
    <w:rsid w:val="003B09EC"/>
    <w:rsid w:val="003B0C6A"/>
    <w:rsid w:val="003B0D48"/>
    <w:rsid w:val="003B0DF0"/>
    <w:rsid w:val="003B0F5E"/>
    <w:rsid w:val="003B13E0"/>
    <w:rsid w:val="003B1AD6"/>
    <w:rsid w:val="003B1B7E"/>
    <w:rsid w:val="003B2179"/>
    <w:rsid w:val="003B2334"/>
    <w:rsid w:val="003B2746"/>
    <w:rsid w:val="003B2EEB"/>
    <w:rsid w:val="003B36D8"/>
    <w:rsid w:val="003B4505"/>
    <w:rsid w:val="003B460A"/>
    <w:rsid w:val="003B4ADE"/>
    <w:rsid w:val="003B4D0C"/>
    <w:rsid w:val="003B4D20"/>
    <w:rsid w:val="003B4E5B"/>
    <w:rsid w:val="003B5186"/>
    <w:rsid w:val="003B53D5"/>
    <w:rsid w:val="003B53EF"/>
    <w:rsid w:val="003B5873"/>
    <w:rsid w:val="003B5D51"/>
    <w:rsid w:val="003B5DA4"/>
    <w:rsid w:val="003B640F"/>
    <w:rsid w:val="003B646D"/>
    <w:rsid w:val="003B6ABB"/>
    <w:rsid w:val="003B71D8"/>
    <w:rsid w:val="003B7E21"/>
    <w:rsid w:val="003C1296"/>
    <w:rsid w:val="003C1F6C"/>
    <w:rsid w:val="003C206F"/>
    <w:rsid w:val="003C21E7"/>
    <w:rsid w:val="003C2454"/>
    <w:rsid w:val="003C2A2B"/>
    <w:rsid w:val="003C2AFD"/>
    <w:rsid w:val="003C32B0"/>
    <w:rsid w:val="003C32DF"/>
    <w:rsid w:val="003C3A98"/>
    <w:rsid w:val="003C3C0A"/>
    <w:rsid w:val="003C3C0F"/>
    <w:rsid w:val="003C403F"/>
    <w:rsid w:val="003C40EE"/>
    <w:rsid w:val="003C41B3"/>
    <w:rsid w:val="003C477A"/>
    <w:rsid w:val="003C53E8"/>
    <w:rsid w:val="003C5798"/>
    <w:rsid w:val="003C579A"/>
    <w:rsid w:val="003C60CC"/>
    <w:rsid w:val="003C6C76"/>
    <w:rsid w:val="003C6F2A"/>
    <w:rsid w:val="003D017A"/>
    <w:rsid w:val="003D0790"/>
    <w:rsid w:val="003D0FA1"/>
    <w:rsid w:val="003D1220"/>
    <w:rsid w:val="003D12F4"/>
    <w:rsid w:val="003D13B0"/>
    <w:rsid w:val="003D193B"/>
    <w:rsid w:val="003D1963"/>
    <w:rsid w:val="003D1F88"/>
    <w:rsid w:val="003D1F8D"/>
    <w:rsid w:val="003D1F94"/>
    <w:rsid w:val="003D2BAA"/>
    <w:rsid w:val="003D2DDE"/>
    <w:rsid w:val="003D3116"/>
    <w:rsid w:val="003D40B1"/>
    <w:rsid w:val="003D458C"/>
    <w:rsid w:val="003D46EB"/>
    <w:rsid w:val="003D49A0"/>
    <w:rsid w:val="003D4F28"/>
    <w:rsid w:val="003D513D"/>
    <w:rsid w:val="003D5199"/>
    <w:rsid w:val="003D5A3F"/>
    <w:rsid w:val="003D5B58"/>
    <w:rsid w:val="003D5C9F"/>
    <w:rsid w:val="003D5CBD"/>
    <w:rsid w:val="003D5E38"/>
    <w:rsid w:val="003D5EA2"/>
    <w:rsid w:val="003D603A"/>
    <w:rsid w:val="003D67C2"/>
    <w:rsid w:val="003D716B"/>
    <w:rsid w:val="003D7458"/>
    <w:rsid w:val="003D7585"/>
    <w:rsid w:val="003D7911"/>
    <w:rsid w:val="003D7F4B"/>
    <w:rsid w:val="003E058D"/>
    <w:rsid w:val="003E08E5"/>
    <w:rsid w:val="003E0E15"/>
    <w:rsid w:val="003E10C7"/>
    <w:rsid w:val="003E1125"/>
    <w:rsid w:val="003E185F"/>
    <w:rsid w:val="003E1891"/>
    <w:rsid w:val="003E1D4F"/>
    <w:rsid w:val="003E2B95"/>
    <w:rsid w:val="003E330A"/>
    <w:rsid w:val="003E384A"/>
    <w:rsid w:val="003E3867"/>
    <w:rsid w:val="003E3F8B"/>
    <w:rsid w:val="003E4399"/>
    <w:rsid w:val="003E4475"/>
    <w:rsid w:val="003E4A5C"/>
    <w:rsid w:val="003E4E5C"/>
    <w:rsid w:val="003E59EC"/>
    <w:rsid w:val="003E5A73"/>
    <w:rsid w:val="003E7472"/>
    <w:rsid w:val="003E7C54"/>
    <w:rsid w:val="003E7ECB"/>
    <w:rsid w:val="003E7FF1"/>
    <w:rsid w:val="003F01FC"/>
    <w:rsid w:val="003F0907"/>
    <w:rsid w:val="003F15DE"/>
    <w:rsid w:val="003F182A"/>
    <w:rsid w:val="003F2247"/>
    <w:rsid w:val="003F2771"/>
    <w:rsid w:val="003F27D0"/>
    <w:rsid w:val="003F3423"/>
    <w:rsid w:val="003F38E7"/>
    <w:rsid w:val="003F3B94"/>
    <w:rsid w:val="003F3BCE"/>
    <w:rsid w:val="003F43EF"/>
    <w:rsid w:val="003F4491"/>
    <w:rsid w:val="003F563F"/>
    <w:rsid w:val="003F59D7"/>
    <w:rsid w:val="003F603C"/>
    <w:rsid w:val="003F6A0C"/>
    <w:rsid w:val="003F6A57"/>
    <w:rsid w:val="003F6ECB"/>
    <w:rsid w:val="003F6EE5"/>
    <w:rsid w:val="003F7913"/>
    <w:rsid w:val="003F7F25"/>
    <w:rsid w:val="004000E9"/>
    <w:rsid w:val="004015ED"/>
    <w:rsid w:val="00401B67"/>
    <w:rsid w:val="00401C6B"/>
    <w:rsid w:val="00401D78"/>
    <w:rsid w:val="004020B4"/>
    <w:rsid w:val="00402523"/>
    <w:rsid w:val="00402766"/>
    <w:rsid w:val="004029A0"/>
    <w:rsid w:val="00402E4F"/>
    <w:rsid w:val="00402FEA"/>
    <w:rsid w:val="004031B1"/>
    <w:rsid w:val="004034BE"/>
    <w:rsid w:val="00403E8A"/>
    <w:rsid w:val="004044FC"/>
    <w:rsid w:val="004045BF"/>
    <w:rsid w:val="004049D9"/>
    <w:rsid w:val="00404CDE"/>
    <w:rsid w:val="00405247"/>
    <w:rsid w:val="004053DA"/>
    <w:rsid w:val="00405A69"/>
    <w:rsid w:val="00405B8C"/>
    <w:rsid w:val="004069C6"/>
    <w:rsid w:val="004073CF"/>
    <w:rsid w:val="004101EB"/>
    <w:rsid w:val="00410495"/>
    <w:rsid w:val="004104E8"/>
    <w:rsid w:val="004105FC"/>
    <w:rsid w:val="0041078E"/>
    <w:rsid w:val="00410878"/>
    <w:rsid w:val="00410FFE"/>
    <w:rsid w:val="0041132B"/>
    <w:rsid w:val="0041138E"/>
    <w:rsid w:val="00411643"/>
    <w:rsid w:val="004119A7"/>
    <w:rsid w:val="00411FC7"/>
    <w:rsid w:val="004125C0"/>
    <w:rsid w:val="0041293D"/>
    <w:rsid w:val="00413132"/>
    <w:rsid w:val="0041315D"/>
    <w:rsid w:val="00413819"/>
    <w:rsid w:val="00413C04"/>
    <w:rsid w:val="00413F8E"/>
    <w:rsid w:val="00414103"/>
    <w:rsid w:val="00414107"/>
    <w:rsid w:val="00414551"/>
    <w:rsid w:val="004156C6"/>
    <w:rsid w:val="00416C84"/>
    <w:rsid w:val="00416F30"/>
    <w:rsid w:val="00417426"/>
    <w:rsid w:val="00417840"/>
    <w:rsid w:val="00417869"/>
    <w:rsid w:val="00420668"/>
    <w:rsid w:val="00421363"/>
    <w:rsid w:val="004222B0"/>
    <w:rsid w:val="0042231E"/>
    <w:rsid w:val="0042298E"/>
    <w:rsid w:val="00423C06"/>
    <w:rsid w:val="00423DC7"/>
    <w:rsid w:val="00424428"/>
    <w:rsid w:val="00424A8A"/>
    <w:rsid w:val="00424D2E"/>
    <w:rsid w:val="00424F8A"/>
    <w:rsid w:val="004251D1"/>
    <w:rsid w:val="004252E0"/>
    <w:rsid w:val="0042564F"/>
    <w:rsid w:val="0042578B"/>
    <w:rsid w:val="00426B1D"/>
    <w:rsid w:val="00426DB3"/>
    <w:rsid w:val="004271A7"/>
    <w:rsid w:val="004276DF"/>
    <w:rsid w:val="00427834"/>
    <w:rsid w:val="00427E0A"/>
    <w:rsid w:val="0043038C"/>
    <w:rsid w:val="00430746"/>
    <w:rsid w:val="0043084A"/>
    <w:rsid w:val="00430E85"/>
    <w:rsid w:val="0043106B"/>
    <w:rsid w:val="00433DA4"/>
    <w:rsid w:val="00433F2C"/>
    <w:rsid w:val="004341C1"/>
    <w:rsid w:val="00434932"/>
    <w:rsid w:val="004352A2"/>
    <w:rsid w:val="004353DE"/>
    <w:rsid w:val="00435EB9"/>
    <w:rsid w:val="00436481"/>
    <w:rsid w:val="00436AA3"/>
    <w:rsid w:val="00436F15"/>
    <w:rsid w:val="00436F6C"/>
    <w:rsid w:val="00436FCC"/>
    <w:rsid w:val="004372B7"/>
    <w:rsid w:val="004379F9"/>
    <w:rsid w:val="0044057A"/>
    <w:rsid w:val="004405DF"/>
    <w:rsid w:val="0044079F"/>
    <w:rsid w:val="0044085D"/>
    <w:rsid w:val="0044091A"/>
    <w:rsid w:val="00440F66"/>
    <w:rsid w:val="0044162C"/>
    <w:rsid w:val="0044178A"/>
    <w:rsid w:val="004417C8"/>
    <w:rsid w:val="00441FA6"/>
    <w:rsid w:val="004420F3"/>
    <w:rsid w:val="00442F81"/>
    <w:rsid w:val="00443B92"/>
    <w:rsid w:val="00443D15"/>
    <w:rsid w:val="00443DA2"/>
    <w:rsid w:val="004440E3"/>
    <w:rsid w:val="00444108"/>
    <w:rsid w:val="004445AD"/>
    <w:rsid w:val="004446EE"/>
    <w:rsid w:val="00444797"/>
    <w:rsid w:val="00444B14"/>
    <w:rsid w:val="00445BFE"/>
    <w:rsid w:val="00445CAF"/>
    <w:rsid w:val="00446D32"/>
    <w:rsid w:val="00446F83"/>
    <w:rsid w:val="004473B3"/>
    <w:rsid w:val="00447699"/>
    <w:rsid w:val="00450D48"/>
    <w:rsid w:val="00450DC6"/>
    <w:rsid w:val="00450F80"/>
    <w:rsid w:val="00450FDF"/>
    <w:rsid w:val="00451819"/>
    <w:rsid w:val="00451A1F"/>
    <w:rsid w:val="00451BF5"/>
    <w:rsid w:val="00451C46"/>
    <w:rsid w:val="00451C96"/>
    <w:rsid w:val="004526F0"/>
    <w:rsid w:val="00452C37"/>
    <w:rsid w:val="00452C7A"/>
    <w:rsid w:val="00452F60"/>
    <w:rsid w:val="004534F5"/>
    <w:rsid w:val="004535C0"/>
    <w:rsid w:val="00454081"/>
    <w:rsid w:val="00454532"/>
    <w:rsid w:val="0045478F"/>
    <w:rsid w:val="00454F73"/>
    <w:rsid w:val="00455C00"/>
    <w:rsid w:val="00456292"/>
    <w:rsid w:val="004569D4"/>
    <w:rsid w:val="00456D03"/>
    <w:rsid w:val="00456F77"/>
    <w:rsid w:val="00456FFE"/>
    <w:rsid w:val="004571B4"/>
    <w:rsid w:val="004579CD"/>
    <w:rsid w:val="00457A81"/>
    <w:rsid w:val="00460138"/>
    <w:rsid w:val="00460585"/>
    <w:rsid w:val="004605DA"/>
    <w:rsid w:val="0046068E"/>
    <w:rsid w:val="004606E5"/>
    <w:rsid w:val="00460D44"/>
    <w:rsid w:val="00460DA9"/>
    <w:rsid w:val="004612A4"/>
    <w:rsid w:val="004618A0"/>
    <w:rsid w:val="00461EC4"/>
    <w:rsid w:val="00462B74"/>
    <w:rsid w:val="004632AC"/>
    <w:rsid w:val="004637DC"/>
    <w:rsid w:val="00463E5B"/>
    <w:rsid w:val="00464E20"/>
    <w:rsid w:val="00465BE6"/>
    <w:rsid w:val="00465D58"/>
    <w:rsid w:val="004665F5"/>
    <w:rsid w:val="00466F9F"/>
    <w:rsid w:val="00467DB9"/>
    <w:rsid w:val="00467E14"/>
    <w:rsid w:val="00470088"/>
    <w:rsid w:val="004701DF"/>
    <w:rsid w:val="0047040A"/>
    <w:rsid w:val="004704FD"/>
    <w:rsid w:val="00470985"/>
    <w:rsid w:val="00470AE6"/>
    <w:rsid w:val="00470DA5"/>
    <w:rsid w:val="00471106"/>
    <w:rsid w:val="00471ACF"/>
    <w:rsid w:val="00471E2C"/>
    <w:rsid w:val="00471EF2"/>
    <w:rsid w:val="0047231D"/>
    <w:rsid w:val="00472328"/>
    <w:rsid w:val="004723B6"/>
    <w:rsid w:val="00472524"/>
    <w:rsid w:val="00472C91"/>
    <w:rsid w:val="00473081"/>
    <w:rsid w:val="004730C2"/>
    <w:rsid w:val="00473451"/>
    <w:rsid w:val="0047360F"/>
    <w:rsid w:val="004739D2"/>
    <w:rsid w:val="004740FE"/>
    <w:rsid w:val="004741B6"/>
    <w:rsid w:val="004746B3"/>
    <w:rsid w:val="00475285"/>
    <w:rsid w:val="0047562C"/>
    <w:rsid w:val="0047672C"/>
    <w:rsid w:val="00476D84"/>
    <w:rsid w:val="00477583"/>
    <w:rsid w:val="00477E80"/>
    <w:rsid w:val="00477F34"/>
    <w:rsid w:val="00480624"/>
    <w:rsid w:val="0048102D"/>
    <w:rsid w:val="00481577"/>
    <w:rsid w:val="004818C9"/>
    <w:rsid w:val="004825AB"/>
    <w:rsid w:val="00482A20"/>
    <w:rsid w:val="00482A55"/>
    <w:rsid w:val="00482D27"/>
    <w:rsid w:val="00482F63"/>
    <w:rsid w:val="004830D2"/>
    <w:rsid w:val="0048321B"/>
    <w:rsid w:val="00483327"/>
    <w:rsid w:val="0048360A"/>
    <w:rsid w:val="004840AF"/>
    <w:rsid w:val="004846B6"/>
    <w:rsid w:val="004847C2"/>
    <w:rsid w:val="00484E9D"/>
    <w:rsid w:val="00485542"/>
    <w:rsid w:val="00485FB1"/>
    <w:rsid w:val="0048675F"/>
    <w:rsid w:val="00487158"/>
    <w:rsid w:val="0048725A"/>
    <w:rsid w:val="00487C63"/>
    <w:rsid w:val="00487FCE"/>
    <w:rsid w:val="00490679"/>
    <w:rsid w:val="00490978"/>
    <w:rsid w:val="00490A26"/>
    <w:rsid w:val="00490F97"/>
    <w:rsid w:val="00490FCE"/>
    <w:rsid w:val="00491070"/>
    <w:rsid w:val="00491130"/>
    <w:rsid w:val="004912C3"/>
    <w:rsid w:val="004912E8"/>
    <w:rsid w:val="00491572"/>
    <w:rsid w:val="004919EC"/>
    <w:rsid w:val="004921A6"/>
    <w:rsid w:val="004922A9"/>
    <w:rsid w:val="004925E4"/>
    <w:rsid w:val="004928FF"/>
    <w:rsid w:val="00493784"/>
    <w:rsid w:val="004938DC"/>
    <w:rsid w:val="00493C13"/>
    <w:rsid w:val="00493C97"/>
    <w:rsid w:val="00493F98"/>
    <w:rsid w:val="00495401"/>
    <w:rsid w:val="00495423"/>
    <w:rsid w:val="004959CF"/>
    <w:rsid w:val="00495ADE"/>
    <w:rsid w:val="0049647D"/>
    <w:rsid w:val="00496DD3"/>
    <w:rsid w:val="004971AB"/>
    <w:rsid w:val="0049740C"/>
    <w:rsid w:val="004976C0"/>
    <w:rsid w:val="00497BA3"/>
    <w:rsid w:val="00497E30"/>
    <w:rsid w:val="004A01ED"/>
    <w:rsid w:val="004A134A"/>
    <w:rsid w:val="004A17E0"/>
    <w:rsid w:val="004A18A0"/>
    <w:rsid w:val="004A194D"/>
    <w:rsid w:val="004A1E5E"/>
    <w:rsid w:val="004A21F3"/>
    <w:rsid w:val="004A2B0C"/>
    <w:rsid w:val="004A2B2E"/>
    <w:rsid w:val="004A2B32"/>
    <w:rsid w:val="004A2B36"/>
    <w:rsid w:val="004A34C2"/>
    <w:rsid w:val="004A360E"/>
    <w:rsid w:val="004A3EE3"/>
    <w:rsid w:val="004A4232"/>
    <w:rsid w:val="004A4ACE"/>
    <w:rsid w:val="004A547E"/>
    <w:rsid w:val="004A5928"/>
    <w:rsid w:val="004A5BD0"/>
    <w:rsid w:val="004A5CAE"/>
    <w:rsid w:val="004A5D68"/>
    <w:rsid w:val="004A649C"/>
    <w:rsid w:val="004A6725"/>
    <w:rsid w:val="004A733A"/>
    <w:rsid w:val="004A7710"/>
    <w:rsid w:val="004A7841"/>
    <w:rsid w:val="004A7A1B"/>
    <w:rsid w:val="004A7F02"/>
    <w:rsid w:val="004A7F1B"/>
    <w:rsid w:val="004B0ACE"/>
    <w:rsid w:val="004B17BD"/>
    <w:rsid w:val="004B17C3"/>
    <w:rsid w:val="004B1F5E"/>
    <w:rsid w:val="004B24BC"/>
    <w:rsid w:val="004B2F9F"/>
    <w:rsid w:val="004B363E"/>
    <w:rsid w:val="004B3B25"/>
    <w:rsid w:val="004B3B30"/>
    <w:rsid w:val="004B3CD9"/>
    <w:rsid w:val="004B3CE3"/>
    <w:rsid w:val="004B402A"/>
    <w:rsid w:val="004B4391"/>
    <w:rsid w:val="004B47D6"/>
    <w:rsid w:val="004B4854"/>
    <w:rsid w:val="004B49A5"/>
    <w:rsid w:val="004B4AA5"/>
    <w:rsid w:val="004B4ADA"/>
    <w:rsid w:val="004B4CF0"/>
    <w:rsid w:val="004B4E8D"/>
    <w:rsid w:val="004B5CD9"/>
    <w:rsid w:val="004B5DB1"/>
    <w:rsid w:val="004B747B"/>
    <w:rsid w:val="004B7FBB"/>
    <w:rsid w:val="004C00A6"/>
    <w:rsid w:val="004C05E4"/>
    <w:rsid w:val="004C0D7B"/>
    <w:rsid w:val="004C1155"/>
    <w:rsid w:val="004C163B"/>
    <w:rsid w:val="004C1BA4"/>
    <w:rsid w:val="004C1FA7"/>
    <w:rsid w:val="004C2C8C"/>
    <w:rsid w:val="004C2DAF"/>
    <w:rsid w:val="004C2FE8"/>
    <w:rsid w:val="004C347E"/>
    <w:rsid w:val="004C3932"/>
    <w:rsid w:val="004C3A3D"/>
    <w:rsid w:val="004C3BCB"/>
    <w:rsid w:val="004C3EF0"/>
    <w:rsid w:val="004C3F6E"/>
    <w:rsid w:val="004C4A07"/>
    <w:rsid w:val="004C5289"/>
    <w:rsid w:val="004C5712"/>
    <w:rsid w:val="004C5978"/>
    <w:rsid w:val="004C5B38"/>
    <w:rsid w:val="004C5E39"/>
    <w:rsid w:val="004C60A1"/>
    <w:rsid w:val="004C60A2"/>
    <w:rsid w:val="004C6447"/>
    <w:rsid w:val="004C7002"/>
    <w:rsid w:val="004C7A4B"/>
    <w:rsid w:val="004C7BCE"/>
    <w:rsid w:val="004C7C1D"/>
    <w:rsid w:val="004C7D6A"/>
    <w:rsid w:val="004C7F76"/>
    <w:rsid w:val="004D0231"/>
    <w:rsid w:val="004D0624"/>
    <w:rsid w:val="004D1867"/>
    <w:rsid w:val="004D1988"/>
    <w:rsid w:val="004D1AD3"/>
    <w:rsid w:val="004D1BA8"/>
    <w:rsid w:val="004D228A"/>
    <w:rsid w:val="004D2A96"/>
    <w:rsid w:val="004D337C"/>
    <w:rsid w:val="004D3415"/>
    <w:rsid w:val="004D3E1E"/>
    <w:rsid w:val="004D3FAD"/>
    <w:rsid w:val="004D42D0"/>
    <w:rsid w:val="004D45E6"/>
    <w:rsid w:val="004D4DEF"/>
    <w:rsid w:val="004D5252"/>
    <w:rsid w:val="004D5491"/>
    <w:rsid w:val="004D5842"/>
    <w:rsid w:val="004D63AB"/>
    <w:rsid w:val="004D68A7"/>
    <w:rsid w:val="004D69AF"/>
    <w:rsid w:val="004D7202"/>
    <w:rsid w:val="004D7708"/>
    <w:rsid w:val="004E002F"/>
    <w:rsid w:val="004E0314"/>
    <w:rsid w:val="004E0483"/>
    <w:rsid w:val="004E06D3"/>
    <w:rsid w:val="004E08B5"/>
    <w:rsid w:val="004E0DD5"/>
    <w:rsid w:val="004E10F7"/>
    <w:rsid w:val="004E15E5"/>
    <w:rsid w:val="004E1D9D"/>
    <w:rsid w:val="004E275F"/>
    <w:rsid w:val="004E381B"/>
    <w:rsid w:val="004E3EA3"/>
    <w:rsid w:val="004E465A"/>
    <w:rsid w:val="004E49C2"/>
    <w:rsid w:val="004E4BD4"/>
    <w:rsid w:val="004E4CB5"/>
    <w:rsid w:val="004E5A03"/>
    <w:rsid w:val="004E5AD0"/>
    <w:rsid w:val="004E5F5E"/>
    <w:rsid w:val="004E6361"/>
    <w:rsid w:val="004E6B40"/>
    <w:rsid w:val="004E6C85"/>
    <w:rsid w:val="004E74E6"/>
    <w:rsid w:val="004E77A7"/>
    <w:rsid w:val="004E7B59"/>
    <w:rsid w:val="004E7F26"/>
    <w:rsid w:val="004F032E"/>
    <w:rsid w:val="004F0710"/>
    <w:rsid w:val="004F0983"/>
    <w:rsid w:val="004F1006"/>
    <w:rsid w:val="004F140E"/>
    <w:rsid w:val="004F1A16"/>
    <w:rsid w:val="004F214F"/>
    <w:rsid w:val="004F23A7"/>
    <w:rsid w:val="004F24A2"/>
    <w:rsid w:val="004F253B"/>
    <w:rsid w:val="004F27AB"/>
    <w:rsid w:val="004F2F6C"/>
    <w:rsid w:val="004F2F95"/>
    <w:rsid w:val="004F3255"/>
    <w:rsid w:val="004F3481"/>
    <w:rsid w:val="004F3716"/>
    <w:rsid w:val="004F37D1"/>
    <w:rsid w:val="004F3A2F"/>
    <w:rsid w:val="004F3CEB"/>
    <w:rsid w:val="004F3EC6"/>
    <w:rsid w:val="004F43AF"/>
    <w:rsid w:val="004F445B"/>
    <w:rsid w:val="004F49B9"/>
    <w:rsid w:val="004F4E8C"/>
    <w:rsid w:val="004F5228"/>
    <w:rsid w:val="004F5B73"/>
    <w:rsid w:val="004F682C"/>
    <w:rsid w:val="004F6861"/>
    <w:rsid w:val="004F6AA5"/>
    <w:rsid w:val="004F6DCF"/>
    <w:rsid w:val="004F6EC1"/>
    <w:rsid w:val="004F6F7E"/>
    <w:rsid w:val="004F7096"/>
    <w:rsid w:val="004F728D"/>
    <w:rsid w:val="004F7B06"/>
    <w:rsid w:val="004F7B67"/>
    <w:rsid w:val="004F7D35"/>
    <w:rsid w:val="005000F3"/>
    <w:rsid w:val="00500BDD"/>
    <w:rsid w:val="00500C64"/>
    <w:rsid w:val="0050168C"/>
    <w:rsid w:val="00501831"/>
    <w:rsid w:val="00501875"/>
    <w:rsid w:val="005019DD"/>
    <w:rsid w:val="00501AFA"/>
    <w:rsid w:val="00501CDF"/>
    <w:rsid w:val="005029B7"/>
    <w:rsid w:val="00502A53"/>
    <w:rsid w:val="00502FF3"/>
    <w:rsid w:val="005038DE"/>
    <w:rsid w:val="005038EA"/>
    <w:rsid w:val="00504519"/>
    <w:rsid w:val="0050471F"/>
    <w:rsid w:val="0050561A"/>
    <w:rsid w:val="0050594C"/>
    <w:rsid w:val="00505B25"/>
    <w:rsid w:val="00505EE5"/>
    <w:rsid w:val="00506362"/>
    <w:rsid w:val="00507F2A"/>
    <w:rsid w:val="00510507"/>
    <w:rsid w:val="005108D0"/>
    <w:rsid w:val="00510C6D"/>
    <w:rsid w:val="00510D54"/>
    <w:rsid w:val="00511371"/>
    <w:rsid w:val="005113E9"/>
    <w:rsid w:val="00511402"/>
    <w:rsid w:val="005114C5"/>
    <w:rsid w:val="005115F2"/>
    <w:rsid w:val="0051186F"/>
    <w:rsid w:val="00511EE0"/>
    <w:rsid w:val="005122AC"/>
    <w:rsid w:val="005136CD"/>
    <w:rsid w:val="005139EE"/>
    <w:rsid w:val="00513B77"/>
    <w:rsid w:val="00513DED"/>
    <w:rsid w:val="00513E25"/>
    <w:rsid w:val="00514681"/>
    <w:rsid w:val="00515F06"/>
    <w:rsid w:val="0051648F"/>
    <w:rsid w:val="00516685"/>
    <w:rsid w:val="005169BC"/>
    <w:rsid w:val="00516D18"/>
    <w:rsid w:val="00516D80"/>
    <w:rsid w:val="00516DD9"/>
    <w:rsid w:val="00517BE9"/>
    <w:rsid w:val="00517C4A"/>
    <w:rsid w:val="0052028F"/>
    <w:rsid w:val="005203B3"/>
    <w:rsid w:val="0052063D"/>
    <w:rsid w:val="005208BF"/>
    <w:rsid w:val="0052143D"/>
    <w:rsid w:val="00521A14"/>
    <w:rsid w:val="00521A52"/>
    <w:rsid w:val="00521D9B"/>
    <w:rsid w:val="00521F9D"/>
    <w:rsid w:val="005227C7"/>
    <w:rsid w:val="00522EB9"/>
    <w:rsid w:val="005230B6"/>
    <w:rsid w:val="0052334B"/>
    <w:rsid w:val="00523847"/>
    <w:rsid w:val="0052426B"/>
    <w:rsid w:val="005249F8"/>
    <w:rsid w:val="00524B1D"/>
    <w:rsid w:val="0052589B"/>
    <w:rsid w:val="005259B8"/>
    <w:rsid w:val="00525AB9"/>
    <w:rsid w:val="00525F87"/>
    <w:rsid w:val="00526238"/>
    <w:rsid w:val="0052643A"/>
    <w:rsid w:val="00526AA8"/>
    <w:rsid w:val="00526BAC"/>
    <w:rsid w:val="00526BB3"/>
    <w:rsid w:val="00526E9C"/>
    <w:rsid w:val="00526EB0"/>
    <w:rsid w:val="00526F4C"/>
    <w:rsid w:val="005274DF"/>
    <w:rsid w:val="00527AA3"/>
    <w:rsid w:val="00530E1B"/>
    <w:rsid w:val="00531398"/>
    <w:rsid w:val="0053180A"/>
    <w:rsid w:val="005328B0"/>
    <w:rsid w:val="00532BFF"/>
    <w:rsid w:val="00532D25"/>
    <w:rsid w:val="00532DD6"/>
    <w:rsid w:val="00532DF8"/>
    <w:rsid w:val="0053345E"/>
    <w:rsid w:val="005334B6"/>
    <w:rsid w:val="00533D4A"/>
    <w:rsid w:val="00533DD7"/>
    <w:rsid w:val="0053481D"/>
    <w:rsid w:val="00534D0F"/>
    <w:rsid w:val="005350B7"/>
    <w:rsid w:val="00535177"/>
    <w:rsid w:val="00535884"/>
    <w:rsid w:val="00535F18"/>
    <w:rsid w:val="005368A2"/>
    <w:rsid w:val="00536F29"/>
    <w:rsid w:val="00537201"/>
    <w:rsid w:val="0053737E"/>
    <w:rsid w:val="00537BA5"/>
    <w:rsid w:val="00537CDF"/>
    <w:rsid w:val="0054039D"/>
    <w:rsid w:val="00540455"/>
    <w:rsid w:val="0054046C"/>
    <w:rsid w:val="00540841"/>
    <w:rsid w:val="00540E8F"/>
    <w:rsid w:val="00541008"/>
    <w:rsid w:val="00541ECE"/>
    <w:rsid w:val="00542C40"/>
    <w:rsid w:val="00543C6F"/>
    <w:rsid w:val="00544661"/>
    <w:rsid w:val="005446D6"/>
    <w:rsid w:val="00545B8C"/>
    <w:rsid w:val="00545BBF"/>
    <w:rsid w:val="00546A36"/>
    <w:rsid w:val="00546A75"/>
    <w:rsid w:val="0054700E"/>
    <w:rsid w:val="005475A0"/>
    <w:rsid w:val="005478ED"/>
    <w:rsid w:val="00547FD3"/>
    <w:rsid w:val="005502D3"/>
    <w:rsid w:val="005503F8"/>
    <w:rsid w:val="00550902"/>
    <w:rsid w:val="0055095C"/>
    <w:rsid w:val="0055101D"/>
    <w:rsid w:val="005514BF"/>
    <w:rsid w:val="0055229D"/>
    <w:rsid w:val="00552360"/>
    <w:rsid w:val="00552536"/>
    <w:rsid w:val="00552963"/>
    <w:rsid w:val="005541A3"/>
    <w:rsid w:val="00554C4C"/>
    <w:rsid w:val="00554D01"/>
    <w:rsid w:val="005550E4"/>
    <w:rsid w:val="005554D8"/>
    <w:rsid w:val="00555F6E"/>
    <w:rsid w:val="0055606E"/>
    <w:rsid w:val="005560E5"/>
    <w:rsid w:val="0055614D"/>
    <w:rsid w:val="00556203"/>
    <w:rsid w:val="005562A1"/>
    <w:rsid w:val="00556A76"/>
    <w:rsid w:val="00557919"/>
    <w:rsid w:val="00557D6A"/>
    <w:rsid w:val="005607DE"/>
    <w:rsid w:val="005610D5"/>
    <w:rsid w:val="00561698"/>
    <w:rsid w:val="005617E4"/>
    <w:rsid w:val="0056195D"/>
    <w:rsid w:val="00561B53"/>
    <w:rsid w:val="00561FF1"/>
    <w:rsid w:val="00562103"/>
    <w:rsid w:val="00562692"/>
    <w:rsid w:val="00562875"/>
    <w:rsid w:val="00562BF3"/>
    <w:rsid w:val="00562E64"/>
    <w:rsid w:val="005632BC"/>
    <w:rsid w:val="005633D7"/>
    <w:rsid w:val="0056362C"/>
    <w:rsid w:val="00563DCE"/>
    <w:rsid w:val="005643EB"/>
    <w:rsid w:val="00564889"/>
    <w:rsid w:val="00564A00"/>
    <w:rsid w:val="00565B1A"/>
    <w:rsid w:val="00565D99"/>
    <w:rsid w:val="00566017"/>
    <w:rsid w:val="005662F9"/>
    <w:rsid w:val="00566931"/>
    <w:rsid w:val="00566E65"/>
    <w:rsid w:val="00567B31"/>
    <w:rsid w:val="00570917"/>
    <w:rsid w:val="00571696"/>
    <w:rsid w:val="005717D7"/>
    <w:rsid w:val="005718D7"/>
    <w:rsid w:val="00571ABD"/>
    <w:rsid w:val="00571D39"/>
    <w:rsid w:val="00572230"/>
    <w:rsid w:val="005725E2"/>
    <w:rsid w:val="005728A8"/>
    <w:rsid w:val="00572A34"/>
    <w:rsid w:val="00572CC9"/>
    <w:rsid w:val="00572DA6"/>
    <w:rsid w:val="00572F82"/>
    <w:rsid w:val="00572FCA"/>
    <w:rsid w:val="00573362"/>
    <w:rsid w:val="00573373"/>
    <w:rsid w:val="00573BFE"/>
    <w:rsid w:val="00573C19"/>
    <w:rsid w:val="00573D4E"/>
    <w:rsid w:val="0057461F"/>
    <w:rsid w:val="00574C11"/>
    <w:rsid w:val="00575210"/>
    <w:rsid w:val="00575277"/>
    <w:rsid w:val="00575562"/>
    <w:rsid w:val="0057569E"/>
    <w:rsid w:val="005756A7"/>
    <w:rsid w:val="0057614E"/>
    <w:rsid w:val="0057647C"/>
    <w:rsid w:val="00576485"/>
    <w:rsid w:val="0057692E"/>
    <w:rsid w:val="00576C31"/>
    <w:rsid w:val="00576C57"/>
    <w:rsid w:val="00576F4D"/>
    <w:rsid w:val="005774CF"/>
    <w:rsid w:val="005775ED"/>
    <w:rsid w:val="00577BCE"/>
    <w:rsid w:val="005807EE"/>
    <w:rsid w:val="005810D4"/>
    <w:rsid w:val="00581677"/>
    <w:rsid w:val="0058184C"/>
    <w:rsid w:val="0058279E"/>
    <w:rsid w:val="0058281D"/>
    <w:rsid w:val="00582DF1"/>
    <w:rsid w:val="0058331E"/>
    <w:rsid w:val="005834CA"/>
    <w:rsid w:val="00583B32"/>
    <w:rsid w:val="00584228"/>
    <w:rsid w:val="00584A55"/>
    <w:rsid w:val="005850DC"/>
    <w:rsid w:val="00585218"/>
    <w:rsid w:val="0058545D"/>
    <w:rsid w:val="005855AA"/>
    <w:rsid w:val="00585E5A"/>
    <w:rsid w:val="00585EB1"/>
    <w:rsid w:val="00585ED9"/>
    <w:rsid w:val="00586B56"/>
    <w:rsid w:val="005871B2"/>
    <w:rsid w:val="005876CE"/>
    <w:rsid w:val="00587E70"/>
    <w:rsid w:val="005902DD"/>
    <w:rsid w:val="0059057B"/>
    <w:rsid w:val="00590739"/>
    <w:rsid w:val="005917CF"/>
    <w:rsid w:val="00591883"/>
    <w:rsid w:val="005926A8"/>
    <w:rsid w:val="005928BB"/>
    <w:rsid w:val="00592F2B"/>
    <w:rsid w:val="00593F8F"/>
    <w:rsid w:val="00593FFD"/>
    <w:rsid w:val="00594304"/>
    <w:rsid w:val="0059448F"/>
    <w:rsid w:val="005948DD"/>
    <w:rsid w:val="00594E65"/>
    <w:rsid w:val="0059501C"/>
    <w:rsid w:val="0059570A"/>
    <w:rsid w:val="00595BE5"/>
    <w:rsid w:val="00595EBD"/>
    <w:rsid w:val="005967D1"/>
    <w:rsid w:val="005970BD"/>
    <w:rsid w:val="00597183"/>
    <w:rsid w:val="005971E8"/>
    <w:rsid w:val="005977E6"/>
    <w:rsid w:val="005A0596"/>
    <w:rsid w:val="005A07A2"/>
    <w:rsid w:val="005A0B3E"/>
    <w:rsid w:val="005A2370"/>
    <w:rsid w:val="005A2927"/>
    <w:rsid w:val="005A30C9"/>
    <w:rsid w:val="005A32E8"/>
    <w:rsid w:val="005A3729"/>
    <w:rsid w:val="005A41C0"/>
    <w:rsid w:val="005A4350"/>
    <w:rsid w:val="005A45B4"/>
    <w:rsid w:val="005A4740"/>
    <w:rsid w:val="005A519B"/>
    <w:rsid w:val="005A5623"/>
    <w:rsid w:val="005A58E2"/>
    <w:rsid w:val="005A5A0E"/>
    <w:rsid w:val="005A655A"/>
    <w:rsid w:val="005A6D9D"/>
    <w:rsid w:val="005A70A4"/>
    <w:rsid w:val="005A72A9"/>
    <w:rsid w:val="005A7734"/>
    <w:rsid w:val="005B0840"/>
    <w:rsid w:val="005B0A88"/>
    <w:rsid w:val="005B0B19"/>
    <w:rsid w:val="005B0C48"/>
    <w:rsid w:val="005B1631"/>
    <w:rsid w:val="005B181D"/>
    <w:rsid w:val="005B2598"/>
    <w:rsid w:val="005B25A3"/>
    <w:rsid w:val="005B27A4"/>
    <w:rsid w:val="005B2B89"/>
    <w:rsid w:val="005B2C07"/>
    <w:rsid w:val="005B3EC4"/>
    <w:rsid w:val="005B3FFE"/>
    <w:rsid w:val="005B41AF"/>
    <w:rsid w:val="005B49B1"/>
    <w:rsid w:val="005B4B72"/>
    <w:rsid w:val="005B53B8"/>
    <w:rsid w:val="005B5B1E"/>
    <w:rsid w:val="005B6BCB"/>
    <w:rsid w:val="005B758E"/>
    <w:rsid w:val="005B75E5"/>
    <w:rsid w:val="005B767F"/>
    <w:rsid w:val="005B7FE0"/>
    <w:rsid w:val="005C0423"/>
    <w:rsid w:val="005C0804"/>
    <w:rsid w:val="005C081D"/>
    <w:rsid w:val="005C0A8B"/>
    <w:rsid w:val="005C1126"/>
    <w:rsid w:val="005C12F9"/>
    <w:rsid w:val="005C1704"/>
    <w:rsid w:val="005C214F"/>
    <w:rsid w:val="005C228E"/>
    <w:rsid w:val="005C24CC"/>
    <w:rsid w:val="005C2B0A"/>
    <w:rsid w:val="005C2FC3"/>
    <w:rsid w:val="005C30D2"/>
    <w:rsid w:val="005C34D5"/>
    <w:rsid w:val="005C3870"/>
    <w:rsid w:val="005C3DE6"/>
    <w:rsid w:val="005C4530"/>
    <w:rsid w:val="005C5D5A"/>
    <w:rsid w:val="005C6082"/>
    <w:rsid w:val="005C62D1"/>
    <w:rsid w:val="005C660A"/>
    <w:rsid w:val="005C6643"/>
    <w:rsid w:val="005C6D53"/>
    <w:rsid w:val="005C6F07"/>
    <w:rsid w:val="005D0158"/>
    <w:rsid w:val="005D0578"/>
    <w:rsid w:val="005D0F76"/>
    <w:rsid w:val="005D0FA7"/>
    <w:rsid w:val="005D1180"/>
    <w:rsid w:val="005D1409"/>
    <w:rsid w:val="005D1E28"/>
    <w:rsid w:val="005D1E45"/>
    <w:rsid w:val="005D22B5"/>
    <w:rsid w:val="005D241C"/>
    <w:rsid w:val="005D2882"/>
    <w:rsid w:val="005D29E3"/>
    <w:rsid w:val="005D2B6E"/>
    <w:rsid w:val="005D30B0"/>
    <w:rsid w:val="005D30D0"/>
    <w:rsid w:val="005D31A2"/>
    <w:rsid w:val="005D3319"/>
    <w:rsid w:val="005D3B78"/>
    <w:rsid w:val="005D4091"/>
    <w:rsid w:val="005D4CC9"/>
    <w:rsid w:val="005D4D60"/>
    <w:rsid w:val="005D544C"/>
    <w:rsid w:val="005D5664"/>
    <w:rsid w:val="005D580E"/>
    <w:rsid w:val="005D5B68"/>
    <w:rsid w:val="005D606C"/>
    <w:rsid w:val="005D616B"/>
    <w:rsid w:val="005D69A1"/>
    <w:rsid w:val="005D69DA"/>
    <w:rsid w:val="005D6C38"/>
    <w:rsid w:val="005D7194"/>
    <w:rsid w:val="005D7852"/>
    <w:rsid w:val="005D7C5C"/>
    <w:rsid w:val="005D7C95"/>
    <w:rsid w:val="005E070F"/>
    <w:rsid w:val="005E09EE"/>
    <w:rsid w:val="005E0B41"/>
    <w:rsid w:val="005E0D66"/>
    <w:rsid w:val="005E0F4C"/>
    <w:rsid w:val="005E10BD"/>
    <w:rsid w:val="005E149A"/>
    <w:rsid w:val="005E153B"/>
    <w:rsid w:val="005E1B98"/>
    <w:rsid w:val="005E1C6B"/>
    <w:rsid w:val="005E22ED"/>
    <w:rsid w:val="005E23F2"/>
    <w:rsid w:val="005E273A"/>
    <w:rsid w:val="005E291E"/>
    <w:rsid w:val="005E298F"/>
    <w:rsid w:val="005E2A63"/>
    <w:rsid w:val="005E2C67"/>
    <w:rsid w:val="005E473B"/>
    <w:rsid w:val="005E47E1"/>
    <w:rsid w:val="005E4EA8"/>
    <w:rsid w:val="005E50CF"/>
    <w:rsid w:val="005E5299"/>
    <w:rsid w:val="005E52A6"/>
    <w:rsid w:val="005E56A5"/>
    <w:rsid w:val="005E5C74"/>
    <w:rsid w:val="005E651D"/>
    <w:rsid w:val="005E70C5"/>
    <w:rsid w:val="005E7A06"/>
    <w:rsid w:val="005E7C6C"/>
    <w:rsid w:val="005E7C7F"/>
    <w:rsid w:val="005E7CE0"/>
    <w:rsid w:val="005E7CF7"/>
    <w:rsid w:val="005F048F"/>
    <w:rsid w:val="005F0967"/>
    <w:rsid w:val="005F15C7"/>
    <w:rsid w:val="005F15C8"/>
    <w:rsid w:val="005F19CD"/>
    <w:rsid w:val="005F2878"/>
    <w:rsid w:val="005F291E"/>
    <w:rsid w:val="005F2D3C"/>
    <w:rsid w:val="005F3459"/>
    <w:rsid w:val="005F3573"/>
    <w:rsid w:val="005F36E9"/>
    <w:rsid w:val="005F3B27"/>
    <w:rsid w:val="005F3E80"/>
    <w:rsid w:val="005F417D"/>
    <w:rsid w:val="005F4355"/>
    <w:rsid w:val="005F4C39"/>
    <w:rsid w:val="005F4CA8"/>
    <w:rsid w:val="005F51AC"/>
    <w:rsid w:val="005F52F0"/>
    <w:rsid w:val="005F5727"/>
    <w:rsid w:val="005F598C"/>
    <w:rsid w:val="005F6E8C"/>
    <w:rsid w:val="005F716F"/>
    <w:rsid w:val="005F7460"/>
    <w:rsid w:val="005F75DA"/>
    <w:rsid w:val="005F7708"/>
    <w:rsid w:val="005F7C0C"/>
    <w:rsid w:val="005F7D46"/>
    <w:rsid w:val="005F7E2D"/>
    <w:rsid w:val="00600043"/>
    <w:rsid w:val="00600CB1"/>
    <w:rsid w:val="00601028"/>
    <w:rsid w:val="00601BEF"/>
    <w:rsid w:val="006021E4"/>
    <w:rsid w:val="00602936"/>
    <w:rsid w:val="00602D51"/>
    <w:rsid w:val="006037EB"/>
    <w:rsid w:val="00603A5C"/>
    <w:rsid w:val="00605884"/>
    <w:rsid w:val="00605FD4"/>
    <w:rsid w:val="0060639D"/>
    <w:rsid w:val="0060671A"/>
    <w:rsid w:val="0060696A"/>
    <w:rsid w:val="0060713C"/>
    <w:rsid w:val="006071D9"/>
    <w:rsid w:val="006073A5"/>
    <w:rsid w:val="00607E8A"/>
    <w:rsid w:val="00607E92"/>
    <w:rsid w:val="0061012D"/>
    <w:rsid w:val="00610268"/>
    <w:rsid w:val="006103EB"/>
    <w:rsid w:val="0061149E"/>
    <w:rsid w:val="00611681"/>
    <w:rsid w:val="00611685"/>
    <w:rsid w:val="0061244A"/>
    <w:rsid w:val="006129D3"/>
    <w:rsid w:val="00612B6D"/>
    <w:rsid w:val="00612D9D"/>
    <w:rsid w:val="00612E2E"/>
    <w:rsid w:val="00613108"/>
    <w:rsid w:val="0061329A"/>
    <w:rsid w:val="006132AB"/>
    <w:rsid w:val="00613DA3"/>
    <w:rsid w:val="00613F28"/>
    <w:rsid w:val="006143C2"/>
    <w:rsid w:val="006152A5"/>
    <w:rsid w:val="0061575D"/>
    <w:rsid w:val="0061635B"/>
    <w:rsid w:val="006164BA"/>
    <w:rsid w:val="00617C4C"/>
    <w:rsid w:val="00620B40"/>
    <w:rsid w:val="00620DAD"/>
    <w:rsid w:val="00621695"/>
    <w:rsid w:val="00621860"/>
    <w:rsid w:val="006221A7"/>
    <w:rsid w:val="0062221A"/>
    <w:rsid w:val="00622421"/>
    <w:rsid w:val="006225E8"/>
    <w:rsid w:val="006226D2"/>
    <w:rsid w:val="00622903"/>
    <w:rsid w:val="00622BA2"/>
    <w:rsid w:val="00622C24"/>
    <w:rsid w:val="0062317C"/>
    <w:rsid w:val="00623A6A"/>
    <w:rsid w:val="0062431B"/>
    <w:rsid w:val="0062437D"/>
    <w:rsid w:val="0062439C"/>
    <w:rsid w:val="006251E3"/>
    <w:rsid w:val="00625FAB"/>
    <w:rsid w:val="00626751"/>
    <w:rsid w:val="0062714E"/>
    <w:rsid w:val="00627263"/>
    <w:rsid w:val="00627B44"/>
    <w:rsid w:val="00627E29"/>
    <w:rsid w:val="006306BF"/>
    <w:rsid w:val="0063072D"/>
    <w:rsid w:val="00630DBB"/>
    <w:rsid w:val="00630ED2"/>
    <w:rsid w:val="00631571"/>
    <w:rsid w:val="00632264"/>
    <w:rsid w:val="00632B57"/>
    <w:rsid w:val="00633114"/>
    <w:rsid w:val="00633742"/>
    <w:rsid w:val="00633D49"/>
    <w:rsid w:val="00634260"/>
    <w:rsid w:val="00634398"/>
    <w:rsid w:val="00634637"/>
    <w:rsid w:val="006346F3"/>
    <w:rsid w:val="006347D1"/>
    <w:rsid w:val="006350DC"/>
    <w:rsid w:val="00636B0B"/>
    <w:rsid w:val="006370C6"/>
    <w:rsid w:val="0063716A"/>
    <w:rsid w:val="00637D57"/>
    <w:rsid w:val="00640A97"/>
    <w:rsid w:val="00640BE1"/>
    <w:rsid w:val="00640F55"/>
    <w:rsid w:val="00641AFF"/>
    <w:rsid w:val="00641B0E"/>
    <w:rsid w:val="00641D86"/>
    <w:rsid w:val="006429E4"/>
    <w:rsid w:val="0064310A"/>
    <w:rsid w:val="0064317D"/>
    <w:rsid w:val="00643A23"/>
    <w:rsid w:val="00643EBF"/>
    <w:rsid w:val="00643F2D"/>
    <w:rsid w:val="006442EF"/>
    <w:rsid w:val="0064457E"/>
    <w:rsid w:val="0064469C"/>
    <w:rsid w:val="00644F6B"/>
    <w:rsid w:val="00644FA8"/>
    <w:rsid w:val="00644FF7"/>
    <w:rsid w:val="006450C7"/>
    <w:rsid w:val="0064520B"/>
    <w:rsid w:val="006459B1"/>
    <w:rsid w:val="00645B8F"/>
    <w:rsid w:val="006462BF"/>
    <w:rsid w:val="00646457"/>
    <w:rsid w:val="006468A2"/>
    <w:rsid w:val="00646C5C"/>
    <w:rsid w:val="006471DC"/>
    <w:rsid w:val="0064738F"/>
    <w:rsid w:val="006474E9"/>
    <w:rsid w:val="006477A9"/>
    <w:rsid w:val="00647C6E"/>
    <w:rsid w:val="00650085"/>
    <w:rsid w:val="006504B5"/>
    <w:rsid w:val="00650502"/>
    <w:rsid w:val="0065056E"/>
    <w:rsid w:val="00650679"/>
    <w:rsid w:val="006506C1"/>
    <w:rsid w:val="00650748"/>
    <w:rsid w:val="0065091B"/>
    <w:rsid w:val="00650CEE"/>
    <w:rsid w:val="00650EA6"/>
    <w:rsid w:val="00650F68"/>
    <w:rsid w:val="006512D0"/>
    <w:rsid w:val="0065152E"/>
    <w:rsid w:val="0065159C"/>
    <w:rsid w:val="00652B73"/>
    <w:rsid w:val="00653349"/>
    <w:rsid w:val="00653863"/>
    <w:rsid w:val="006544AA"/>
    <w:rsid w:val="00654B20"/>
    <w:rsid w:val="00654CEC"/>
    <w:rsid w:val="006556A4"/>
    <w:rsid w:val="00655D00"/>
    <w:rsid w:val="00655D8D"/>
    <w:rsid w:val="006562BA"/>
    <w:rsid w:val="00657163"/>
    <w:rsid w:val="006576BC"/>
    <w:rsid w:val="00657974"/>
    <w:rsid w:val="00657A47"/>
    <w:rsid w:val="00660472"/>
    <w:rsid w:val="00660722"/>
    <w:rsid w:val="00660AA0"/>
    <w:rsid w:val="00660AE9"/>
    <w:rsid w:val="00660F60"/>
    <w:rsid w:val="00661559"/>
    <w:rsid w:val="00661B34"/>
    <w:rsid w:val="00661E6C"/>
    <w:rsid w:val="00661F00"/>
    <w:rsid w:val="006623AE"/>
    <w:rsid w:val="006628AC"/>
    <w:rsid w:val="006628BA"/>
    <w:rsid w:val="006631E4"/>
    <w:rsid w:val="00664050"/>
    <w:rsid w:val="0066428E"/>
    <w:rsid w:val="006644A7"/>
    <w:rsid w:val="006644EE"/>
    <w:rsid w:val="0066451E"/>
    <w:rsid w:val="006646A9"/>
    <w:rsid w:val="00664E7D"/>
    <w:rsid w:val="006650E8"/>
    <w:rsid w:val="0066515D"/>
    <w:rsid w:val="00665546"/>
    <w:rsid w:val="006658BC"/>
    <w:rsid w:val="00665E31"/>
    <w:rsid w:val="0066649F"/>
    <w:rsid w:val="006667CF"/>
    <w:rsid w:val="00666E9E"/>
    <w:rsid w:val="00666EF4"/>
    <w:rsid w:val="00666F00"/>
    <w:rsid w:val="00667473"/>
    <w:rsid w:val="00667E0E"/>
    <w:rsid w:val="0067052C"/>
    <w:rsid w:val="0067113A"/>
    <w:rsid w:val="0067159D"/>
    <w:rsid w:val="006715CC"/>
    <w:rsid w:val="00671687"/>
    <w:rsid w:val="00671767"/>
    <w:rsid w:val="00671C52"/>
    <w:rsid w:val="00671CFA"/>
    <w:rsid w:val="00671D4C"/>
    <w:rsid w:val="00671FD5"/>
    <w:rsid w:val="00672CE5"/>
    <w:rsid w:val="006730F0"/>
    <w:rsid w:val="00673143"/>
    <w:rsid w:val="00673396"/>
    <w:rsid w:val="00673551"/>
    <w:rsid w:val="00674185"/>
    <w:rsid w:val="00674762"/>
    <w:rsid w:val="006749FF"/>
    <w:rsid w:val="00674DDD"/>
    <w:rsid w:val="0067595B"/>
    <w:rsid w:val="00675992"/>
    <w:rsid w:val="00675F5E"/>
    <w:rsid w:val="006765C0"/>
    <w:rsid w:val="00676647"/>
    <w:rsid w:val="006766F0"/>
    <w:rsid w:val="00676A3A"/>
    <w:rsid w:val="00676F10"/>
    <w:rsid w:val="006775B8"/>
    <w:rsid w:val="0067795E"/>
    <w:rsid w:val="00677ABA"/>
    <w:rsid w:val="00677DEE"/>
    <w:rsid w:val="0068134D"/>
    <w:rsid w:val="006816E4"/>
    <w:rsid w:val="0068195D"/>
    <w:rsid w:val="0068195F"/>
    <w:rsid w:val="00681ECE"/>
    <w:rsid w:val="006825A8"/>
    <w:rsid w:val="006827F7"/>
    <w:rsid w:val="00682949"/>
    <w:rsid w:val="00682D71"/>
    <w:rsid w:val="00682ED5"/>
    <w:rsid w:val="00683289"/>
    <w:rsid w:val="006834A0"/>
    <w:rsid w:val="00683BD0"/>
    <w:rsid w:val="00683C47"/>
    <w:rsid w:val="00683F0C"/>
    <w:rsid w:val="00683FB6"/>
    <w:rsid w:val="00684175"/>
    <w:rsid w:val="0068458B"/>
    <w:rsid w:val="00685490"/>
    <w:rsid w:val="00685944"/>
    <w:rsid w:val="006861EC"/>
    <w:rsid w:val="006866E2"/>
    <w:rsid w:val="00686905"/>
    <w:rsid w:val="00686C4F"/>
    <w:rsid w:val="006874A1"/>
    <w:rsid w:val="00687B1B"/>
    <w:rsid w:val="00687BA2"/>
    <w:rsid w:val="00690071"/>
    <w:rsid w:val="00690211"/>
    <w:rsid w:val="006907F4"/>
    <w:rsid w:val="006909F9"/>
    <w:rsid w:val="006914E5"/>
    <w:rsid w:val="0069171F"/>
    <w:rsid w:val="006918EB"/>
    <w:rsid w:val="00692014"/>
    <w:rsid w:val="00692345"/>
    <w:rsid w:val="006926C9"/>
    <w:rsid w:val="00692EE9"/>
    <w:rsid w:val="0069392B"/>
    <w:rsid w:val="006941BD"/>
    <w:rsid w:val="006941D1"/>
    <w:rsid w:val="006941E8"/>
    <w:rsid w:val="00694404"/>
    <w:rsid w:val="006946A6"/>
    <w:rsid w:val="006948C2"/>
    <w:rsid w:val="00694E81"/>
    <w:rsid w:val="00695001"/>
    <w:rsid w:val="006950F3"/>
    <w:rsid w:val="00695617"/>
    <w:rsid w:val="00696692"/>
    <w:rsid w:val="00697391"/>
    <w:rsid w:val="006A0879"/>
    <w:rsid w:val="006A0B4B"/>
    <w:rsid w:val="006A12A0"/>
    <w:rsid w:val="006A1527"/>
    <w:rsid w:val="006A161F"/>
    <w:rsid w:val="006A200B"/>
    <w:rsid w:val="006A2012"/>
    <w:rsid w:val="006A26B8"/>
    <w:rsid w:val="006A2921"/>
    <w:rsid w:val="006A2D1F"/>
    <w:rsid w:val="006A2D3E"/>
    <w:rsid w:val="006A324C"/>
    <w:rsid w:val="006A373A"/>
    <w:rsid w:val="006A3A64"/>
    <w:rsid w:val="006A4061"/>
    <w:rsid w:val="006A4430"/>
    <w:rsid w:val="006A4ED8"/>
    <w:rsid w:val="006A540E"/>
    <w:rsid w:val="006A58A2"/>
    <w:rsid w:val="006A58BC"/>
    <w:rsid w:val="006A5B0C"/>
    <w:rsid w:val="006A60E4"/>
    <w:rsid w:val="006A62BF"/>
    <w:rsid w:val="006A6595"/>
    <w:rsid w:val="006A6DE5"/>
    <w:rsid w:val="006A7053"/>
    <w:rsid w:val="006A7071"/>
    <w:rsid w:val="006A731F"/>
    <w:rsid w:val="006A7A99"/>
    <w:rsid w:val="006B00B6"/>
    <w:rsid w:val="006B0315"/>
    <w:rsid w:val="006B0D71"/>
    <w:rsid w:val="006B10A9"/>
    <w:rsid w:val="006B16B2"/>
    <w:rsid w:val="006B26D6"/>
    <w:rsid w:val="006B2F6A"/>
    <w:rsid w:val="006B3B2E"/>
    <w:rsid w:val="006B4328"/>
    <w:rsid w:val="006B43F9"/>
    <w:rsid w:val="006B4EF5"/>
    <w:rsid w:val="006B5335"/>
    <w:rsid w:val="006B552E"/>
    <w:rsid w:val="006B55FB"/>
    <w:rsid w:val="006B5668"/>
    <w:rsid w:val="006B5A2D"/>
    <w:rsid w:val="006B5BA2"/>
    <w:rsid w:val="006B5EA4"/>
    <w:rsid w:val="006B5EAF"/>
    <w:rsid w:val="006B61D5"/>
    <w:rsid w:val="006B6346"/>
    <w:rsid w:val="006B746C"/>
    <w:rsid w:val="006B7CC6"/>
    <w:rsid w:val="006B7D1C"/>
    <w:rsid w:val="006C1340"/>
    <w:rsid w:val="006C13AB"/>
    <w:rsid w:val="006C1F7E"/>
    <w:rsid w:val="006C2842"/>
    <w:rsid w:val="006C2D9B"/>
    <w:rsid w:val="006C3605"/>
    <w:rsid w:val="006C3891"/>
    <w:rsid w:val="006C3BEC"/>
    <w:rsid w:val="006C45D5"/>
    <w:rsid w:val="006C4CA5"/>
    <w:rsid w:val="006C522F"/>
    <w:rsid w:val="006C5E58"/>
    <w:rsid w:val="006C642E"/>
    <w:rsid w:val="006C68E9"/>
    <w:rsid w:val="006C6F07"/>
    <w:rsid w:val="006C72F2"/>
    <w:rsid w:val="006C737D"/>
    <w:rsid w:val="006C78C4"/>
    <w:rsid w:val="006C7B2D"/>
    <w:rsid w:val="006C7DBF"/>
    <w:rsid w:val="006C7F70"/>
    <w:rsid w:val="006C7FD1"/>
    <w:rsid w:val="006D067E"/>
    <w:rsid w:val="006D0791"/>
    <w:rsid w:val="006D0AC8"/>
    <w:rsid w:val="006D0E6A"/>
    <w:rsid w:val="006D138E"/>
    <w:rsid w:val="006D244C"/>
    <w:rsid w:val="006D24BE"/>
    <w:rsid w:val="006D256D"/>
    <w:rsid w:val="006D26AE"/>
    <w:rsid w:val="006D2B43"/>
    <w:rsid w:val="006D3C98"/>
    <w:rsid w:val="006D42F5"/>
    <w:rsid w:val="006D44DA"/>
    <w:rsid w:val="006D515C"/>
    <w:rsid w:val="006D56B0"/>
    <w:rsid w:val="006D6C06"/>
    <w:rsid w:val="006D72F9"/>
    <w:rsid w:val="006D7A58"/>
    <w:rsid w:val="006D7DD4"/>
    <w:rsid w:val="006E0223"/>
    <w:rsid w:val="006E06E9"/>
    <w:rsid w:val="006E096C"/>
    <w:rsid w:val="006E0ACC"/>
    <w:rsid w:val="006E1371"/>
    <w:rsid w:val="006E1DCB"/>
    <w:rsid w:val="006E21B5"/>
    <w:rsid w:val="006E285A"/>
    <w:rsid w:val="006E2A94"/>
    <w:rsid w:val="006E2EC2"/>
    <w:rsid w:val="006E2FEC"/>
    <w:rsid w:val="006E3318"/>
    <w:rsid w:val="006E336C"/>
    <w:rsid w:val="006E35B6"/>
    <w:rsid w:val="006E3628"/>
    <w:rsid w:val="006E4872"/>
    <w:rsid w:val="006E4AAB"/>
    <w:rsid w:val="006E4E69"/>
    <w:rsid w:val="006E50E8"/>
    <w:rsid w:val="006E531A"/>
    <w:rsid w:val="006E571A"/>
    <w:rsid w:val="006E5736"/>
    <w:rsid w:val="006E5928"/>
    <w:rsid w:val="006E6BD5"/>
    <w:rsid w:val="006E71A2"/>
    <w:rsid w:val="006E743E"/>
    <w:rsid w:val="006E7741"/>
    <w:rsid w:val="006E7A63"/>
    <w:rsid w:val="006F0169"/>
    <w:rsid w:val="006F06A6"/>
    <w:rsid w:val="006F151E"/>
    <w:rsid w:val="006F1734"/>
    <w:rsid w:val="006F2237"/>
    <w:rsid w:val="006F27D6"/>
    <w:rsid w:val="006F328E"/>
    <w:rsid w:val="006F3855"/>
    <w:rsid w:val="006F3C1D"/>
    <w:rsid w:val="006F3D44"/>
    <w:rsid w:val="006F4822"/>
    <w:rsid w:val="006F4A1C"/>
    <w:rsid w:val="006F4A68"/>
    <w:rsid w:val="006F4F5A"/>
    <w:rsid w:val="006F5ECD"/>
    <w:rsid w:val="006F5FA7"/>
    <w:rsid w:val="006F6C48"/>
    <w:rsid w:val="006F6F28"/>
    <w:rsid w:val="006F7B20"/>
    <w:rsid w:val="00700146"/>
    <w:rsid w:val="007001D0"/>
    <w:rsid w:val="007001EF"/>
    <w:rsid w:val="00700875"/>
    <w:rsid w:val="00700908"/>
    <w:rsid w:val="0070090A"/>
    <w:rsid w:val="00700A99"/>
    <w:rsid w:val="00700B74"/>
    <w:rsid w:val="00700CC4"/>
    <w:rsid w:val="00701104"/>
    <w:rsid w:val="007015FA"/>
    <w:rsid w:val="0070191A"/>
    <w:rsid w:val="00701E53"/>
    <w:rsid w:val="0070217C"/>
    <w:rsid w:val="00702236"/>
    <w:rsid w:val="0070258C"/>
    <w:rsid w:val="007028FD"/>
    <w:rsid w:val="0070311C"/>
    <w:rsid w:val="00703990"/>
    <w:rsid w:val="00703ACC"/>
    <w:rsid w:val="00703F32"/>
    <w:rsid w:val="0070436A"/>
    <w:rsid w:val="00704389"/>
    <w:rsid w:val="00704395"/>
    <w:rsid w:val="00705AAF"/>
    <w:rsid w:val="00705B6B"/>
    <w:rsid w:val="00705BFC"/>
    <w:rsid w:val="00705C31"/>
    <w:rsid w:val="007063A1"/>
    <w:rsid w:val="007067EC"/>
    <w:rsid w:val="0070745A"/>
    <w:rsid w:val="00707C90"/>
    <w:rsid w:val="0071044B"/>
    <w:rsid w:val="0071067D"/>
    <w:rsid w:val="0071072C"/>
    <w:rsid w:val="00710DD0"/>
    <w:rsid w:val="00710F22"/>
    <w:rsid w:val="00711428"/>
    <w:rsid w:val="00711EE6"/>
    <w:rsid w:val="00711F31"/>
    <w:rsid w:val="007124A1"/>
    <w:rsid w:val="00712845"/>
    <w:rsid w:val="0071292B"/>
    <w:rsid w:val="00713A89"/>
    <w:rsid w:val="00714209"/>
    <w:rsid w:val="00714C8A"/>
    <w:rsid w:val="00714D32"/>
    <w:rsid w:val="0071508B"/>
    <w:rsid w:val="00715AA4"/>
    <w:rsid w:val="00715C97"/>
    <w:rsid w:val="00715ED6"/>
    <w:rsid w:val="0071737D"/>
    <w:rsid w:val="00717609"/>
    <w:rsid w:val="0071778D"/>
    <w:rsid w:val="007178D1"/>
    <w:rsid w:val="00717B38"/>
    <w:rsid w:val="00717FB1"/>
    <w:rsid w:val="00720AAB"/>
    <w:rsid w:val="00720FEA"/>
    <w:rsid w:val="00721311"/>
    <w:rsid w:val="007218FB"/>
    <w:rsid w:val="0072195D"/>
    <w:rsid w:val="00721D82"/>
    <w:rsid w:val="0072227F"/>
    <w:rsid w:val="00722A84"/>
    <w:rsid w:val="00722CF9"/>
    <w:rsid w:val="00723154"/>
    <w:rsid w:val="0072323B"/>
    <w:rsid w:val="007235C7"/>
    <w:rsid w:val="00723F71"/>
    <w:rsid w:val="0072430F"/>
    <w:rsid w:val="00724571"/>
    <w:rsid w:val="00724759"/>
    <w:rsid w:val="007256B2"/>
    <w:rsid w:val="007257AB"/>
    <w:rsid w:val="0072724A"/>
    <w:rsid w:val="007275AB"/>
    <w:rsid w:val="00727974"/>
    <w:rsid w:val="00727EF1"/>
    <w:rsid w:val="00730061"/>
    <w:rsid w:val="00730153"/>
    <w:rsid w:val="007303E0"/>
    <w:rsid w:val="00730724"/>
    <w:rsid w:val="0073093F"/>
    <w:rsid w:val="00730E8D"/>
    <w:rsid w:val="0073125F"/>
    <w:rsid w:val="007314B0"/>
    <w:rsid w:val="00731638"/>
    <w:rsid w:val="007316C0"/>
    <w:rsid w:val="00731C00"/>
    <w:rsid w:val="00732076"/>
    <w:rsid w:val="007321B5"/>
    <w:rsid w:val="0073226D"/>
    <w:rsid w:val="0073229C"/>
    <w:rsid w:val="00733712"/>
    <w:rsid w:val="00733EB9"/>
    <w:rsid w:val="00733EC5"/>
    <w:rsid w:val="00733F21"/>
    <w:rsid w:val="00734679"/>
    <w:rsid w:val="0073531D"/>
    <w:rsid w:val="007355F9"/>
    <w:rsid w:val="007356F6"/>
    <w:rsid w:val="00735BD2"/>
    <w:rsid w:val="00735CE2"/>
    <w:rsid w:val="00735D30"/>
    <w:rsid w:val="00736CF3"/>
    <w:rsid w:val="0073746C"/>
    <w:rsid w:val="0073768A"/>
    <w:rsid w:val="00737888"/>
    <w:rsid w:val="00737993"/>
    <w:rsid w:val="00737BE4"/>
    <w:rsid w:val="00740288"/>
    <w:rsid w:val="0074058E"/>
    <w:rsid w:val="00740EAF"/>
    <w:rsid w:val="00740EEC"/>
    <w:rsid w:val="00740F17"/>
    <w:rsid w:val="00740FB8"/>
    <w:rsid w:val="00741443"/>
    <w:rsid w:val="00741983"/>
    <w:rsid w:val="00742190"/>
    <w:rsid w:val="00742480"/>
    <w:rsid w:val="00742988"/>
    <w:rsid w:val="00742A37"/>
    <w:rsid w:val="0074309D"/>
    <w:rsid w:val="0074440E"/>
    <w:rsid w:val="007446E4"/>
    <w:rsid w:val="00744A83"/>
    <w:rsid w:val="00744B12"/>
    <w:rsid w:val="00744F4A"/>
    <w:rsid w:val="007460AA"/>
    <w:rsid w:val="007461AD"/>
    <w:rsid w:val="007463B9"/>
    <w:rsid w:val="0074765B"/>
    <w:rsid w:val="00747A41"/>
    <w:rsid w:val="00747EB4"/>
    <w:rsid w:val="00750384"/>
    <w:rsid w:val="00750AD1"/>
    <w:rsid w:val="00750C95"/>
    <w:rsid w:val="00751135"/>
    <w:rsid w:val="00751A45"/>
    <w:rsid w:val="00751BC0"/>
    <w:rsid w:val="00751C6D"/>
    <w:rsid w:val="007521D7"/>
    <w:rsid w:val="00752962"/>
    <w:rsid w:val="00752DC7"/>
    <w:rsid w:val="007540BF"/>
    <w:rsid w:val="0075423A"/>
    <w:rsid w:val="0075440E"/>
    <w:rsid w:val="0075498A"/>
    <w:rsid w:val="007549D6"/>
    <w:rsid w:val="007552A3"/>
    <w:rsid w:val="007553C6"/>
    <w:rsid w:val="00755979"/>
    <w:rsid w:val="00755992"/>
    <w:rsid w:val="00755A13"/>
    <w:rsid w:val="00755B78"/>
    <w:rsid w:val="00755D59"/>
    <w:rsid w:val="00756571"/>
    <w:rsid w:val="007565A9"/>
    <w:rsid w:val="007570A3"/>
    <w:rsid w:val="007572E4"/>
    <w:rsid w:val="007579D4"/>
    <w:rsid w:val="00757BDE"/>
    <w:rsid w:val="007600B6"/>
    <w:rsid w:val="007606AC"/>
    <w:rsid w:val="007607E8"/>
    <w:rsid w:val="00760A45"/>
    <w:rsid w:val="00760BDF"/>
    <w:rsid w:val="00760DAC"/>
    <w:rsid w:val="007612BD"/>
    <w:rsid w:val="007616B1"/>
    <w:rsid w:val="00761C14"/>
    <w:rsid w:val="00761E61"/>
    <w:rsid w:val="00761EB4"/>
    <w:rsid w:val="00761F6C"/>
    <w:rsid w:val="0076234D"/>
    <w:rsid w:val="007627C4"/>
    <w:rsid w:val="007628E6"/>
    <w:rsid w:val="00762EC7"/>
    <w:rsid w:val="00762F0C"/>
    <w:rsid w:val="007639F2"/>
    <w:rsid w:val="00763E6A"/>
    <w:rsid w:val="00763F89"/>
    <w:rsid w:val="00764234"/>
    <w:rsid w:val="007643C6"/>
    <w:rsid w:val="00764641"/>
    <w:rsid w:val="00764AA1"/>
    <w:rsid w:val="00764FBB"/>
    <w:rsid w:val="00765855"/>
    <w:rsid w:val="00765889"/>
    <w:rsid w:val="00765D38"/>
    <w:rsid w:val="00766083"/>
    <w:rsid w:val="007661BE"/>
    <w:rsid w:val="0076638E"/>
    <w:rsid w:val="00766E6C"/>
    <w:rsid w:val="00767241"/>
    <w:rsid w:val="007679BC"/>
    <w:rsid w:val="00767A67"/>
    <w:rsid w:val="007708D5"/>
    <w:rsid w:val="00770F58"/>
    <w:rsid w:val="0077148D"/>
    <w:rsid w:val="007716EE"/>
    <w:rsid w:val="0077308D"/>
    <w:rsid w:val="00773140"/>
    <w:rsid w:val="00773142"/>
    <w:rsid w:val="00773536"/>
    <w:rsid w:val="00773933"/>
    <w:rsid w:val="00773E1D"/>
    <w:rsid w:val="007748A9"/>
    <w:rsid w:val="00775144"/>
    <w:rsid w:val="0077524C"/>
    <w:rsid w:val="0077596B"/>
    <w:rsid w:val="00775CEF"/>
    <w:rsid w:val="00775F02"/>
    <w:rsid w:val="0077608E"/>
    <w:rsid w:val="007764B7"/>
    <w:rsid w:val="00776987"/>
    <w:rsid w:val="007770F8"/>
    <w:rsid w:val="00777138"/>
    <w:rsid w:val="00777244"/>
    <w:rsid w:val="00777788"/>
    <w:rsid w:val="00777902"/>
    <w:rsid w:val="00777AFC"/>
    <w:rsid w:val="00777CD5"/>
    <w:rsid w:val="00777EF6"/>
    <w:rsid w:val="00777FF4"/>
    <w:rsid w:val="00780365"/>
    <w:rsid w:val="00780737"/>
    <w:rsid w:val="00780918"/>
    <w:rsid w:val="0078097A"/>
    <w:rsid w:val="007809BD"/>
    <w:rsid w:val="007812E1"/>
    <w:rsid w:val="007815FC"/>
    <w:rsid w:val="00781C33"/>
    <w:rsid w:val="00781D7A"/>
    <w:rsid w:val="00781E63"/>
    <w:rsid w:val="007823D4"/>
    <w:rsid w:val="0078258B"/>
    <w:rsid w:val="00782A21"/>
    <w:rsid w:val="007833D3"/>
    <w:rsid w:val="00784346"/>
    <w:rsid w:val="0078454F"/>
    <w:rsid w:val="0078469F"/>
    <w:rsid w:val="00784B52"/>
    <w:rsid w:val="007850EF"/>
    <w:rsid w:val="0078580C"/>
    <w:rsid w:val="00785F52"/>
    <w:rsid w:val="00786036"/>
    <w:rsid w:val="007860B4"/>
    <w:rsid w:val="0078660A"/>
    <w:rsid w:val="0078685C"/>
    <w:rsid w:val="00786A90"/>
    <w:rsid w:val="00786B5A"/>
    <w:rsid w:val="00786E4C"/>
    <w:rsid w:val="00786FDA"/>
    <w:rsid w:val="0078788A"/>
    <w:rsid w:val="0079015B"/>
    <w:rsid w:val="0079085A"/>
    <w:rsid w:val="007909A2"/>
    <w:rsid w:val="00790A9C"/>
    <w:rsid w:val="00790BDD"/>
    <w:rsid w:val="00790E31"/>
    <w:rsid w:val="00790EDE"/>
    <w:rsid w:val="00791148"/>
    <w:rsid w:val="0079118D"/>
    <w:rsid w:val="0079169A"/>
    <w:rsid w:val="00792371"/>
    <w:rsid w:val="00792626"/>
    <w:rsid w:val="007929C2"/>
    <w:rsid w:val="00792F6C"/>
    <w:rsid w:val="00793479"/>
    <w:rsid w:val="00794101"/>
    <w:rsid w:val="0079466B"/>
    <w:rsid w:val="0079491A"/>
    <w:rsid w:val="00795004"/>
    <w:rsid w:val="00795B81"/>
    <w:rsid w:val="00795DAE"/>
    <w:rsid w:val="0079662C"/>
    <w:rsid w:val="00796B6A"/>
    <w:rsid w:val="00796D2B"/>
    <w:rsid w:val="00796DBF"/>
    <w:rsid w:val="00796F94"/>
    <w:rsid w:val="007976AB"/>
    <w:rsid w:val="00797888"/>
    <w:rsid w:val="00797E38"/>
    <w:rsid w:val="007A0776"/>
    <w:rsid w:val="007A0E38"/>
    <w:rsid w:val="007A128F"/>
    <w:rsid w:val="007A136B"/>
    <w:rsid w:val="007A1B5A"/>
    <w:rsid w:val="007A1B73"/>
    <w:rsid w:val="007A1CAC"/>
    <w:rsid w:val="007A25EC"/>
    <w:rsid w:val="007A37F6"/>
    <w:rsid w:val="007A3A2B"/>
    <w:rsid w:val="007A3BCC"/>
    <w:rsid w:val="007A408A"/>
    <w:rsid w:val="007A4121"/>
    <w:rsid w:val="007A42E7"/>
    <w:rsid w:val="007A4707"/>
    <w:rsid w:val="007A5459"/>
    <w:rsid w:val="007A5710"/>
    <w:rsid w:val="007A660F"/>
    <w:rsid w:val="007A687F"/>
    <w:rsid w:val="007A73AC"/>
    <w:rsid w:val="007A74F1"/>
    <w:rsid w:val="007B0325"/>
    <w:rsid w:val="007B077E"/>
    <w:rsid w:val="007B0AF9"/>
    <w:rsid w:val="007B0B2B"/>
    <w:rsid w:val="007B11A5"/>
    <w:rsid w:val="007B11C0"/>
    <w:rsid w:val="007B1260"/>
    <w:rsid w:val="007B1D15"/>
    <w:rsid w:val="007B223E"/>
    <w:rsid w:val="007B2269"/>
    <w:rsid w:val="007B3824"/>
    <w:rsid w:val="007B38BE"/>
    <w:rsid w:val="007B3956"/>
    <w:rsid w:val="007B3A82"/>
    <w:rsid w:val="007B3A92"/>
    <w:rsid w:val="007B4B9C"/>
    <w:rsid w:val="007B5115"/>
    <w:rsid w:val="007B5BAA"/>
    <w:rsid w:val="007B5C36"/>
    <w:rsid w:val="007B5D4B"/>
    <w:rsid w:val="007B5E26"/>
    <w:rsid w:val="007B628A"/>
    <w:rsid w:val="007B65B6"/>
    <w:rsid w:val="007B67EE"/>
    <w:rsid w:val="007B6C5D"/>
    <w:rsid w:val="007B6C8F"/>
    <w:rsid w:val="007B7178"/>
    <w:rsid w:val="007C0E1C"/>
    <w:rsid w:val="007C1301"/>
    <w:rsid w:val="007C13A3"/>
    <w:rsid w:val="007C147A"/>
    <w:rsid w:val="007C174E"/>
    <w:rsid w:val="007C1A9F"/>
    <w:rsid w:val="007C1C4F"/>
    <w:rsid w:val="007C2113"/>
    <w:rsid w:val="007C23F2"/>
    <w:rsid w:val="007C289A"/>
    <w:rsid w:val="007C2919"/>
    <w:rsid w:val="007C2D94"/>
    <w:rsid w:val="007C3261"/>
    <w:rsid w:val="007C3436"/>
    <w:rsid w:val="007C3876"/>
    <w:rsid w:val="007C38C1"/>
    <w:rsid w:val="007C44F5"/>
    <w:rsid w:val="007C4768"/>
    <w:rsid w:val="007C47F1"/>
    <w:rsid w:val="007C4B9A"/>
    <w:rsid w:val="007C4CAD"/>
    <w:rsid w:val="007C4CBC"/>
    <w:rsid w:val="007C4D3A"/>
    <w:rsid w:val="007C4F98"/>
    <w:rsid w:val="007C5474"/>
    <w:rsid w:val="007C58A7"/>
    <w:rsid w:val="007C5B5A"/>
    <w:rsid w:val="007C5EC2"/>
    <w:rsid w:val="007C5ED5"/>
    <w:rsid w:val="007C643D"/>
    <w:rsid w:val="007C6456"/>
    <w:rsid w:val="007C65E9"/>
    <w:rsid w:val="007C6884"/>
    <w:rsid w:val="007C73A1"/>
    <w:rsid w:val="007C73C8"/>
    <w:rsid w:val="007C7404"/>
    <w:rsid w:val="007C7BBE"/>
    <w:rsid w:val="007C7E92"/>
    <w:rsid w:val="007D0126"/>
    <w:rsid w:val="007D0A6A"/>
    <w:rsid w:val="007D10DC"/>
    <w:rsid w:val="007D16B5"/>
    <w:rsid w:val="007D186A"/>
    <w:rsid w:val="007D20FB"/>
    <w:rsid w:val="007D21FE"/>
    <w:rsid w:val="007D2238"/>
    <w:rsid w:val="007D27F8"/>
    <w:rsid w:val="007D2AFC"/>
    <w:rsid w:val="007D2EA8"/>
    <w:rsid w:val="007D2F45"/>
    <w:rsid w:val="007D2F75"/>
    <w:rsid w:val="007D306D"/>
    <w:rsid w:val="007D3669"/>
    <w:rsid w:val="007D414B"/>
    <w:rsid w:val="007D4204"/>
    <w:rsid w:val="007D42E6"/>
    <w:rsid w:val="007D464E"/>
    <w:rsid w:val="007D47EC"/>
    <w:rsid w:val="007D4BE5"/>
    <w:rsid w:val="007D5222"/>
    <w:rsid w:val="007D5249"/>
    <w:rsid w:val="007D5285"/>
    <w:rsid w:val="007D543F"/>
    <w:rsid w:val="007D551B"/>
    <w:rsid w:val="007D5630"/>
    <w:rsid w:val="007D599F"/>
    <w:rsid w:val="007D5C76"/>
    <w:rsid w:val="007D5FD0"/>
    <w:rsid w:val="007D6CCE"/>
    <w:rsid w:val="007D6F7F"/>
    <w:rsid w:val="007D7815"/>
    <w:rsid w:val="007E013F"/>
    <w:rsid w:val="007E0482"/>
    <w:rsid w:val="007E063B"/>
    <w:rsid w:val="007E0851"/>
    <w:rsid w:val="007E0BBE"/>
    <w:rsid w:val="007E0D46"/>
    <w:rsid w:val="007E1151"/>
    <w:rsid w:val="007E14AE"/>
    <w:rsid w:val="007E16D2"/>
    <w:rsid w:val="007E1C21"/>
    <w:rsid w:val="007E229B"/>
    <w:rsid w:val="007E278D"/>
    <w:rsid w:val="007E2ED0"/>
    <w:rsid w:val="007E3679"/>
    <w:rsid w:val="007E4226"/>
    <w:rsid w:val="007E4242"/>
    <w:rsid w:val="007E4496"/>
    <w:rsid w:val="007E4E67"/>
    <w:rsid w:val="007E4EEE"/>
    <w:rsid w:val="007E5F4A"/>
    <w:rsid w:val="007E7E60"/>
    <w:rsid w:val="007F01EC"/>
    <w:rsid w:val="007F02F6"/>
    <w:rsid w:val="007F06BA"/>
    <w:rsid w:val="007F0CEB"/>
    <w:rsid w:val="007F1191"/>
    <w:rsid w:val="007F149A"/>
    <w:rsid w:val="007F2339"/>
    <w:rsid w:val="007F3167"/>
    <w:rsid w:val="007F39D7"/>
    <w:rsid w:val="007F3BAE"/>
    <w:rsid w:val="007F3D63"/>
    <w:rsid w:val="007F405B"/>
    <w:rsid w:val="007F4B65"/>
    <w:rsid w:val="007F4F9D"/>
    <w:rsid w:val="007F54BE"/>
    <w:rsid w:val="007F5565"/>
    <w:rsid w:val="007F632C"/>
    <w:rsid w:val="007F6368"/>
    <w:rsid w:val="007F6E1F"/>
    <w:rsid w:val="007F6F25"/>
    <w:rsid w:val="007F7012"/>
    <w:rsid w:val="007F73F7"/>
    <w:rsid w:val="007F7C8E"/>
    <w:rsid w:val="007F7E86"/>
    <w:rsid w:val="007F7F7E"/>
    <w:rsid w:val="00800431"/>
    <w:rsid w:val="0080044E"/>
    <w:rsid w:val="008005D6"/>
    <w:rsid w:val="00800B06"/>
    <w:rsid w:val="00800C19"/>
    <w:rsid w:val="00800DBC"/>
    <w:rsid w:val="0080106F"/>
    <w:rsid w:val="008010F6"/>
    <w:rsid w:val="0080113E"/>
    <w:rsid w:val="008017B5"/>
    <w:rsid w:val="00801D6F"/>
    <w:rsid w:val="008020EF"/>
    <w:rsid w:val="008027E8"/>
    <w:rsid w:val="0080294A"/>
    <w:rsid w:val="008029B4"/>
    <w:rsid w:val="0080304B"/>
    <w:rsid w:val="008031C6"/>
    <w:rsid w:val="0080333F"/>
    <w:rsid w:val="008033CE"/>
    <w:rsid w:val="008034CB"/>
    <w:rsid w:val="00803E89"/>
    <w:rsid w:val="008042DD"/>
    <w:rsid w:val="008043D7"/>
    <w:rsid w:val="00804B11"/>
    <w:rsid w:val="00804BD5"/>
    <w:rsid w:val="00804BE3"/>
    <w:rsid w:val="00804D79"/>
    <w:rsid w:val="00805405"/>
    <w:rsid w:val="0080542A"/>
    <w:rsid w:val="0080560D"/>
    <w:rsid w:val="00805A59"/>
    <w:rsid w:val="00805C28"/>
    <w:rsid w:val="008060C2"/>
    <w:rsid w:val="0080688D"/>
    <w:rsid w:val="00806A95"/>
    <w:rsid w:val="00806AF6"/>
    <w:rsid w:val="00807142"/>
    <w:rsid w:val="0081033D"/>
    <w:rsid w:val="0081078B"/>
    <w:rsid w:val="00810EB3"/>
    <w:rsid w:val="00810F8F"/>
    <w:rsid w:val="00811491"/>
    <w:rsid w:val="00811F72"/>
    <w:rsid w:val="00812170"/>
    <w:rsid w:val="00812452"/>
    <w:rsid w:val="00812B22"/>
    <w:rsid w:val="00812D6B"/>
    <w:rsid w:val="00813735"/>
    <w:rsid w:val="0081378E"/>
    <w:rsid w:val="008137EF"/>
    <w:rsid w:val="00813A22"/>
    <w:rsid w:val="00813D9E"/>
    <w:rsid w:val="0081431C"/>
    <w:rsid w:val="00814434"/>
    <w:rsid w:val="008150EF"/>
    <w:rsid w:val="00816802"/>
    <w:rsid w:val="00816894"/>
    <w:rsid w:val="00816A2B"/>
    <w:rsid w:val="00816E80"/>
    <w:rsid w:val="008170F5"/>
    <w:rsid w:val="00817379"/>
    <w:rsid w:val="00817970"/>
    <w:rsid w:val="00817EEC"/>
    <w:rsid w:val="00820F0C"/>
    <w:rsid w:val="00821548"/>
    <w:rsid w:val="00821BC3"/>
    <w:rsid w:val="008224F7"/>
    <w:rsid w:val="00822756"/>
    <w:rsid w:val="008228F6"/>
    <w:rsid w:val="00822AA7"/>
    <w:rsid w:val="00822C5B"/>
    <w:rsid w:val="008232D9"/>
    <w:rsid w:val="0082383B"/>
    <w:rsid w:val="00823920"/>
    <w:rsid w:val="00823B1C"/>
    <w:rsid w:val="00824383"/>
    <w:rsid w:val="008249B9"/>
    <w:rsid w:val="00824F0E"/>
    <w:rsid w:val="00825321"/>
    <w:rsid w:val="008254F5"/>
    <w:rsid w:val="00825653"/>
    <w:rsid w:val="0082598F"/>
    <w:rsid w:val="00825BF0"/>
    <w:rsid w:val="00825D9C"/>
    <w:rsid w:val="00826117"/>
    <w:rsid w:val="0082683D"/>
    <w:rsid w:val="0082708C"/>
    <w:rsid w:val="00827525"/>
    <w:rsid w:val="008275B7"/>
    <w:rsid w:val="00827D73"/>
    <w:rsid w:val="008300EB"/>
    <w:rsid w:val="008307B8"/>
    <w:rsid w:val="008310FC"/>
    <w:rsid w:val="0083182A"/>
    <w:rsid w:val="00832142"/>
    <w:rsid w:val="00832513"/>
    <w:rsid w:val="008328DE"/>
    <w:rsid w:val="0083293B"/>
    <w:rsid w:val="00832BA0"/>
    <w:rsid w:val="00832E6F"/>
    <w:rsid w:val="008338C8"/>
    <w:rsid w:val="00833967"/>
    <w:rsid w:val="00834A74"/>
    <w:rsid w:val="008354AE"/>
    <w:rsid w:val="00835964"/>
    <w:rsid w:val="00835BD0"/>
    <w:rsid w:val="00835E12"/>
    <w:rsid w:val="00836E86"/>
    <w:rsid w:val="0083766F"/>
    <w:rsid w:val="008403B8"/>
    <w:rsid w:val="00840B35"/>
    <w:rsid w:val="00841500"/>
    <w:rsid w:val="00841535"/>
    <w:rsid w:val="00841892"/>
    <w:rsid w:val="00841935"/>
    <w:rsid w:val="00841986"/>
    <w:rsid w:val="00841E92"/>
    <w:rsid w:val="008423AE"/>
    <w:rsid w:val="00842541"/>
    <w:rsid w:val="0084273A"/>
    <w:rsid w:val="00842E47"/>
    <w:rsid w:val="00843A63"/>
    <w:rsid w:val="00844FD1"/>
    <w:rsid w:val="00845068"/>
    <w:rsid w:val="008450F4"/>
    <w:rsid w:val="008458D8"/>
    <w:rsid w:val="008459AC"/>
    <w:rsid w:val="00845A4E"/>
    <w:rsid w:val="00846170"/>
    <w:rsid w:val="008461D4"/>
    <w:rsid w:val="0084625D"/>
    <w:rsid w:val="008464BA"/>
    <w:rsid w:val="00846BBB"/>
    <w:rsid w:val="00846EDD"/>
    <w:rsid w:val="008472BF"/>
    <w:rsid w:val="008473CE"/>
    <w:rsid w:val="00847AB0"/>
    <w:rsid w:val="008503AC"/>
    <w:rsid w:val="00850416"/>
    <w:rsid w:val="008509CA"/>
    <w:rsid w:val="00850BA4"/>
    <w:rsid w:val="00850DE7"/>
    <w:rsid w:val="00851246"/>
    <w:rsid w:val="008520A4"/>
    <w:rsid w:val="008520AC"/>
    <w:rsid w:val="00852130"/>
    <w:rsid w:val="00852973"/>
    <w:rsid w:val="00852B6C"/>
    <w:rsid w:val="00852C66"/>
    <w:rsid w:val="008533A1"/>
    <w:rsid w:val="00854360"/>
    <w:rsid w:val="0085483D"/>
    <w:rsid w:val="00854AF4"/>
    <w:rsid w:val="00854E3C"/>
    <w:rsid w:val="008551C8"/>
    <w:rsid w:val="00856072"/>
    <w:rsid w:val="00856266"/>
    <w:rsid w:val="00856B0A"/>
    <w:rsid w:val="00856D9A"/>
    <w:rsid w:val="0085727C"/>
    <w:rsid w:val="0085740B"/>
    <w:rsid w:val="00857B20"/>
    <w:rsid w:val="008606C0"/>
    <w:rsid w:val="00861993"/>
    <w:rsid w:val="00861DE3"/>
    <w:rsid w:val="00862135"/>
    <w:rsid w:val="00862173"/>
    <w:rsid w:val="00862183"/>
    <w:rsid w:val="00862259"/>
    <w:rsid w:val="00862A99"/>
    <w:rsid w:val="00862E81"/>
    <w:rsid w:val="0086370A"/>
    <w:rsid w:val="00863C89"/>
    <w:rsid w:val="00863D95"/>
    <w:rsid w:val="00863DCA"/>
    <w:rsid w:val="00864396"/>
    <w:rsid w:val="00864D4C"/>
    <w:rsid w:val="00864FAC"/>
    <w:rsid w:val="00865BEF"/>
    <w:rsid w:val="008663F2"/>
    <w:rsid w:val="00867381"/>
    <w:rsid w:val="00867746"/>
    <w:rsid w:val="00867B9D"/>
    <w:rsid w:val="00871D00"/>
    <w:rsid w:val="00871D27"/>
    <w:rsid w:val="00871F2F"/>
    <w:rsid w:val="00872AD2"/>
    <w:rsid w:val="00872CCA"/>
    <w:rsid w:val="00872D58"/>
    <w:rsid w:val="00873028"/>
    <w:rsid w:val="008736CA"/>
    <w:rsid w:val="0087459F"/>
    <w:rsid w:val="0087472D"/>
    <w:rsid w:val="00874F75"/>
    <w:rsid w:val="00875272"/>
    <w:rsid w:val="00875292"/>
    <w:rsid w:val="0087558D"/>
    <w:rsid w:val="00875974"/>
    <w:rsid w:val="00875B01"/>
    <w:rsid w:val="00875EB2"/>
    <w:rsid w:val="00876AEB"/>
    <w:rsid w:val="00877B29"/>
    <w:rsid w:val="00880415"/>
    <w:rsid w:val="0088071B"/>
    <w:rsid w:val="00880739"/>
    <w:rsid w:val="00880E66"/>
    <w:rsid w:val="00880FBE"/>
    <w:rsid w:val="0088175E"/>
    <w:rsid w:val="00881B6F"/>
    <w:rsid w:val="00881D13"/>
    <w:rsid w:val="00881D73"/>
    <w:rsid w:val="008823A1"/>
    <w:rsid w:val="00882578"/>
    <w:rsid w:val="0088272B"/>
    <w:rsid w:val="00882B1E"/>
    <w:rsid w:val="00882BBF"/>
    <w:rsid w:val="00882BE5"/>
    <w:rsid w:val="00882EB6"/>
    <w:rsid w:val="008834F6"/>
    <w:rsid w:val="008838FE"/>
    <w:rsid w:val="00883B05"/>
    <w:rsid w:val="00883CBD"/>
    <w:rsid w:val="00884191"/>
    <w:rsid w:val="0088441C"/>
    <w:rsid w:val="00884BF2"/>
    <w:rsid w:val="008850C3"/>
    <w:rsid w:val="00885DE1"/>
    <w:rsid w:val="00885EAE"/>
    <w:rsid w:val="0088662A"/>
    <w:rsid w:val="008869B1"/>
    <w:rsid w:val="00886F0E"/>
    <w:rsid w:val="00886F7A"/>
    <w:rsid w:val="00887043"/>
    <w:rsid w:val="008870A3"/>
    <w:rsid w:val="00887F78"/>
    <w:rsid w:val="0089019B"/>
    <w:rsid w:val="00890355"/>
    <w:rsid w:val="008906FF"/>
    <w:rsid w:val="008920E9"/>
    <w:rsid w:val="008923B7"/>
    <w:rsid w:val="008924F2"/>
    <w:rsid w:val="00892906"/>
    <w:rsid w:val="00892D92"/>
    <w:rsid w:val="00892DCD"/>
    <w:rsid w:val="0089410B"/>
    <w:rsid w:val="00894FD9"/>
    <w:rsid w:val="00895436"/>
    <w:rsid w:val="00897AE5"/>
    <w:rsid w:val="00897B8D"/>
    <w:rsid w:val="008A0196"/>
    <w:rsid w:val="008A0570"/>
    <w:rsid w:val="008A06D7"/>
    <w:rsid w:val="008A0750"/>
    <w:rsid w:val="008A095C"/>
    <w:rsid w:val="008A0E28"/>
    <w:rsid w:val="008A1B2A"/>
    <w:rsid w:val="008A2277"/>
    <w:rsid w:val="008A28C1"/>
    <w:rsid w:val="008A2DB3"/>
    <w:rsid w:val="008A3139"/>
    <w:rsid w:val="008A3C91"/>
    <w:rsid w:val="008A3FB3"/>
    <w:rsid w:val="008A4081"/>
    <w:rsid w:val="008A4182"/>
    <w:rsid w:val="008A4520"/>
    <w:rsid w:val="008A4635"/>
    <w:rsid w:val="008A4658"/>
    <w:rsid w:val="008A4CAD"/>
    <w:rsid w:val="008A5921"/>
    <w:rsid w:val="008A5952"/>
    <w:rsid w:val="008A6241"/>
    <w:rsid w:val="008A679D"/>
    <w:rsid w:val="008A73C4"/>
    <w:rsid w:val="008A76AB"/>
    <w:rsid w:val="008A7790"/>
    <w:rsid w:val="008A7BFC"/>
    <w:rsid w:val="008A7D15"/>
    <w:rsid w:val="008B0654"/>
    <w:rsid w:val="008B0E56"/>
    <w:rsid w:val="008B0E5A"/>
    <w:rsid w:val="008B0E7E"/>
    <w:rsid w:val="008B1650"/>
    <w:rsid w:val="008B1DA5"/>
    <w:rsid w:val="008B1FA7"/>
    <w:rsid w:val="008B21E3"/>
    <w:rsid w:val="008B2404"/>
    <w:rsid w:val="008B2750"/>
    <w:rsid w:val="008B2DBA"/>
    <w:rsid w:val="008B34D0"/>
    <w:rsid w:val="008B3F8D"/>
    <w:rsid w:val="008B4B3F"/>
    <w:rsid w:val="008B5595"/>
    <w:rsid w:val="008B5886"/>
    <w:rsid w:val="008B5CA4"/>
    <w:rsid w:val="008B60BF"/>
    <w:rsid w:val="008B6334"/>
    <w:rsid w:val="008B6350"/>
    <w:rsid w:val="008B63EB"/>
    <w:rsid w:val="008B6CF9"/>
    <w:rsid w:val="008B733A"/>
    <w:rsid w:val="008B737F"/>
    <w:rsid w:val="008B7AA2"/>
    <w:rsid w:val="008B7ACE"/>
    <w:rsid w:val="008C062C"/>
    <w:rsid w:val="008C064B"/>
    <w:rsid w:val="008C06B1"/>
    <w:rsid w:val="008C0DCB"/>
    <w:rsid w:val="008C127D"/>
    <w:rsid w:val="008C13E2"/>
    <w:rsid w:val="008C15B6"/>
    <w:rsid w:val="008C1651"/>
    <w:rsid w:val="008C1BC8"/>
    <w:rsid w:val="008C1D0A"/>
    <w:rsid w:val="008C1D83"/>
    <w:rsid w:val="008C1DBC"/>
    <w:rsid w:val="008C1EFB"/>
    <w:rsid w:val="008C2213"/>
    <w:rsid w:val="008C2575"/>
    <w:rsid w:val="008C27F8"/>
    <w:rsid w:val="008C2D5A"/>
    <w:rsid w:val="008C2FBD"/>
    <w:rsid w:val="008C34C8"/>
    <w:rsid w:val="008C36C9"/>
    <w:rsid w:val="008C3DDA"/>
    <w:rsid w:val="008C53E0"/>
    <w:rsid w:val="008C57AB"/>
    <w:rsid w:val="008C5CBF"/>
    <w:rsid w:val="008C625C"/>
    <w:rsid w:val="008C6652"/>
    <w:rsid w:val="008C6EAB"/>
    <w:rsid w:val="008C7B1E"/>
    <w:rsid w:val="008D066E"/>
    <w:rsid w:val="008D07F2"/>
    <w:rsid w:val="008D0937"/>
    <w:rsid w:val="008D0CD2"/>
    <w:rsid w:val="008D0D17"/>
    <w:rsid w:val="008D120F"/>
    <w:rsid w:val="008D1746"/>
    <w:rsid w:val="008D1C76"/>
    <w:rsid w:val="008D1FC6"/>
    <w:rsid w:val="008D2AA7"/>
    <w:rsid w:val="008D2BB3"/>
    <w:rsid w:val="008D323D"/>
    <w:rsid w:val="008D3776"/>
    <w:rsid w:val="008D3865"/>
    <w:rsid w:val="008D405B"/>
    <w:rsid w:val="008D4320"/>
    <w:rsid w:val="008D4650"/>
    <w:rsid w:val="008D4E1A"/>
    <w:rsid w:val="008D51AD"/>
    <w:rsid w:val="008D56DC"/>
    <w:rsid w:val="008D581C"/>
    <w:rsid w:val="008D68B0"/>
    <w:rsid w:val="008D7051"/>
    <w:rsid w:val="008D7609"/>
    <w:rsid w:val="008D7AC8"/>
    <w:rsid w:val="008E002A"/>
    <w:rsid w:val="008E0230"/>
    <w:rsid w:val="008E02C6"/>
    <w:rsid w:val="008E07A3"/>
    <w:rsid w:val="008E0B1B"/>
    <w:rsid w:val="008E24AC"/>
    <w:rsid w:val="008E27A6"/>
    <w:rsid w:val="008E2C0A"/>
    <w:rsid w:val="008E2D60"/>
    <w:rsid w:val="008E2DF3"/>
    <w:rsid w:val="008E2EBD"/>
    <w:rsid w:val="008E318E"/>
    <w:rsid w:val="008E32B8"/>
    <w:rsid w:val="008E3478"/>
    <w:rsid w:val="008E36A5"/>
    <w:rsid w:val="008E4203"/>
    <w:rsid w:val="008E43AF"/>
    <w:rsid w:val="008E45C4"/>
    <w:rsid w:val="008E4B3D"/>
    <w:rsid w:val="008E54E2"/>
    <w:rsid w:val="008E5FE7"/>
    <w:rsid w:val="008E6115"/>
    <w:rsid w:val="008E6373"/>
    <w:rsid w:val="008E6548"/>
    <w:rsid w:val="008E6673"/>
    <w:rsid w:val="008E6774"/>
    <w:rsid w:val="008E726A"/>
    <w:rsid w:val="008E74FC"/>
    <w:rsid w:val="008E781A"/>
    <w:rsid w:val="008E7F56"/>
    <w:rsid w:val="008F04D8"/>
    <w:rsid w:val="008F06E3"/>
    <w:rsid w:val="008F09EE"/>
    <w:rsid w:val="008F0D39"/>
    <w:rsid w:val="008F0E1D"/>
    <w:rsid w:val="008F17B3"/>
    <w:rsid w:val="008F1AC6"/>
    <w:rsid w:val="008F1EC2"/>
    <w:rsid w:val="008F2C34"/>
    <w:rsid w:val="008F2EDE"/>
    <w:rsid w:val="008F3552"/>
    <w:rsid w:val="008F362A"/>
    <w:rsid w:val="008F3A2C"/>
    <w:rsid w:val="008F407C"/>
    <w:rsid w:val="008F4318"/>
    <w:rsid w:val="008F4772"/>
    <w:rsid w:val="008F48EF"/>
    <w:rsid w:val="008F498A"/>
    <w:rsid w:val="008F4B77"/>
    <w:rsid w:val="008F4BA5"/>
    <w:rsid w:val="008F4D1B"/>
    <w:rsid w:val="008F4F83"/>
    <w:rsid w:val="008F532D"/>
    <w:rsid w:val="008F53CE"/>
    <w:rsid w:val="008F61FB"/>
    <w:rsid w:val="008F6CB6"/>
    <w:rsid w:val="008F70B8"/>
    <w:rsid w:val="008F7146"/>
    <w:rsid w:val="008F7506"/>
    <w:rsid w:val="008F7CCD"/>
    <w:rsid w:val="009001BB"/>
    <w:rsid w:val="009006FE"/>
    <w:rsid w:val="009008F3"/>
    <w:rsid w:val="00900AA9"/>
    <w:rsid w:val="00900C13"/>
    <w:rsid w:val="00900CE2"/>
    <w:rsid w:val="009010A1"/>
    <w:rsid w:val="00901AF0"/>
    <w:rsid w:val="00901B36"/>
    <w:rsid w:val="00902F11"/>
    <w:rsid w:val="009037E0"/>
    <w:rsid w:val="0090387D"/>
    <w:rsid w:val="009048B8"/>
    <w:rsid w:val="0090560A"/>
    <w:rsid w:val="009057B9"/>
    <w:rsid w:val="00905F5F"/>
    <w:rsid w:val="0090605A"/>
    <w:rsid w:val="009060B7"/>
    <w:rsid w:val="009068C8"/>
    <w:rsid w:val="009068E8"/>
    <w:rsid w:val="00906DE9"/>
    <w:rsid w:val="009072DD"/>
    <w:rsid w:val="009074C1"/>
    <w:rsid w:val="009076D5"/>
    <w:rsid w:val="009077C4"/>
    <w:rsid w:val="00907BB2"/>
    <w:rsid w:val="00910234"/>
    <w:rsid w:val="0091058B"/>
    <w:rsid w:val="0091093D"/>
    <w:rsid w:val="00910B84"/>
    <w:rsid w:val="00910E58"/>
    <w:rsid w:val="0091111A"/>
    <w:rsid w:val="009114FF"/>
    <w:rsid w:val="00911D8D"/>
    <w:rsid w:val="00911D8E"/>
    <w:rsid w:val="009121EF"/>
    <w:rsid w:val="009125FF"/>
    <w:rsid w:val="00912699"/>
    <w:rsid w:val="0091319D"/>
    <w:rsid w:val="009133E4"/>
    <w:rsid w:val="009139D1"/>
    <w:rsid w:val="00913F27"/>
    <w:rsid w:val="009142B5"/>
    <w:rsid w:val="009146D5"/>
    <w:rsid w:val="00914A10"/>
    <w:rsid w:val="009151CA"/>
    <w:rsid w:val="00916DF2"/>
    <w:rsid w:val="00917085"/>
    <w:rsid w:val="009171DF"/>
    <w:rsid w:val="0091759B"/>
    <w:rsid w:val="00920034"/>
    <w:rsid w:val="009203D3"/>
    <w:rsid w:val="00920499"/>
    <w:rsid w:val="00920550"/>
    <w:rsid w:val="00920FCD"/>
    <w:rsid w:val="00921004"/>
    <w:rsid w:val="00921045"/>
    <w:rsid w:val="00921587"/>
    <w:rsid w:val="00922941"/>
    <w:rsid w:val="00922C28"/>
    <w:rsid w:val="00922E05"/>
    <w:rsid w:val="00923694"/>
    <w:rsid w:val="009236FD"/>
    <w:rsid w:val="009238F0"/>
    <w:rsid w:val="00923AEE"/>
    <w:rsid w:val="00923D16"/>
    <w:rsid w:val="00924B27"/>
    <w:rsid w:val="00924D7A"/>
    <w:rsid w:val="00925746"/>
    <w:rsid w:val="00926973"/>
    <w:rsid w:val="00930348"/>
    <w:rsid w:val="00930940"/>
    <w:rsid w:val="009309F7"/>
    <w:rsid w:val="00930C6E"/>
    <w:rsid w:val="00930CB6"/>
    <w:rsid w:val="009315DE"/>
    <w:rsid w:val="00931CD3"/>
    <w:rsid w:val="00931E36"/>
    <w:rsid w:val="00931FE8"/>
    <w:rsid w:val="00932119"/>
    <w:rsid w:val="009322ED"/>
    <w:rsid w:val="0093285D"/>
    <w:rsid w:val="00932A85"/>
    <w:rsid w:val="00932C5C"/>
    <w:rsid w:val="00932D83"/>
    <w:rsid w:val="009333B3"/>
    <w:rsid w:val="0093342E"/>
    <w:rsid w:val="00933AC6"/>
    <w:rsid w:val="00933E28"/>
    <w:rsid w:val="00934649"/>
    <w:rsid w:val="009348B7"/>
    <w:rsid w:val="009351B3"/>
    <w:rsid w:val="00935ED3"/>
    <w:rsid w:val="009361DB"/>
    <w:rsid w:val="0093636E"/>
    <w:rsid w:val="00936395"/>
    <w:rsid w:val="00936999"/>
    <w:rsid w:val="00936DCE"/>
    <w:rsid w:val="009374BC"/>
    <w:rsid w:val="0093752F"/>
    <w:rsid w:val="009375CC"/>
    <w:rsid w:val="00937BAF"/>
    <w:rsid w:val="00937C73"/>
    <w:rsid w:val="009400E9"/>
    <w:rsid w:val="009408B2"/>
    <w:rsid w:val="00941DA5"/>
    <w:rsid w:val="00941E54"/>
    <w:rsid w:val="00941F8F"/>
    <w:rsid w:val="00942043"/>
    <w:rsid w:val="0094217E"/>
    <w:rsid w:val="0094227A"/>
    <w:rsid w:val="00942972"/>
    <w:rsid w:val="0094326D"/>
    <w:rsid w:val="0094342E"/>
    <w:rsid w:val="009435A1"/>
    <w:rsid w:val="009438CD"/>
    <w:rsid w:val="00943B05"/>
    <w:rsid w:val="00943C47"/>
    <w:rsid w:val="00943F6F"/>
    <w:rsid w:val="009440A7"/>
    <w:rsid w:val="009444B6"/>
    <w:rsid w:val="009449D2"/>
    <w:rsid w:val="00944CEB"/>
    <w:rsid w:val="00944DFE"/>
    <w:rsid w:val="00944E8D"/>
    <w:rsid w:val="00945155"/>
    <w:rsid w:val="009451EF"/>
    <w:rsid w:val="00945330"/>
    <w:rsid w:val="00945A95"/>
    <w:rsid w:val="009461DE"/>
    <w:rsid w:val="00946860"/>
    <w:rsid w:val="00950D1F"/>
    <w:rsid w:val="00950DC0"/>
    <w:rsid w:val="00951911"/>
    <w:rsid w:val="00952D7F"/>
    <w:rsid w:val="00952FCF"/>
    <w:rsid w:val="009536C1"/>
    <w:rsid w:val="009541A7"/>
    <w:rsid w:val="009542BE"/>
    <w:rsid w:val="00954702"/>
    <w:rsid w:val="00954EB3"/>
    <w:rsid w:val="009556A7"/>
    <w:rsid w:val="00955F19"/>
    <w:rsid w:val="00956350"/>
    <w:rsid w:val="00956936"/>
    <w:rsid w:val="00956CC1"/>
    <w:rsid w:val="0095749B"/>
    <w:rsid w:val="00957A48"/>
    <w:rsid w:val="00957F4F"/>
    <w:rsid w:val="00960355"/>
    <w:rsid w:val="00960A17"/>
    <w:rsid w:val="00960A59"/>
    <w:rsid w:val="00960AE7"/>
    <w:rsid w:val="009616A1"/>
    <w:rsid w:val="00961A00"/>
    <w:rsid w:val="00961D5E"/>
    <w:rsid w:val="00962166"/>
    <w:rsid w:val="009621CE"/>
    <w:rsid w:val="0096283E"/>
    <w:rsid w:val="00962AB5"/>
    <w:rsid w:val="00962D28"/>
    <w:rsid w:val="00962D34"/>
    <w:rsid w:val="009630E6"/>
    <w:rsid w:val="009633F1"/>
    <w:rsid w:val="00963D7C"/>
    <w:rsid w:val="009641F0"/>
    <w:rsid w:val="0096472E"/>
    <w:rsid w:val="00964BDA"/>
    <w:rsid w:val="00964D3C"/>
    <w:rsid w:val="00966494"/>
    <w:rsid w:val="009677AC"/>
    <w:rsid w:val="009700A6"/>
    <w:rsid w:val="009705B6"/>
    <w:rsid w:val="00970717"/>
    <w:rsid w:val="009707DA"/>
    <w:rsid w:val="00971061"/>
    <w:rsid w:val="00971245"/>
    <w:rsid w:val="00971656"/>
    <w:rsid w:val="009720E3"/>
    <w:rsid w:val="009721F7"/>
    <w:rsid w:val="009722A9"/>
    <w:rsid w:val="009725B3"/>
    <w:rsid w:val="00972AC8"/>
    <w:rsid w:val="00972D76"/>
    <w:rsid w:val="00972FA5"/>
    <w:rsid w:val="0097388D"/>
    <w:rsid w:val="00973DA5"/>
    <w:rsid w:val="009748C6"/>
    <w:rsid w:val="00974A29"/>
    <w:rsid w:val="00974A60"/>
    <w:rsid w:val="0097551F"/>
    <w:rsid w:val="009766DB"/>
    <w:rsid w:val="00976C77"/>
    <w:rsid w:val="009772C6"/>
    <w:rsid w:val="00977626"/>
    <w:rsid w:val="00977D9B"/>
    <w:rsid w:val="00977E92"/>
    <w:rsid w:val="00980116"/>
    <w:rsid w:val="00980219"/>
    <w:rsid w:val="00980394"/>
    <w:rsid w:val="00980541"/>
    <w:rsid w:val="00980671"/>
    <w:rsid w:val="0098084D"/>
    <w:rsid w:val="00980F80"/>
    <w:rsid w:val="00981AED"/>
    <w:rsid w:val="00981CD3"/>
    <w:rsid w:val="0098223B"/>
    <w:rsid w:val="00982897"/>
    <w:rsid w:val="009828EF"/>
    <w:rsid w:val="00982DCE"/>
    <w:rsid w:val="00982F75"/>
    <w:rsid w:val="00983173"/>
    <w:rsid w:val="0098349F"/>
    <w:rsid w:val="00983975"/>
    <w:rsid w:val="00983F65"/>
    <w:rsid w:val="00983FC4"/>
    <w:rsid w:val="0098437F"/>
    <w:rsid w:val="00984DEC"/>
    <w:rsid w:val="0098557D"/>
    <w:rsid w:val="00985970"/>
    <w:rsid w:val="00986139"/>
    <w:rsid w:val="00986217"/>
    <w:rsid w:val="00986795"/>
    <w:rsid w:val="00986D81"/>
    <w:rsid w:val="00987147"/>
    <w:rsid w:val="009877EE"/>
    <w:rsid w:val="0098797C"/>
    <w:rsid w:val="009879CA"/>
    <w:rsid w:val="00987A76"/>
    <w:rsid w:val="00990257"/>
    <w:rsid w:val="00990983"/>
    <w:rsid w:val="0099114A"/>
    <w:rsid w:val="0099122D"/>
    <w:rsid w:val="00991EF0"/>
    <w:rsid w:val="009928AD"/>
    <w:rsid w:val="009929DB"/>
    <w:rsid w:val="00992E5A"/>
    <w:rsid w:val="009930CD"/>
    <w:rsid w:val="009932DC"/>
    <w:rsid w:val="0099352C"/>
    <w:rsid w:val="00993BCD"/>
    <w:rsid w:val="0099512A"/>
    <w:rsid w:val="00995171"/>
    <w:rsid w:val="00995641"/>
    <w:rsid w:val="00995724"/>
    <w:rsid w:val="0099606A"/>
    <w:rsid w:val="00996A81"/>
    <w:rsid w:val="00996D7D"/>
    <w:rsid w:val="0099787A"/>
    <w:rsid w:val="0099799C"/>
    <w:rsid w:val="009A0978"/>
    <w:rsid w:val="009A0DEF"/>
    <w:rsid w:val="009A0E12"/>
    <w:rsid w:val="009A0F8F"/>
    <w:rsid w:val="009A1469"/>
    <w:rsid w:val="009A1583"/>
    <w:rsid w:val="009A1686"/>
    <w:rsid w:val="009A188E"/>
    <w:rsid w:val="009A19E0"/>
    <w:rsid w:val="009A19E1"/>
    <w:rsid w:val="009A319A"/>
    <w:rsid w:val="009A322E"/>
    <w:rsid w:val="009A39B2"/>
    <w:rsid w:val="009A3C55"/>
    <w:rsid w:val="009A3D63"/>
    <w:rsid w:val="009A43BA"/>
    <w:rsid w:val="009A470D"/>
    <w:rsid w:val="009A49A8"/>
    <w:rsid w:val="009A5048"/>
    <w:rsid w:val="009A506C"/>
    <w:rsid w:val="009A5220"/>
    <w:rsid w:val="009A54D1"/>
    <w:rsid w:val="009A5678"/>
    <w:rsid w:val="009A5BD8"/>
    <w:rsid w:val="009A5E40"/>
    <w:rsid w:val="009A5E8C"/>
    <w:rsid w:val="009A627C"/>
    <w:rsid w:val="009A7C63"/>
    <w:rsid w:val="009A7D1F"/>
    <w:rsid w:val="009B00DE"/>
    <w:rsid w:val="009B0718"/>
    <w:rsid w:val="009B080F"/>
    <w:rsid w:val="009B1009"/>
    <w:rsid w:val="009B100A"/>
    <w:rsid w:val="009B1B5C"/>
    <w:rsid w:val="009B2675"/>
    <w:rsid w:val="009B2E5A"/>
    <w:rsid w:val="009B3293"/>
    <w:rsid w:val="009B37A0"/>
    <w:rsid w:val="009B38FF"/>
    <w:rsid w:val="009B4645"/>
    <w:rsid w:val="009B49E7"/>
    <w:rsid w:val="009B4CD6"/>
    <w:rsid w:val="009B4D85"/>
    <w:rsid w:val="009B4E00"/>
    <w:rsid w:val="009B5191"/>
    <w:rsid w:val="009B5484"/>
    <w:rsid w:val="009B54A0"/>
    <w:rsid w:val="009B5779"/>
    <w:rsid w:val="009B5859"/>
    <w:rsid w:val="009B5B77"/>
    <w:rsid w:val="009B5EA4"/>
    <w:rsid w:val="009B609B"/>
    <w:rsid w:val="009B6514"/>
    <w:rsid w:val="009B6BD9"/>
    <w:rsid w:val="009B77F5"/>
    <w:rsid w:val="009B7B83"/>
    <w:rsid w:val="009B7BCB"/>
    <w:rsid w:val="009B7F49"/>
    <w:rsid w:val="009C0C3D"/>
    <w:rsid w:val="009C0E77"/>
    <w:rsid w:val="009C10D6"/>
    <w:rsid w:val="009C152F"/>
    <w:rsid w:val="009C18D9"/>
    <w:rsid w:val="009C191E"/>
    <w:rsid w:val="009C1FB0"/>
    <w:rsid w:val="009C2684"/>
    <w:rsid w:val="009C2A0C"/>
    <w:rsid w:val="009C2B39"/>
    <w:rsid w:val="009C3023"/>
    <w:rsid w:val="009C351A"/>
    <w:rsid w:val="009C35FE"/>
    <w:rsid w:val="009C393D"/>
    <w:rsid w:val="009C3B1E"/>
    <w:rsid w:val="009C3DDF"/>
    <w:rsid w:val="009C3F16"/>
    <w:rsid w:val="009C4090"/>
    <w:rsid w:val="009C44F4"/>
    <w:rsid w:val="009C467C"/>
    <w:rsid w:val="009C4753"/>
    <w:rsid w:val="009C51B0"/>
    <w:rsid w:val="009C51C4"/>
    <w:rsid w:val="009C53E2"/>
    <w:rsid w:val="009C5EB1"/>
    <w:rsid w:val="009C6AE5"/>
    <w:rsid w:val="009C79FF"/>
    <w:rsid w:val="009C7C3A"/>
    <w:rsid w:val="009C7E76"/>
    <w:rsid w:val="009D005A"/>
    <w:rsid w:val="009D19E3"/>
    <w:rsid w:val="009D1A2C"/>
    <w:rsid w:val="009D1C28"/>
    <w:rsid w:val="009D246B"/>
    <w:rsid w:val="009D26BB"/>
    <w:rsid w:val="009D30D6"/>
    <w:rsid w:val="009D3E4D"/>
    <w:rsid w:val="009D4D59"/>
    <w:rsid w:val="009D5043"/>
    <w:rsid w:val="009D5382"/>
    <w:rsid w:val="009D5955"/>
    <w:rsid w:val="009D5CBD"/>
    <w:rsid w:val="009D6BA6"/>
    <w:rsid w:val="009D6C04"/>
    <w:rsid w:val="009D747C"/>
    <w:rsid w:val="009D7905"/>
    <w:rsid w:val="009D7BDA"/>
    <w:rsid w:val="009D7C3F"/>
    <w:rsid w:val="009E04EE"/>
    <w:rsid w:val="009E0753"/>
    <w:rsid w:val="009E0C96"/>
    <w:rsid w:val="009E191F"/>
    <w:rsid w:val="009E2146"/>
    <w:rsid w:val="009E21B1"/>
    <w:rsid w:val="009E25FF"/>
    <w:rsid w:val="009E3699"/>
    <w:rsid w:val="009E3C13"/>
    <w:rsid w:val="009E401F"/>
    <w:rsid w:val="009E4374"/>
    <w:rsid w:val="009E43B0"/>
    <w:rsid w:val="009E4B5B"/>
    <w:rsid w:val="009E69D3"/>
    <w:rsid w:val="009E6B92"/>
    <w:rsid w:val="009E6D66"/>
    <w:rsid w:val="009E718A"/>
    <w:rsid w:val="009F0958"/>
    <w:rsid w:val="009F0B8A"/>
    <w:rsid w:val="009F127B"/>
    <w:rsid w:val="009F17E3"/>
    <w:rsid w:val="009F196F"/>
    <w:rsid w:val="009F19D8"/>
    <w:rsid w:val="009F1C82"/>
    <w:rsid w:val="009F1D79"/>
    <w:rsid w:val="009F22E9"/>
    <w:rsid w:val="009F2831"/>
    <w:rsid w:val="009F2BFC"/>
    <w:rsid w:val="009F31FF"/>
    <w:rsid w:val="009F3993"/>
    <w:rsid w:val="009F4397"/>
    <w:rsid w:val="009F6263"/>
    <w:rsid w:val="009F62DD"/>
    <w:rsid w:val="009F6AC7"/>
    <w:rsid w:val="009F6F90"/>
    <w:rsid w:val="009F74EC"/>
    <w:rsid w:val="009F7D9F"/>
    <w:rsid w:val="009F7F6F"/>
    <w:rsid w:val="00A00133"/>
    <w:rsid w:val="00A001FE"/>
    <w:rsid w:val="00A00311"/>
    <w:rsid w:val="00A00638"/>
    <w:rsid w:val="00A0077D"/>
    <w:rsid w:val="00A00B55"/>
    <w:rsid w:val="00A00C23"/>
    <w:rsid w:val="00A00F90"/>
    <w:rsid w:val="00A01394"/>
    <w:rsid w:val="00A013AA"/>
    <w:rsid w:val="00A01429"/>
    <w:rsid w:val="00A01AC1"/>
    <w:rsid w:val="00A02F83"/>
    <w:rsid w:val="00A0380A"/>
    <w:rsid w:val="00A03D5B"/>
    <w:rsid w:val="00A04101"/>
    <w:rsid w:val="00A04594"/>
    <w:rsid w:val="00A04872"/>
    <w:rsid w:val="00A0490B"/>
    <w:rsid w:val="00A04B5C"/>
    <w:rsid w:val="00A04BCB"/>
    <w:rsid w:val="00A04CB8"/>
    <w:rsid w:val="00A04E70"/>
    <w:rsid w:val="00A06830"/>
    <w:rsid w:val="00A06907"/>
    <w:rsid w:val="00A07009"/>
    <w:rsid w:val="00A075DF"/>
    <w:rsid w:val="00A07AD0"/>
    <w:rsid w:val="00A07EA5"/>
    <w:rsid w:val="00A100E3"/>
    <w:rsid w:val="00A10823"/>
    <w:rsid w:val="00A11142"/>
    <w:rsid w:val="00A11B03"/>
    <w:rsid w:val="00A11C00"/>
    <w:rsid w:val="00A11DC5"/>
    <w:rsid w:val="00A11E04"/>
    <w:rsid w:val="00A11FB5"/>
    <w:rsid w:val="00A120F3"/>
    <w:rsid w:val="00A125B9"/>
    <w:rsid w:val="00A1263D"/>
    <w:rsid w:val="00A127E8"/>
    <w:rsid w:val="00A12BB1"/>
    <w:rsid w:val="00A12C82"/>
    <w:rsid w:val="00A12D9A"/>
    <w:rsid w:val="00A12DB4"/>
    <w:rsid w:val="00A12E62"/>
    <w:rsid w:val="00A13436"/>
    <w:rsid w:val="00A13471"/>
    <w:rsid w:val="00A13998"/>
    <w:rsid w:val="00A13A77"/>
    <w:rsid w:val="00A13B6F"/>
    <w:rsid w:val="00A13DA9"/>
    <w:rsid w:val="00A13DE1"/>
    <w:rsid w:val="00A155E3"/>
    <w:rsid w:val="00A15667"/>
    <w:rsid w:val="00A1686D"/>
    <w:rsid w:val="00A17290"/>
    <w:rsid w:val="00A17353"/>
    <w:rsid w:val="00A1788B"/>
    <w:rsid w:val="00A20057"/>
    <w:rsid w:val="00A204A9"/>
    <w:rsid w:val="00A20C76"/>
    <w:rsid w:val="00A210CC"/>
    <w:rsid w:val="00A21386"/>
    <w:rsid w:val="00A21711"/>
    <w:rsid w:val="00A21778"/>
    <w:rsid w:val="00A21B02"/>
    <w:rsid w:val="00A2251C"/>
    <w:rsid w:val="00A228FB"/>
    <w:rsid w:val="00A22C3F"/>
    <w:rsid w:val="00A2375E"/>
    <w:rsid w:val="00A23817"/>
    <w:rsid w:val="00A23CBE"/>
    <w:rsid w:val="00A247CB"/>
    <w:rsid w:val="00A249D9"/>
    <w:rsid w:val="00A25461"/>
    <w:rsid w:val="00A2548D"/>
    <w:rsid w:val="00A254CD"/>
    <w:rsid w:val="00A257D3"/>
    <w:rsid w:val="00A25EC6"/>
    <w:rsid w:val="00A26DAB"/>
    <w:rsid w:val="00A27096"/>
    <w:rsid w:val="00A30083"/>
    <w:rsid w:val="00A3024B"/>
    <w:rsid w:val="00A30B63"/>
    <w:rsid w:val="00A30E22"/>
    <w:rsid w:val="00A31168"/>
    <w:rsid w:val="00A3152C"/>
    <w:rsid w:val="00A32104"/>
    <w:rsid w:val="00A32B20"/>
    <w:rsid w:val="00A32B2D"/>
    <w:rsid w:val="00A33E2A"/>
    <w:rsid w:val="00A33E4A"/>
    <w:rsid w:val="00A3431E"/>
    <w:rsid w:val="00A34934"/>
    <w:rsid w:val="00A35745"/>
    <w:rsid w:val="00A358E5"/>
    <w:rsid w:val="00A35AF4"/>
    <w:rsid w:val="00A35D81"/>
    <w:rsid w:val="00A3626E"/>
    <w:rsid w:val="00A37650"/>
    <w:rsid w:val="00A37A47"/>
    <w:rsid w:val="00A402BE"/>
    <w:rsid w:val="00A406EB"/>
    <w:rsid w:val="00A41419"/>
    <w:rsid w:val="00A41573"/>
    <w:rsid w:val="00A4196C"/>
    <w:rsid w:val="00A41A7F"/>
    <w:rsid w:val="00A41E4D"/>
    <w:rsid w:val="00A42371"/>
    <w:rsid w:val="00A43FD7"/>
    <w:rsid w:val="00A44594"/>
    <w:rsid w:val="00A446A6"/>
    <w:rsid w:val="00A44EC9"/>
    <w:rsid w:val="00A44F9A"/>
    <w:rsid w:val="00A455B9"/>
    <w:rsid w:val="00A45BA3"/>
    <w:rsid w:val="00A46302"/>
    <w:rsid w:val="00A4650E"/>
    <w:rsid w:val="00A468D2"/>
    <w:rsid w:val="00A46A70"/>
    <w:rsid w:val="00A46CC1"/>
    <w:rsid w:val="00A46F85"/>
    <w:rsid w:val="00A47C96"/>
    <w:rsid w:val="00A47CD8"/>
    <w:rsid w:val="00A50C3D"/>
    <w:rsid w:val="00A5156E"/>
    <w:rsid w:val="00A5170F"/>
    <w:rsid w:val="00A51CC7"/>
    <w:rsid w:val="00A51FF4"/>
    <w:rsid w:val="00A526A6"/>
    <w:rsid w:val="00A528B4"/>
    <w:rsid w:val="00A53331"/>
    <w:rsid w:val="00A53444"/>
    <w:rsid w:val="00A53955"/>
    <w:rsid w:val="00A53C63"/>
    <w:rsid w:val="00A53DD8"/>
    <w:rsid w:val="00A53E1C"/>
    <w:rsid w:val="00A545A6"/>
    <w:rsid w:val="00A56194"/>
    <w:rsid w:val="00A569F6"/>
    <w:rsid w:val="00A57113"/>
    <w:rsid w:val="00A57462"/>
    <w:rsid w:val="00A57CF5"/>
    <w:rsid w:val="00A60067"/>
    <w:rsid w:val="00A605AB"/>
    <w:rsid w:val="00A6089C"/>
    <w:rsid w:val="00A60982"/>
    <w:rsid w:val="00A61AC1"/>
    <w:rsid w:val="00A61C3A"/>
    <w:rsid w:val="00A629BB"/>
    <w:rsid w:val="00A62A0D"/>
    <w:rsid w:val="00A62C29"/>
    <w:rsid w:val="00A62F1D"/>
    <w:rsid w:val="00A64A89"/>
    <w:rsid w:val="00A64AF0"/>
    <w:rsid w:val="00A655BD"/>
    <w:rsid w:val="00A655C3"/>
    <w:rsid w:val="00A65956"/>
    <w:rsid w:val="00A65982"/>
    <w:rsid w:val="00A66128"/>
    <w:rsid w:val="00A673BF"/>
    <w:rsid w:val="00A67563"/>
    <w:rsid w:val="00A67854"/>
    <w:rsid w:val="00A67993"/>
    <w:rsid w:val="00A67D4E"/>
    <w:rsid w:val="00A7045F"/>
    <w:rsid w:val="00A70543"/>
    <w:rsid w:val="00A7082A"/>
    <w:rsid w:val="00A70EEB"/>
    <w:rsid w:val="00A7181F"/>
    <w:rsid w:val="00A718A5"/>
    <w:rsid w:val="00A71FA7"/>
    <w:rsid w:val="00A7258F"/>
    <w:rsid w:val="00A725EF"/>
    <w:rsid w:val="00A73119"/>
    <w:rsid w:val="00A73305"/>
    <w:rsid w:val="00A7345C"/>
    <w:rsid w:val="00A739A0"/>
    <w:rsid w:val="00A746A2"/>
    <w:rsid w:val="00A74777"/>
    <w:rsid w:val="00A749C3"/>
    <w:rsid w:val="00A74C93"/>
    <w:rsid w:val="00A74D2D"/>
    <w:rsid w:val="00A75158"/>
    <w:rsid w:val="00A7553C"/>
    <w:rsid w:val="00A75912"/>
    <w:rsid w:val="00A75914"/>
    <w:rsid w:val="00A75930"/>
    <w:rsid w:val="00A75F61"/>
    <w:rsid w:val="00A76A00"/>
    <w:rsid w:val="00A76A67"/>
    <w:rsid w:val="00A76BB3"/>
    <w:rsid w:val="00A76DE2"/>
    <w:rsid w:val="00A76F7C"/>
    <w:rsid w:val="00A77391"/>
    <w:rsid w:val="00A77D51"/>
    <w:rsid w:val="00A77E22"/>
    <w:rsid w:val="00A80762"/>
    <w:rsid w:val="00A80B6B"/>
    <w:rsid w:val="00A81340"/>
    <w:rsid w:val="00A81CBF"/>
    <w:rsid w:val="00A82CCA"/>
    <w:rsid w:val="00A82F97"/>
    <w:rsid w:val="00A84704"/>
    <w:rsid w:val="00A847C4"/>
    <w:rsid w:val="00A85397"/>
    <w:rsid w:val="00A85A33"/>
    <w:rsid w:val="00A85AB4"/>
    <w:rsid w:val="00A85D09"/>
    <w:rsid w:val="00A8633C"/>
    <w:rsid w:val="00A864A0"/>
    <w:rsid w:val="00A86A8F"/>
    <w:rsid w:val="00A86AC1"/>
    <w:rsid w:val="00A86FF2"/>
    <w:rsid w:val="00A87074"/>
    <w:rsid w:val="00A87432"/>
    <w:rsid w:val="00A87462"/>
    <w:rsid w:val="00A87502"/>
    <w:rsid w:val="00A876FE"/>
    <w:rsid w:val="00A87D62"/>
    <w:rsid w:val="00A90ECB"/>
    <w:rsid w:val="00A915F4"/>
    <w:rsid w:val="00A918D5"/>
    <w:rsid w:val="00A91B44"/>
    <w:rsid w:val="00A91CCB"/>
    <w:rsid w:val="00A92039"/>
    <w:rsid w:val="00A92271"/>
    <w:rsid w:val="00A9229F"/>
    <w:rsid w:val="00A922C5"/>
    <w:rsid w:val="00A9369D"/>
    <w:rsid w:val="00A93D1A"/>
    <w:rsid w:val="00A94028"/>
    <w:rsid w:val="00A94060"/>
    <w:rsid w:val="00A9423E"/>
    <w:rsid w:val="00A944A5"/>
    <w:rsid w:val="00A94960"/>
    <w:rsid w:val="00A95089"/>
    <w:rsid w:val="00A9560B"/>
    <w:rsid w:val="00A95677"/>
    <w:rsid w:val="00A956EE"/>
    <w:rsid w:val="00A9606D"/>
    <w:rsid w:val="00A963D3"/>
    <w:rsid w:val="00A965EE"/>
    <w:rsid w:val="00A9679C"/>
    <w:rsid w:val="00A979AF"/>
    <w:rsid w:val="00AA047E"/>
    <w:rsid w:val="00AA06C5"/>
    <w:rsid w:val="00AA0FE2"/>
    <w:rsid w:val="00AA132E"/>
    <w:rsid w:val="00AA1540"/>
    <w:rsid w:val="00AA2276"/>
    <w:rsid w:val="00AA256F"/>
    <w:rsid w:val="00AA263C"/>
    <w:rsid w:val="00AA29BB"/>
    <w:rsid w:val="00AA2D1F"/>
    <w:rsid w:val="00AA32B2"/>
    <w:rsid w:val="00AA32E4"/>
    <w:rsid w:val="00AA344C"/>
    <w:rsid w:val="00AA35C3"/>
    <w:rsid w:val="00AA36BE"/>
    <w:rsid w:val="00AA37B0"/>
    <w:rsid w:val="00AA3B0D"/>
    <w:rsid w:val="00AA3F99"/>
    <w:rsid w:val="00AA44A2"/>
    <w:rsid w:val="00AA46FC"/>
    <w:rsid w:val="00AA4D4E"/>
    <w:rsid w:val="00AA4F92"/>
    <w:rsid w:val="00AA5193"/>
    <w:rsid w:val="00AA559D"/>
    <w:rsid w:val="00AA571F"/>
    <w:rsid w:val="00AA646A"/>
    <w:rsid w:val="00AA66EE"/>
    <w:rsid w:val="00AA6836"/>
    <w:rsid w:val="00AA6F88"/>
    <w:rsid w:val="00AA7CD8"/>
    <w:rsid w:val="00AA7CDF"/>
    <w:rsid w:val="00AA7ED6"/>
    <w:rsid w:val="00AB07CC"/>
    <w:rsid w:val="00AB0944"/>
    <w:rsid w:val="00AB0A87"/>
    <w:rsid w:val="00AB0B51"/>
    <w:rsid w:val="00AB0BDA"/>
    <w:rsid w:val="00AB0EB1"/>
    <w:rsid w:val="00AB11DE"/>
    <w:rsid w:val="00AB14E3"/>
    <w:rsid w:val="00AB1EAD"/>
    <w:rsid w:val="00AB23D4"/>
    <w:rsid w:val="00AB2C3D"/>
    <w:rsid w:val="00AB2DF7"/>
    <w:rsid w:val="00AB2E21"/>
    <w:rsid w:val="00AB2FD1"/>
    <w:rsid w:val="00AB35C6"/>
    <w:rsid w:val="00AB4022"/>
    <w:rsid w:val="00AB4436"/>
    <w:rsid w:val="00AB495D"/>
    <w:rsid w:val="00AB4A78"/>
    <w:rsid w:val="00AB4AE9"/>
    <w:rsid w:val="00AB4C42"/>
    <w:rsid w:val="00AB4D1C"/>
    <w:rsid w:val="00AB4F52"/>
    <w:rsid w:val="00AB57D4"/>
    <w:rsid w:val="00AB5908"/>
    <w:rsid w:val="00AB5E1D"/>
    <w:rsid w:val="00AB5EEB"/>
    <w:rsid w:val="00AB5F66"/>
    <w:rsid w:val="00AB66C6"/>
    <w:rsid w:val="00AB68F2"/>
    <w:rsid w:val="00AB6A05"/>
    <w:rsid w:val="00AB704C"/>
    <w:rsid w:val="00AB71EB"/>
    <w:rsid w:val="00AB71F7"/>
    <w:rsid w:val="00AB73A3"/>
    <w:rsid w:val="00AB7B83"/>
    <w:rsid w:val="00AB7BC4"/>
    <w:rsid w:val="00AC025A"/>
    <w:rsid w:val="00AC0994"/>
    <w:rsid w:val="00AC11D7"/>
    <w:rsid w:val="00AC15D1"/>
    <w:rsid w:val="00AC207B"/>
    <w:rsid w:val="00AC22C3"/>
    <w:rsid w:val="00AC288E"/>
    <w:rsid w:val="00AC32AC"/>
    <w:rsid w:val="00AC3313"/>
    <w:rsid w:val="00AC3FC6"/>
    <w:rsid w:val="00AC43D6"/>
    <w:rsid w:val="00AC4869"/>
    <w:rsid w:val="00AC5071"/>
    <w:rsid w:val="00AC513C"/>
    <w:rsid w:val="00AC613E"/>
    <w:rsid w:val="00AC6278"/>
    <w:rsid w:val="00AC6C76"/>
    <w:rsid w:val="00AC6CEC"/>
    <w:rsid w:val="00AC7228"/>
    <w:rsid w:val="00AC770D"/>
    <w:rsid w:val="00AC777F"/>
    <w:rsid w:val="00AC7971"/>
    <w:rsid w:val="00AC7C78"/>
    <w:rsid w:val="00AC7CFB"/>
    <w:rsid w:val="00AC7FA2"/>
    <w:rsid w:val="00AD08B7"/>
    <w:rsid w:val="00AD0B0E"/>
    <w:rsid w:val="00AD0B1A"/>
    <w:rsid w:val="00AD0DAD"/>
    <w:rsid w:val="00AD0EBF"/>
    <w:rsid w:val="00AD181E"/>
    <w:rsid w:val="00AD19FC"/>
    <w:rsid w:val="00AD1E04"/>
    <w:rsid w:val="00AD2320"/>
    <w:rsid w:val="00AD27C0"/>
    <w:rsid w:val="00AD30BA"/>
    <w:rsid w:val="00AD31D9"/>
    <w:rsid w:val="00AD327E"/>
    <w:rsid w:val="00AD3900"/>
    <w:rsid w:val="00AD3D4F"/>
    <w:rsid w:val="00AD4300"/>
    <w:rsid w:val="00AD43D6"/>
    <w:rsid w:val="00AD4A28"/>
    <w:rsid w:val="00AD4AF8"/>
    <w:rsid w:val="00AD4D9F"/>
    <w:rsid w:val="00AD5238"/>
    <w:rsid w:val="00AD54C4"/>
    <w:rsid w:val="00AD56D9"/>
    <w:rsid w:val="00AD57E2"/>
    <w:rsid w:val="00AD5823"/>
    <w:rsid w:val="00AD5A25"/>
    <w:rsid w:val="00AD67E6"/>
    <w:rsid w:val="00AD6BFF"/>
    <w:rsid w:val="00AD6E77"/>
    <w:rsid w:val="00AD7073"/>
    <w:rsid w:val="00AE0055"/>
    <w:rsid w:val="00AE0690"/>
    <w:rsid w:val="00AE0DCF"/>
    <w:rsid w:val="00AE1DE4"/>
    <w:rsid w:val="00AE1E0C"/>
    <w:rsid w:val="00AE2249"/>
    <w:rsid w:val="00AE22C1"/>
    <w:rsid w:val="00AE25A0"/>
    <w:rsid w:val="00AE2606"/>
    <w:rsid w:val="00AE26F7"/>
    <w:rsid w:val="00AE28A9"/>
    <w:rsid w:val="00AE2CA6"/>
    <w:rsid w:val="00AE2E44"/>
    <w:rsid w:val="00AE2F6B"/>
    <w:rsid w:val="00AE2FE4"/>
    <w:rsid w:val="00AE330C"/>
    <w:rsid w:val="00AE3366"/>
    <w:rsid w:val="00AE33EA"/>
    <w:rsid w:val="00AE37EA"/>
    <w:rsid w:val="00AE3843"/>
    <w:rsid w:val="00AE426D"/>
    <w:rsid w:val="00AE42E1"/>
    <w:rsid w:val="00AE431E"/>
    <w:rsid w:val="00AE43E9"/>
    <w:rsid w:val="00AE467B"/>
    <w:rsid w:val="00AE5011"/>
    <w:rsid w:val="00AE53C1"/>
    <w:rsid w:val="00AE53CC"/>
    <w:rsid w:val="00AE57E0"/>
    <w:rsid w:val="00AE590C"/>
    <w:rsid w:val="00AE5BF9"/>
    <w:rsid w:val="00AE5DB1"/>
    <w:rsid w:val="00AE602F"/>
    <w:rsid w:val="00AE60C5"/>
    <w:rsid w:val="00AE6549"/>
    <w:rsid w:val="00AE73F1"/>
    <w:rsid w:val="00AE758A"/>
    <w:rsid w:val="00AE7DB0"/>
    <w:rsid w:val="00AF0140"/>
    <w:rsid w:val="00AF01B4"/>
    <w:rsid w:val="00AF0E58"/>
    <w:rsid w:val="00AF11A9"/>
    <w:rsid w:val="00AF1205"/>
    <w:rsid w:val="00AF1712"/>
    <w:rsid w:val="00AF1841"/>
    <w:rsid w:val="00AF1FDB"/>
    <w:rsid w:val="00AF2184"/>
    <w:rsid w:val="00AF222C"/>
    <w:rsid w:val="00AF29A8"/>
    <w:rsid w:val="00AF29AF"/>
    <w:rsid w:val="00AF2BB7"/>
    <w:rsid w:val="00AF2CD5"/>
    <w:rsid w:val="00AF3DAC"/>
    <w:rsid w:val="00AF4B33"/>
    <w:rsid w:val="00AF4C9C"/>
    <w:rsid w:val="00AF4EFE"/>
    <w:rsid w:val="00AF5150"/>
    <w:rsid w:val="00AF5945"/>
    <w:rsid w:val="00AF64D7"/>
    <w:rsid w:val="00AF6BDB"/>
    <w:rsid w:val="00AF73BE"/>
    <w:rsid w:val="00AF74DC"/>
    <w:rsid w:val="00AF79C8"/>
    <w:rsid w:val="00AF7D84"/>
    <w:rsid w:val="00AF7FD5"/>
    <w:rsid w:val="00B001DB"/>
    <w:rsid w:val="00B008B3"/>
    <w:rsid w:val="00B00F6D"/>
    <w:rsid w:val="00B01504"/>
    <w:rsid w:val="00B01DE7"/>
    <w:rsid w:val="00B0222B"/>
    <w:rsid w:val="00B023E4"/>
    <w:rsid w:val="00B0252F"/>
    <w:rsid w:val="00B02CB3"/>
    <w:rsid w:val="00B03F9E"/>
    <w:rsid w:val="00B04101"/>
    <w:rsid w:val="00B041FF"/>
    <w:rsid w:val="00B044C7"/>
    <w:rsid w:val="00B04777"/>
    <w:rsid w:val="00B04926"/>
    <w:rsid w:val="00B04F5A"/>
    <w:rsid w:val="00B050C0"/>
    <w:rsid w:val="00B0566C"/>
    <w:rsid w:val="00B05AF5"/>
    <w:rsid w:val="00B05CB1"/>
    <w:rsid w:val="00B05F94"/>
    <w:rsid w:val="00B05FD0"/>
    <w:rsid w:val="00B061A2"/>
    <w:rsid w:val="00B06B31"/>
    <w:rsid w:val="00B06C14"/>
    <w:rsid w:val="00B070FF"/>
    <w:rsid w:val="00B079A5"/>
    <w:rsid w:val="00B07ACC"/>
    <w:rsid w:val="00B07B41"/>
    <w:rsid w:val="00B07DC7"/>
    <w:rsid w:val="00B07FCB"/>
    <w:rsid w:val="00B12461"/>
    <w:rsid w:val="00B12FEF"/>
    <w:rsid w:val="00B13068"/>
    <w:rsid w:val="00B13665"/>
    <w:rsid w:val="00B13D77"/>
    <w:rsid w:val="00B140F3"/>
    <w:rsid w:val="00B1418C"/>
    <w:rsid w:val="00B15268"/>
    <w:rsid w:val="00B15903"/>
    <w:rsid w:val="00B15F7B"/>
    <w:rsid w:val="00B16FC0"/>
    <w:rsid w:val="00B170C3"/>
    <w:rsid w:val="00B17141"/>
    <w:rsid w:val="00B1775D"/>
    <w:rsid w:val="00B1792B"/>
    <w:rsid w:val="00B17933"/>
    <w:rsid w:val="00B17C7A"/>
    <w:rsid w:val="00B21050"/>
    <w:rsid w:val="00B21845"/>
    <w:rsid w:val="00B21C09"/>
    <w:rsid w:val="00B22475"/>
    <w:rsid w:val="00B22938"/>
    <w:rsid w:val="00B22BB6"/>
    <w:rsid w:val="00B233B8"/>
    <w:rsid w:val="00B239B1"/>
    <w:rsid w:val="00B23DCA"/>
    <w:rsid w:val="00B242A7"/>
    <w:rsid w:val="00B242BE"/>
    <w:rsid w:val="00B24C8B"/>
    <w:rsid w:val="00B25399"/>
    <w:rsid w:val="00B255D0"/>
    <w:rsid w:val="00B256D7"/>
    <w:rsid w:val="00B256E5"/>
    <w:rsid w:val="00B2639C"/>
    <w:rsid w:val="00B263AF"/>
    <w:rsid w:val="00B26D3C"/>
    <w:rsid w:val="00B26ECB"/>
    <w:rsid w:val="00B27148"/>
    <w:rsid w:val="00B27DD8"/>
    <w:rsid w:val="00B3019A"/>
    <w:rsid w:val="00B3077B"/>
    <w:rsid w:val="00B30BA3"/>
    <w:rsid w:val="00B30C8E"/>
    <w:rsid w:val="00B30DFF"/>
    <w:rsid w:val="00B315F3"/>
    <w:rsid w:val="00B3165C"/>
    <w:rsid w:val="00B3226B"/>
    <w:rsid w:val="00B32549"/>
    <w:rsid w:val="00B3257A"/>
    <w:rsid w:val="00B32CBF"/>
    <w:rsid w:val="00B33341"/>
    <w:rsid w:val="00B33496"/>
    <w:rsid w:val="00B33C97"/>
    <w:rsid w:val="00B347BB"/>
    <w:rsid w:val="00B34820"/>
    <w:rsid w:val="00B34A6A"/>
    <w:rsid w:val="00B34A6E"/>
    <w:rsid w:val="00B34C26"/>
    <w:rsid w:val="00B352B0"/>
    <w:rsid w:val="00B35588"/>
    <w:rsid w:val="00B35937"/>
    <w:rsid w:val="00B35AF9"/>
    <w:rsid w:val="00B35CB6"/>
    <w:rsid w:val="00B35DF8"/>
    <w:rsid w:val="00B35EA0"/>
    <w:rsid w:val="00B35FF4"/>
    <w:rsid w:val="00B362BA"/>
    <w:rsid w:val="00B363BA"/>
    <w:rsid w:val="00B378E5"/>
    <w:rsid w:val="00B37F13"/>
    <w:rsid w:val="00B4058F"/>
    <w:rsid w:val="00B40648"/>
    <w:rsid w:val="00B4082E"/>
    <w:rsid w:val="00B40C20"/>
    <w:rsid w:val="00B415A1"/>
    <w:rsid w:val="00B415E8"/>
    <w:rsid w:val="00B417E2"/>
    <w:rsid w:val="00B41C53"/>
    <w:rsid w:val="00B42357"/>
    <w:rsid w:val="00B424A6"/>
    <w:rsid w:val="00B429DE"/>
    <w:rsid w:val="00B42AC1"/>
    <w:rsid w:val="00B42E12"/>
    <w:rsid w:val="00B42FB4"/>
    <w:rsid w:val="00B43147"/>
    <w:rsid w:val="00B43734"/>
    <w:rsid w:val="00B437F0"/>
    <w:rsid w:val="00B43DEB"/>
    <w:rsid w:val="00B43F6D"/>
    <w:rsid w:val="00B44A16"/>
    <w:rsid w:val="00B45265"/>
    <w:rsid w:val="00B45822"/>
    <w:rsid w:val="00B4586A"/>
    <w:rsid w:val="00B45C8F"/>
    <w:rsid w:val="00B4667F"/>
    <w:rsid w:val="00B46714"/>
    <w:rsid w:val="00B46780"/>
    <w:rsid w:val="00B46A5F"/>
    <w:rsid w:val="00B46F39"/>
    <w:rsid w:val="00B512FE"/>
    <w:rsid w:val="00B51FC9"/>
    <w:rsid w:val="00B5213B"/>
    <w:rsid w:val="00B525B8"/>
    <w:rsid w:val="00B52B2F"/>
    <w:rsid w:val="00B52C24"/>
    <w:rsid w:val="00B52DDE"/>
    <w:rsid w:val="00B53235"/>
    <w:rsid w:val="00B53A1B"/>
    <w:rsid w:val="00B53ABB"/>
    <w:rsid w:val="00B5421A"/>
    <w:rsid w:val="00B54A1C"/>
    <w:rsid w:val="00B558F4"/>
    <w:rsid w:val="00B56604"/>
    <w:rsid w:val="00B56CEF"/>
    <w:rsid w:val="00B56FA4"/>
    <w:rsid w:val="00B5731A"/>
    <w:rsid w:val="00B60B77"/>
    <w:rsid w:val="00B60EE2"/>
    <w:rsid w:val="00B61B7A"/>
    <w:rsid w:val="00B627CF"/>
    <w:rsid w:val="00B62EAD"/>
    <w:rsid w:val="00B63830"/>
    <w:rsid w:val="00B6444A"/>
    <w:rsid w:val="00B64DD9"/>
    <w:rsid w:val="00B65094"/>
    <w:rsid w:val="00B65518"/>
    <w:rsid w:val="00B655B7"/>
    <w:rsid w:val="00B65C3C"/>
    <w:rsid w:val="00B660BB"/>
    <w:rsid w:val="00B66790"/>
    <w:rsid w:val="00B66841"/>
    <w:rsid w:val="00B6686C"/>
    <w:rsid w:val="00B66CAD"/>
    <w:rsid w:val="00B671AE"/>
    <w:rsid w:val="00B671B3"/>
    <w:rsid w:val="00B67776"/>
    <w:rsid w:val="00B67C8E"/>
    <w:rsid w:val="00B67CD8"/>
    <w:rsid w:val="00B67D61"/>
    <w:rsid w:val="00B70267"/>
    <w:rsid w:val="00B7065A"/>
    <w:rsid w:val="00B7093C"/>
    <w:rsid w:val="00B709A2"/>
    <w:rsid w:val="00B70CFD"/>
    <w:rsid w:val="00B70DAC"/>
    <w:rsid w:val="00B7130E"/>
    <w:rsid w:val="00B713A8"/>
    <w:rsid w:val="00B715A2"/>
    <w:rsid w:val="00B71A09"/>
    <w:rsid w:val="00B72098"/>
    <w:rsid w:val="00B721D3"/>
    <w:rsid w:val="00B72321"/>
    <w:rsid w:val="00B7253F"/>
    <w:rsid w:val="00B726DA"/>
    <w:rsid w:val="00B72734"/>
    <w:rsid w:val="00B73C21"/>
    <w:rsid w:val="00B73D41"/>
    <w:rsid w:val="00B74554"/>
    <w:rsid w:val="00B7491E"/>
    <w:rsid w:val="00B74A44"/>
    <w:rsid w:val="00B7520B"/>
    <w:rsid w:val="00B75423"/>
    <w:rsid w:val="00B756FB"/>
    <w:rsid w:val="00B75830"/>
    <w:rsid w:val="00B75A13"/>
    <w:rsid w:val="00B75CF8"/>
    <w:rsid w:val="00B769AA"/>
    <w:rsid w:val="00B76B3F"/>
    <w:rsid w:val="00B76F15"/>
    <w:rsid w:val="00B76F2A"/>
    <w:rsid w:val="00B77461"/>
    <w:rsid w:val="00B802F7"/>
    <w:rsid w:val="00B8033A"/>
    <w:rsid w:val="00B80509"/>
    <w:rsid w:val="00B807BB"/>
    <w:rsid w:val="00B811DF"/>
    <w:rsid w:val="00B81347"/>
    <w:rsid w:val="00B8164F"/>
    <w:rsid w:val="00B81D5E"/>
    <w:rsid w:val="00B81DA3"/>
    <w:rsid w:val="00B82619"/>
    <w:rsid w:val="00B82B27"/>
    <w:rsid w:val="00B82ED4"/>
    <w:rsid w:val="00B83640"/>
    <w:rsid w:val="00B83C0C"/>
    <w:rsid w:val="00B83F3C"/>
    <w:rsid w:val="00B8404C"/>
    <w:rsid w:val="00B8432A"/>
    <w:rsid w:val="00B844D6"/>
    <w:rsid w:val="00B84536"/>
    <w:rsid w:val="00B84FFC"/>
    <w:rsid w:val="00B8527D"/>
    <w:rsid w:val="00B8541B"/>
    <w:rsid w:val="00B85714"/>
    <w:rsid w:val="00B85ADB"/>
    <w:rsid w:val="00B85F6D"/>
    <w:rsid w:val="00B86741"/>
    <w:rsid w:val="00B872A7"/>
    <w:rsid w:val="00B900CB"/>
    <w:rsid w:val="00B905DD"/>
    <w:rsid w:val="00B9109A"/>
    <w:rsid w:val="00B910A9"/>
    <w:rsid w:val="00B923F9"/>
    <w:rsid w:val="00B92D38"/>
    <w:rsid w:val="00B92E68"/>
    <w:rsid w:val="00B93291"/>
    <w:rsid w:val="00B936AF"/>
    <w:rsid w:val="00B938E0"/>
    <w:rsid w:val="00B93E1B"/>
    <w:rsid w:val="00B941F4"/>
    <w:rsid w:val="00B942F8"/>
    <w:rsid w:val="00B9459E"/>
    <w:rsid w:val="00B94C46"/>
    <w:rsid w:val="00B94F50"/>
    <w:rsid w:val="00B9506E"/>
    <w:rsid w:val="00B950CC"/>
    <w:rsid w:val="00B95413"/>
    <w:rsid w:val="00B959C1"/>
    <w:rsid w:val="00B95A8A"/>
    <w:rsid w:val="00B95BBA"/>
    <w:rsid w:val="00B95F04"/>
    <w:rsid w:val="00B9625F"/>
    <w:rsid w:val="00B96969"/>
    <w:rsid w:val="00B96C03"/>
    <w:rsid w:val="00B96D88"/>
    <w:rsid w:val="00B9747A"/>
    <w:rsid w:val="00B9752B"/>
    <w:rsid w:val="00B97A79"/>
    <w:rsid w:val="00B97CE6"/>
    <w:rsid w:val="00BA01B1"/>
    <w:rsid w:val="00BA035B"/>
    <w:rsid w:val="00BA09EB"/>
    <w:rsid w:val="00BA0A89"/>
    <w:rsid w:val="00BA0B54"/>
    <w:rsid w:val="00BA0E3D"/>
    <w:rsid w:val="00BA0FF0"/>
    <w:rsid w:val="00BA1062"/>
    <w:rsid w:val="00BA15FF"/>
    <w:rsid w:val="00BA1E98"/>
    <w:rsid w:val="00BA2278"/>
    <w:rsid w:val="00BA2B64"/>
    <w:rsid w:val="00BA2C1A"/>
    <w:rsid w:val="00BA32C5"/>
    <w:rsid w:val="00BA3702"/>
    <w:rsid w:val="00BA3862"/>
    <w:rsid w:val="00BA3C78"/>
    <w:rsid w:val="00BA422B"/>
    <w:rsid w:val="00BA4B3B"/>
    <w:rsid w:val="00BA5200"/>
    <w:rsid w:val="00BA567E"/>
    <w:rsid w:val="00BA5790"/>
    <w:rsid w:val="00BA5E28"/>
    <w:rsid w:val="00BA73F8"/>
    <w:rsid w:val="00BA758D"/>
    <w:rsid w:val="00BA7C0F"/>
    <w:rsid w:val="00BA7DAD"/>
    <w:rsid w:val="00BB028C"/>
    <w:rsid w:val="00BB1180"/>
    <w:rsid w:val="00BB15F5"/>
    <w:rsid w:val="00BB198C"/>
    <w:rsid w:val="00BB2771"/>
    <w:rsid w:val="00BB29E5"/>
    <w:rsid w:val="00BB2E6A"/>
    <w:rsid w:val="00BB352C"/>
    <w:rsid w:val="00BB3607"/>
    <w:rsid w:val="00BB3651"/>
    <w:rsid w:val="00BB3A6C"/>
    <w:rsid w:val="00BB405A"/>
    <w:rsid w:val="00BB47A4"/>
    <w:rsid w:val="00BB4BA5"/>
    <w:rsid w:val="00BB535F"/>
    <w:rsid w:val="00BB55EF"/>
    <w:rsid w:val="00BB56A8"/>
    <w:rsid w:val="00BB5B13"/>
    <w:rsid w:val="00BB5EA7"/>
    <w:rsid w:val="00BB64B9"/>
    <w:rsid w:val="00BB66A5"/>
    <w:rsid w:val="00BB6EAB"/>
    <w:rsid w:val="00BB7077"/>
    <w:rsid w:val="00BB77C0"/>
    <w:rsid w:val="00BC0E72"/>
    <w:rsid w:val="00BC0F7A"/>
    <w:rsid w:val="00BC1E78"/>
    <w:rsid w:val="00BC2299"/>
    <w:rsid w:val="00BC2526"/>
    <w:rsid w:val="00BC2A03"/>
    <w:rsid w:val="00BC2B4C"/>
    <w:rsid w:val="00BC2BE3"/>
    <w:rsid w:val="00BC2D20"/>
    <w:rsid w:val="00BC3C1B"/>
    <w:rsid w:val="00BC40F0"/>
    <w:rsid w:val="00BC44A8"/>
    <w:rsid w:val="00BC4911"/>
    <w:rsid w:val="00BC4F37"/>
    <w:rsid w:val="00BC5A19"/>
    <w:rsid w:val="00BC5DBC"/>
    <w:rsid w:val="00BC67CA"/>
    <w:rsid w:val="00BC6E6A"/>
    <w:rsid w:val="00BC7A34"/>
    <w:rsid w:val="00BD0084"/>
    <w:rsid w:val="00BD05CF"/>
    <w:rsid w:val="00BD066E"/>
    <w:rsid w:val="00BD0CA4"/>
    <w:rsid w:val="00BD0CE8"/>
    <w:rsid w:val="00BD0E4E"/>
    <w:rsid w:val="00BD12F5"/>
    <w:rsid w:val="00BD282F"/>
    <w:rsid w:val="00BD2D60"/>
    <w:rsid w:val="00BD4266"/>
    <w:rsid w:val="00BD4535"/>
    <w:rsid w:val="00BD49A0"/>
    <w:rsid w:val="00BD5544"/>
    <w:rsid w:val="00BD5674"/>
    <w:rsid w:val="00BD58B0"/>
    <w:rsid w:val="00BD5B2A"/>
    <w:rsid w:val="00BD5EAD"/>
    <w:rsid w:val="00BD62F1"/>
    <w:rsid w:val="00BD6396"/>
    <w:rsid w:val="00BD67F5"/>
    <w:rsid w:val="00BD7670"/>
    <w:rsid w:val="00BD780B"/>
    <w:rsid w:val="00BE0280"/>
    <w:rsid w:val="00BE06E8"/>
    <w:rsid w:val="00BE0772"/>
    <w:rsid w:val="00BE0912"/>
    <w:rsid w:val="00BE17FF"/>
    <w:rsid w:val="00BE1FF0"/>
    <w:rsid w:val="00BE250E"/>
    <w:rsid w:val="00BE3752"/>
    <w:rsid w:val="00BE39B7"/>
    <w:rsid w:val="00BE421D"/>
    <w:rsid w:val="00BE42EC"/>
    <w:rsid w:val="00BE43D0"/>
    <w:rsid w:val="00BE488D"/>
    <w:rsid w:val="00BE59C0"/>
    <w:rsid w:val="00BE63ED"/>
    <w:rsid w:val="00BE69E3"/>
    <w:rsid w:val="00BE77D0"/>
    <w:rsid w:val="00BE7FC7"/>
    <w:rsid w:val="00BF02B3"/>
    <w:rsid w:val="00BF0F87"/>
    <w:rsid w:val="00BF142D"/>
    <w:rsid w:val="00BF152B"/>
    <w:rsid w:val="00BF16CC"/>
    <w:rsid w:val="00BF206C"/>
    <w:rsid w:val="00BF2496"/>
    <w:rsid w:val="00BF2B34"/>
    <w:rsid w:val="00BF2E37"/>
    <w:rsid w:val="00BF2F6B"/>
    <w:rsid w:val="00BF3036"/>
    <w:rsid w:val="00BF30EE"/>
    <w:rsid w:val="00BF31EA"/>
    <w:rsid w:val="00BF32F2"/>
    <w:rsid w:val="00BF3421"/>
    <w:rsid w:val="00BF3541"/>
    <w:rsid w:val="00BF36E4"/>
    <w:rsid w:val="00BF3875"/>
    <w:rsid w:val="00BF3AA9"/>
    <w:rsid w:val="00BF47DD"/>
    <w:rsid w:val="00BF4BBF"/>
    <w:rsid w:val="00BF620F"/>
    <w:rsid w:val="00BF67B3"/>
    <w:rsid w:val="00BF67D0"/>
    <w:rsid w:val="00BF683A"/>
    <w:rsid w:val="00BF7492"/>
    <w:rsid w:val="00C00AF0"/>
    <w:rsid w:val="00C00D63"/>
    <w:rsid w:val="00C02472"/>
    <w:rsid w:val="00C0288F"/>
    <w:rsid w:val="00C029FF"/>
    <w:rsid w:val="00C02B95"/>
    <w:rsid w:val="00C02BA7"/>
    <w:rsid w:val="00C03218"/>
    <w:rsid w:val="00C0329C"/>
    <w:rsid w:val="00C0334F"/>
    <w:rsid w:val="00C05DBA"/>
    <w:rsid w:val="00C0604C"/>
    <w:rsid w:val="00C0621D"/>
    <w:rsid w:val="00C0703B"/>
    <w:rsid w:val="00C072FF"/>
    <w:rsid w:val="00C0786E"/>
    <w:rsid w:val="00C07F46"/>
    <w:rsid w:val="00C10475"/>
    <w:rsid w:val="00C1047D"/>
    <w:rsid w:val="00C10953"/>
    <w:rsid w:val="00C10E57"/>
    <w:rsid w:val="00C10F4D"/>
    <w:rsid w:val="00C1144A"/>
    <w:rsid w:val="00C11C68"/>
    <w:rsid w:val="00C126EE"/>
    <w:rsid w:val="00C12B44"/>
    <w:rsid w:val="00C130DD"/>
    <w:rsid w:val="00C13242"/>
    <w:rsid w:val="00C13486"/>
    <w:rsid w:val="00C13581"/>
    <w:rsid w:val="00C137F6"/>
    <w:rsid w:val="00C140BA"/>
    <w:rsid w:val="00C14C97"/>
    <w:rsid w:val="00C1506A"/>
    <w:rsid w:val="00C155F9"/>
    <w:rsid w:val="00C15886"/>
    <w:rsid w:val="00C15F30"/>
    <w:rsid w:val="00C15FB6"/>
    <w:rsid w:val="00C16B76"/>
    <w:rsid w:val="00C1755D"/>
    <w:rsid w:val="00C17939"/>
    <w:rsid w:val="00C17C16"/>
    <w:rsid w:val="00C17F02"/>
    <w:rsid w:val="00C20498"/>
    <w:rsid w:val="00C20D30"/>
    <w:rsid w:val="00C20DE9"/>
    <w:rsid w:val="00C20E56"/>
    <w:rsid w:val="00C20F32"/>
    <w:rsid w:val="00C20F57"/>
    <w:rsid w:val="00C21205"/>
    <w:rsid w:val="00C214E1"/>
    <w:rsid w:val="00C21AEA"/>
    <w:rsid w:val="00C21C98"/>
    <w:rsid w:val="00C21E2B"/>
    <w:rsid w:val="00C2239D"/>
    <w:rsid w:val="00C223DD"/>
    <w:rsid w:val="00C2290C"/>
    <w:rsid w:val="00C22F90"/>
    <w:rsid w:val="00C23844"/>
    <w:rsid w:val="00C23B70"/>
    <w:rsid w:val="00C23EFC"/>
    <w:rsid w:val="00C23F87"/>
    <w:rsid w:val="00C2456D"/>
    <w:rsid w:val="00C24619"/>
    <w:rsid w:val="00C24635"/>
    <w:rsid w:val="00C248AA"/>
    <w:rsid w:val="00C25556"/>
    <w:rsid w:val="00C25BF4"/>
    <w:rsid w:val="00C25BF6"/>
    <w:rsid w:val="00C25EAC"/>
    <w:rsid w:val="00C25F91"/>
    <w:rsid w:val="00C2605E"/>
    <w:rsid w:val="00C26257"/>
    <w:rsid w:val="00C2626B"/>
    <w:rsid w:val="00C26909"/>
    <w:rsid w:val="00C26AC6"/>
    <w:rsid w:val="00C27137"/>
    <w:rsid w:val="00C2785E"/>
    <w:rsid w:val="00C3048D"/>
    <w:rsid w:val="00C304E7"/>
    <w:rsid w:val="00C3095E"/>
    <w:rsid w:val="00C31430"/>
    <w:rsid w:val="00C31951"/>
    <w:rsid w:val="00C32176"/>
    <w:rsid w:val="00C3249A"/>
    <w:rsid w:val="00C32654"/>
    <w:rsid w:val="00C326F5"/>
    <w:rsid w:val="00C32D8B"/>
    <w:rsid w:val="00C32E3A"/>
    <w:rsid w:val="00C32F41"/>
    <w:rsid w:val="00C337AB"/>
    <w:rsid w:val="00C33A37"/>
    <w:rsid w:val="00C33EE5"/>
    <w:rsid w:val="00C34154"/>
    <w:rsid w:val="00C3459C"/>
    <w:rsid w:val="00C346E6"/>
    <w:rsid w:val="00C349C6"/>
    <w:rsid w:val="00C34CB6"/>
    <w:rsid w:val="00C35295"/>
    <w:rsid w:val="00C3554E"/>
    <w:rsid w:val="00C35BBF"/>
    <w:rsid w:val="00C35CE5"/>
    <w:rsid w:val="00C363B9"/>
    <w:rsid w:val="00C3661D"/>
    <w:rsid w:val="00C36DAD"/>
    <w:rsid w:val="00C371E6"/>
    <w:rsid w:val="00C379F4"/>
    <w:rsid w:val="00C37AAC"/>
    <w:rsid w:val="00C37F15"/>
    <w:rsid w:val="00C37F7A"/>
    <w:rsid w:val="00C40309"/>
    <w:rsid w:val="00C406E4"/>
    <w:rsid w:val="00C40791"/>
    <w:rsid w:val="00C407E6"/>
    <w:rsid w:val="00C41003"/>
    <w:rsid w:val="00C416FB"/>
    <w:rsid w:val="00C417E1"/>
    <w:rsid w:val="00C4196F"/>
    <w:rsid w:val="00C41E6F"/>
    <w:rsid w:val="00C42809"/>
    <w:rsid w:val="00C42852"/>
    <w:rsid w:val="00C42A58"/>
    <w:rsid w:val="00C42B9A"/>
    <w:rsid w:val="00C4314F"/>
    <w:rsid w:val="00C433F8"/>
    <w:rsid w:val="00C43582"/>
    <w:rsid w:val="00C436E2"/>
    <w:rsid w:val="00C439E1"/>
    <w:rsid w:val="00C43B55"/>
    <w:rsid w:val="00C43B96"/>
    <w:rsid w:val="00C43BBC"/>
    <w:rsid w:val="00C44046"/>
    <w:rsid w:val="00C44853"/>
    <w:rsid w:val="00C44885"/>
    <w:rsid w:val="00C448EA"/>
    <w:rsid w:val="00C44C87"/>
    <w:rsid w:val="00C44FE3"/>
    <w:rsid w:val="00C451EF"/>
    <w:rsid w:val="00C466A5"/>
    <w:rsid w:val="00C468AF"/>
    <w:rsid w:val="00C46AD4"/>
    <w:rsid w:val="00C472D5"/>
    <w:rsid w:val="00C474E9"/>
    <w:rsid w:val="00C4783A"/>
    <w:rsid w:val="00C478E8"/>
    <w:rsid w:val="00C47ABE"/>
    <w:rsid w:val="00C47B1D"/>
    <w:rsid w:val="00C47B71"/>
    <w:rsid w:val="00C47DFF"/>
    <w:rsid w:val="00C50001"/>
    <w:rsid w:val="00C5010E"/>
    <w:rsid w:val="00C50ABA"/>
    <w:rsid w:val="00C50C42"/>
    <w:rsid w:val="00C50C5A"/>
    <w:rsid w:val="00C50CD0"/>
    <w:rsid w:val="00C50FF9"/>
    <w:rsid w:val="00C519CE"/>
    <w:rsid w:val="00C52058"/>
    <w:rsid w:val="00C52B0D"/>
    <w:rsid w:val="00C533CD"/>
    <w:rsid w:val="00C5367E"/>
    <w:rsid w:val="00C538A2"/>
    <w:rsid w:val="00C53C68"/>
    <w:rsid w:val="00C5416C"/>
    <w:rsid w:val="00C543C7"/>
    <w:rsid w:val="00C558B0"/>
    <w:rsid w:val="00C55913"/>
    <w:rsid w:val="00C55C1E"/>
    <w:rsid w:val="00C55C54"/>
    <w:rsid w:val="00C55E97"/>
    <w:rsid w:val="00C55F18"/>
    <w:rsid w:val="00C564C3"/>
    <w:rsid w:val="00C574A6"/>
    <w:rsid w:val="00C601E2"/>
    <w:rsid w:val="00C6028F"/>
    <w:rsid w:val="00C60486"/>
    <w:rsid w:val="00C605FD"/>
    <w:rsid w:val="00C6074C"/>
    <w:rsid w:val="00C60862"/>
    <w:rsid w:val="00C60A09"/>
    <w:rsid w:val="00C60C54"/>
    <w:rsid w:val="00C6102D"/>
    <w:rsid w:val="00C61308"/>
    <w:rsid w:val="00C61408"/>
    <w:rsid w:val="00C6159A"/>
    <w:rsid w:val="00C61D46"/>
    <w:rsid w:val="00C623CC"/>
    <w:rsid w:val="00C62A03"/>
    <w:rsid w:val="00C63082"/>
    <w:rsid w:val="00C63722"/>
    <w:rsid w:val="00C640B1"/>
    <w:rsid w:val="00C6465E"/>
    <w:rsid w:val="00C64816"/>
    <w:rsid w:val="00C64933"/>
    <w:rsid w:val="00C64DFD"/>
    <w:rsid w:val="00C651DD"/>
    <w:rsid w:val="00C65301"/>
    <w:rsid w:val="00C655A8"/>
    <w:rsid w:val="00C65E0B"/>
    <w:rsid w:val="00C66146"/>
    <w:rsid w:val="00C66480"/>
    <w:rsid w:val="00C66A7F"/>
    <w:rsid w:val="00C66BB2"/>
    <w:rsid w:val="00C67501"/>
    <w:rsid w:val="00C705E5"/>
    <w:rsid w:val="00C70693"/>
    <w:rsid w:val="00C706C5"/>
    <w:rsid w:val="00C70AA4"/>
    <w:rsid w:val="00C714A6"/>
    <w:rsid w:val="00C71EF2"/>
    <w:rsid w:val="00C71F03"/>
    <w:rsid w:val="00C72308"/>
    <w:rsid w:val="00C72B18"/>
    <w:rsid w:val="00C72F45"/>
    <w:rsid w:val="00C72F7B"/>
    <w:rsid w:val="00C72FAA"/>
    <w:rsid w:val="00C735EF"/>
    <w:rsid w:val="00C73812"/>
    <w:rsid w:val="00C73AB7"/>
    <w:rsid w:val="00C73BFA"/>
    <w:rsid w:val="00C74393"/>
    <w:rsid w:val="00C744DB"/>
    <w:rsid w:val="00C74621"/>
    <w:rsid w:val="00C7480C"/>
    <w:rsid w:val="00C74D80"/>
    <w:rsid w:val="00C750D6"/>
    <w:rsid w:val="00C7559E"/>
    <w:rsid w:val="00C75712"/>
    <w:rsid w:val="00C758FD"/>
    <w:rsid w:val="00C75A3E"/>
    <w:rsid w:val="00C75A60"/>
    <w:rsid w:val="00C75CD9"/>
    <w:rsid w:val="00C769E1"/>
    <w:rsid w:val="00C76D58"/>
    <w:rsid w:val="00C7796E"/>
    <w:rsid w:val="00C77EED"/>
    <w:rsid w:val="00C808DE"/>
    <w:rsid w:val="00C80B8E"/>
    <w:rsid w:val="00C80C57"/>
    <w:rsid w:val="00C80D3A"/>
    <w:rsid w:val="00C80DB5"/>
    <w:rsid w:val="00C8128A"/>
    <w:rsid w:val="00C8196E"/>
    <w:rsid w:val="00C82FE5"/>
    <w:rsid w:val="00C83054"/>
    <w:rsid w:val="00C83502"/>
    <w:rsid w:val="00C83885"/>
    <w:rsid w:val="00C83CC9"/>
    <w:rsid w:val="00C8453E"/>
    <w:rsid w:val="00C84A87"/>
    <w:rsid w:val="00C84DDD"/>
    <w:rsid w:val="00C85004"/>
    <w:rsid w:val="00C85051"/>
    <w:rsid w:val="00C855ED"/>
    <w:rsid w:val="00C85D98"/>
    <w:rsid w:val="00C85E78"/>
    <w:rsid w:val="00C86212"/>
    <w:rsid w:val="00C8628C"/>
    <w:rsid w:val="00C867E8"/>
    <w:rsid w:val="00C8681A"/>
    <w:rsid w:val="00C868C7"/>
    <w:rsid w:val="00C87B40"/>
    <w:rsid w:val="00C87D8E"/>
    <w:rsid w:val="00C90248"/>
    <w:rsid w:val="00C90A42"/>
    <w:rsid w:val="00C910D5"/>
    <w:rsid w:val="00C9173D"/>
    <w:rsid w:val="00C91A69"/>
    <w:rsid w:val="00C921DB"/>
    <w:rsid w:val="00C92668"/>
    <w:rsid w:val="00C931E3"/>
    <w:rsid w:val="00C931E7"/>
    <w:rsid w:val="00C934C2"/>
    <w:rsid w:val="00C935BE"/>
    <w:rsid w:val="00C93CA1"/>
    <w:rsid w:val="00C9401A"/>
    <w:rsid w:val="00C94AAF"/>
    <w:rsid w:val="00C94EC1"/>
    <w:rsid w:val="00C94F9E"/>
    <w:rsid w:val="00C9536C"/>
    <w:rsid w:val="00C95814"/>
    <w:rsid w:val="00C9586B"/>
    <w:rsid w:val="00C961E5"/>
    <w:rsid w:val="00C9659D"/>
    <w:rsid w:val="00C96677"/>
    <w:rsid w:val="00C96DBE"/>
    <w:rsid w:val="00C97A78"/>
    <w:rsid w:val="00CA02EB"/>
    <w:rsid w:val="00CA06D5"/>
    <w:rsid w:val="00CA13AE"/>
    <w:rsid w:val="00CA141C"/>
    <w:rsid w:val="00CA1464"/>
    <w:rsid w:val="00CA17F0"/>
    <w:rsid w:val="00CA1C0D"/>
    <w:rsid w:val="00CA1FB5"/>
    <w:rsid w:val="00CA2248"/>
    <w:rsid w:val="00CA2627"/>
    <w:rsid w:val="00CA2B16"/>
    <w:rsid w:val="00CA3419"/>
    <w:rsid w:val="00CA3830"/>
    <w:rsid w:val="00CA3934"/>
    <w:rsid w:val="00CA4716"/>
    <w:rsid w:val="00CA4A7B"/>
    <w:rsid w:val="00CA4CF8"/>
    <w:rsid w:val="00CA4DEF"/>
    <w:rsid w:val="00CA523A"/>
    <w:rsid w:val="00CA5398"/>
    <w:rsid w:val="00CA5AA5"/>
    <w:rsid w:val="00CA696D"/>
    <w:rsid w:val="00CA72AF"/>
    <w:rsid w:val="00CA7A1C"/>
    <w:rsid w:val="00CB07A6"/>
    <w:rsid w:val="00CB0AFD"/>
    <w:rsid w:val="00CB0C3A"/>
    <w:rsid w:val="00CB1787"/>
    <w:rsid w:val="00CB181B"/>
    <w:rsid w:val="00CB1A4B"/>
    <w:rsid w:val="00CB20F2"/>
    <w:rsid w:val="00CB2502"/>
    <w:rsid w:val="00CB261A"/>
    <w:rsid w:val="00CB2DE8"/>
    <w:rsid w:val="00CB320D"/>
    <w:rsid w:val="00CB3FE5"/>
    <w:rsid w:val="00CB4447"/>
    <w:rsid w:val="00CB464A"/>
    <w:rsid w:val="00CB4B68"/>
    <w:rsid w:val="00CB4B8D"/>
    <w:rsid w:val="00CB50AD"/>
    <w:rsid w:val="00CB5403"/>
    <w:rsid w:val="00CB5641"/>
    <w:rsid w:val="00CB564D"/>
    <w:rsid w:val="00CB5FDE"/>
    <w:rsid w:val="00CB63BE"/>
    <w:rsid w:val="00CB6A6E"/>
    <w:rsid w:val="00CB6E0F"/>
    <w:rsid w:val="00CB6E6F"/>
    <w:rsid w:val="00CB76E8"/>
    <w:rsid w:val="00CB7716"/>
    <w:rsid w:val="00CB790A"/>
    <w:rsid w:val="00CB7F4D"/>
    <w:rsid w:val="00CC00B5"/>
    <w:rsid w:val="00CC07C1"/>
    <w:rsid w:val="00CC0E37"/>
    <w:rsid w:val="00CC1026"/>
    <w:rsid w:val="00CC11DC"/>
    <w:rsid w:val="00CC165C"/>
    <w:rsid w:val="00CC1C19"/>
    <w:rsid w:val="00CC25AA"/>
    <w:rsid w:val="00CC2E5F"/>
    <w:rsid w:val="00CC3315"/>
    <w:rsid w:val="00CC3A5B"/>
    <w:rsid w:val="00CC3B5B"/>
    <w:rsid w:val="00CC459E"/>
    <w:rsid w:val="00CC48F2"/>
    <w:rsid w:val="00CC4D50"/>
    <w:rsid w:val="00CC4F99"/>
    <w:rsid w:val="00CC5174"/>
    <w:rsid w:val="00CC5B9D"/>
    <w:rsid w:val="00CC5FF0"/>
    <w:rsid w:val="00CC65F8"/>
    <w:rsid w:val="00CC6661"/>
    <w:rsid w:val="00CC6ACE"/>
    <w:rsid w:val="00CC6D54"/>
    <w:rsid w:val="00CC73AC"/>
    <w:rsid w:val="00CC73F7"/>
    <w:rsid w:val="00CC7F43"/>
    <w:rsid w:val="00CD0693"/>
    <w:rsid w:val="00CD0930"/>
    <w:rsid w:val="00CD0AB9"/>
    <w:rsid w:val="00CD0B85"/>
    <w:rsid w:val="00CD16AB"/>
    <w:rsid w:val="00CD2E75"/>
    <w:rsid w:val="00CD2F94"/>
    <w:rsid w:val="00CD31BB"/>
    <w:rsid w:val="00CD32EF"/>
    <w:rsid w:val="00CD36E0"/>
    <w:rsid w:val="00CD3E4E"/>
    <w:rsid w:val="00CD40F7"/>
    <w:rsid w:val="00CD415C"/>
    <w:rsid w:val="00CD4C18"/>
    <w:rsid w:val="00CD5037"/>
    <w:rsid w:val="00CD58EB"/>
    <w:rsid w:val="00CD5970"/>
    <w:rsid w:val="00CD5DBE"/>
    <w:rsid w:val="00CD6245"/>
    <w:rsid w:val="00CD6D3C"/>
    <w:rsid w:val="00CD70D1"/>
    <w:rsid w:val="00CD772E"/>
    <w:rsid w:val="00CD7E8F"/>
    <w:rsid w:val="00CE1164"/>
    <w:rsid w:val="00CE13EF"/>
    <w:rsid w:val="00CE1B14"/>
    <w:rsid w:val="00CE1DC3"/>
    <w:rsid w:val="00CE2520"/>
    <w:rsid w:val="00CE2667"/>
    <w:rsid w:val="00CE35C4"/>
    <w:rsid w:val="00CE3B9C"/>
    <w:rsid w:val="00CE3DBD"/>
    <w:rsid w:val="00CE4472"/>
    <w:rsid w:val="00CE4AE7"/>
    <w:rsid w:val="00CE4DD0"/>
    <w:rsid w:val="00CE4EF1"/>
    <w:rsid w:val="00CE543F"/>
    <w:rsid w:val="00CE608F"/>
    <w:rsid w:val="00CE6591"/>
    <w:rsid w:val="00CE660F"/>
    <w:rsid w:val="00CE6CED"/>
    <w:rsid w:val="00CE7266"/>
    <w:rsid w:val="00CE7600"/>
    <w:rsid w:val="00CE787A"/>
    <w:rsid w:val="00CE7D81"/>
    <w:rsid w:val="00CE7D8C"/>
    <w:rsid w:val="00CF061D"/>
    <w:rsid w:val="00CF0D79"/>
    <w:rsid w:val="00CF187F"/>
    <w:rsid w:val="00CF27CB"/>
    <w:rsid w:val="00CF2E84"/>
    <w:rsid w:val="00CF2F70"/>
    <w:rsid w:val="00CF32EB"/>
    <w:rsid w:val="00CF389E"/>
    <w:rsid w:val="00CF39FC"/>
    <w:rsid w:val="00CF3ED7"/>
    <w:rsid w:val="00CF465D"/>
    <w:rsid w:val="00CF4B6E"/>
    <w:rsid w:val="00CF4C2B"/>
    <w:rsid w:val="00CF4ECB"/>
    <w:rsid w:val="00CF584F"/>
    <w:rsid w:val="00CF61CE"/>
    <w:rsid w:val="00CF633D"/>
    <w:rsid w:val="00CF65FE"/>
    <w:rsid w:val="00CF75C0"/>
    <w:rsid w:val="00CF7957"/>
    <w:rsid w:val="00CF7FE8"/>
    <w:rsid w:val="00CF7FEA"/>
    <w:rsid w:val="00D0064C"/>
    <w:rsid w:val="00D00B48"/>
    <w:rsid w:val="00D00C3E"/>
    <w:rsid w:val="00D0157E"/>
    <w:rsid w:val="00D01C92"/>
    <w:rsid w:val="00D01E6D"/>
    <w:rsid w:val="00D01F14"/>
    <w:rsid w:val="00D0229D"/>
    <w:rsid w:val="00D024E1"/>
    <w:rsid w:val="00D02957"/>
    <w:rsid w:val="00D033CC"/>
    <w:rsid w:val="00D0374A"/>
    <w:rsid w:val="00D03D69"/>
    <w:rsid w:val="00D04286"/>
    <w:rsid w:val="00D04499"/>
    <w:rsid w:val="00D05354"/>
    <w:rsid w:val="00D05A84"/>
    <w:rsid w:val="00D05EDE"/>
    <w:rsid w:val="00D06E5D"/>
    <w:rsid w:val="00D07809"/>
    <w:rsid w:val="00D07A5B"/>
    <w:rsid w:val="00D07C16"/>
    <w:rsid w:val="00D07C29"/>
    <w:rsid w:val="00D07C64"/>
    <w:rsid w:val="00D1012B"/>
    <w:rsid w:val="00D10367"/>
    <w:rsid w:val="00D104B3"/>
    <w:rsid w:val="00D106A7"/>
    <w:rsid w:val="00D10C60"/>
    <w:rsid w:val="00D10C65"/>
    <w:rsid w:val="00D119C3"/>
    <w:rsid w:val="00D11BE1"/>
    <w:rsid w:val="00D11D6B"/>
    <w:rsid w:val="00D12153"/>
    <w:rsid w:val="00D1317F"/>
    <w:rsid w:val="00D13B38"/>
    <w:rsid w:val="00D14024"/>
    <w:rsid w:val="00D14914"/>
    <w:rsid w:val="00D1498A"/>
    <w:rsid w:val="00D1499B"/>
    <w:rsid w:val="00D14F5C"/>
    <w:rsid w:val="00D1501D"/>
    <w:rsid w:val="00D15161"/>
    <w:rsid w:val="00D157FD"/>
    <w:rsid w:val="00D15B36"/>
    <w:rsid w:val="00D15C10"/>
    <w:rsid w:val="00D15CC3"/>
    <w:rsid w:val="00D16836"/>
    <w:rsid w:val="00D168FA"/>
    <w:rsid w:val="00D16D62"/>
    <w:rsid w:val="00D17289"/>
    <w:rsid w:val="00D173B7"/>
    <w:rsid w:val="00D17750"/>
    <w:rsid w:val="00D17973"/>
    <w:rsid w:val="00D20565"/>
    <w:rsid w:val="00D205A5"/>
    <w:rsid w:val="00D20BB2"/>
    <w:rsid w:val="00D20CF1"/>
    <w:rsid w:val="00D21152"/>
    <w:rsid w:val="00D21A44"/>
    <w:rsid w:val="00D21AB6"/>
    <w:rsid w:val="00D21DA4"/>
    <w:rsid w:val="00D220E1"/>
    <w:rsid w:val="00D2217E"/>
    <w:rsid w:val="00D2239B"/>
    <w:rsid w:val="00D22479"/>
    <w:rsid w:val="00D22C2B"/>
    <w:rsid w:val="00D22C52"/>
    <w:rsid w:val="00D23052"/>
    <w:rsid w:val="00D23976"/>
    <w:rsid w:val="00D2420C"/>
    <w:rsid w:val="00D244EB"/>
    <w:rsid w:val="00D249EC"/>
    <w:rsid w:val="00D251E7"/>
    <w:rsid w:val="00D258DE"/>
    <w:rsid w:val="00D2680B"/>
    <w:rsid w:val="00D268F5"/>
    <w:rsid w:val="00D26A87"/>
    <w:rsid w:val="00D26D0C"/>
    <w:rsid w:val="00D27290"/>
    <w:rsid w:val="00D2789A"/>
    <w:rsid w:val="00D279C2"/>
    <w:rsid w:val="00D27E5F"/>
    <w:rsid w:val="00D30348"/>
    <w:rsid w:val="00D31079"/>
    <w:rsid w:val="00D31AC2"/>
    <w:rsid w:val="00D31C88"/>
    <w:rsid w:val="00D31FF9"/>
    <w:rsid w:val="00D32209"/>
    <w:rsid w:val="00D324DB"/>
    <w:rsid w:val="00D325F5"/>
    <w:rsid w:val="00D329CA"/>
    <w:rsid w:val="00D32F5C"/>
    <w:rsid w:val="00D3443D"/>
    <w:rsid w:val="00D34838"/>
    <w:rsid w:val="00D34C86"/>
    <w:rsid w:val="00D34EE5"/>
    <w:rsid w:val="00D354A9"/>
    <w:rsid w:val="00D354CB"/>
    <w:rsid w:val="00D35696"/>
    <w:rsid w:val="00D36ABD"/>
    <w:rsid w:val="00D36B55"/>
    <w:rsid w:val="00D36F59"/>
    <w:rsid w:val="00D3705E"/>
    <w:rsid w:val="00D37309"/>
    <w:rsid w:val="00D37B6F"/>
    <w:rsid w:val="00D37E4A"/>
    <w:rsid w:val="00D37E6D"/>
    <w:rsid w:val="00D4026B"/>
    <w:rsid w:val="00D40DBD"/>
    <w:rsid w:val="00D40E97"/>
    <w:rsid w:val="00D4140F"/>
    <w:rsid w:val="00D41A95"/>
    <w:rsid w:val="00D41E75"/>
    <w:rsid w:val="00D41EEA"/>
    <w:rsid w:val="00D422C3"/>
    <w:rsid w:val="00D4243F"/>
    <w:rsid w:val="00D42518"/>
    <w:rsid w:val="00D42551"/>
    <w:rsid w:val="00D42573"/>
    <w:rsid w:val="00D4288A"/>
    <w:rsid w:val="00D429D4"/>
    <w:rsid w:val="00D43D99"/>
    <w:rsid w:val="00D43E76"/>
    <w:rsid w:val="00D440C0"/>
    <w:rsid w:val="00D44881"/>
    <w:rsid w:val="00D44B3A"/>
    <w:rsid w:val="00D45347"/>
    <w:rsid w:val="00D4558D"/>
    <w:rsid w:val="00D4582A"/>
    <w:rsid w:val="00D45C09"/>
    <w:rsid w:val="00D46B3C"/>
    <w:rsid w:val="00D4717E"/>
    <w:rsid w:val="00D4721D"/>
    <w:rsid w:val="00D477CE"/>
    <w:rsid w:val="00D478A4"/>
    <w:rsid w:val="00D4790A"/>
    <w:rsid w:val="00D479F9"/>
    <w:rsid w:val="00D47A4C"/>
    <w:rsid w:val="00D50289"/>
    <w:rsid w:val="00D50346"/>
    <w:rsid w:val="00D509A9"/>
    <w:rsid w:val="00D51021"/>
    <w:rsid w:val="00D51036"/>
    <w:rsid w:val="00D5185F"/>
    <w:rsid w:val="00D5239C"/>
    <w:rsid w:val="00D527F7"/>
    <w:rsid w:val="00D52DE7"/>
    <w:rsid w:val="00D52F2B"/>
    <w:rsid w:val="00D5347B"/>
    <w:rsid w:val="00D53931"/>
    <w:rsid w:val="00D53D2A"/>
    <w:rsid w:val="00D54B8A"/>
    <w:rsid w:val="00D54F4C"/>
    <w:rsid w:val="00D552D6"/>
    <w:rsid w:val="00D55341"/>
    <w:rsid w:val="00D553FC"/>
    <w:rsid w:val="00D55A25"/>
    <w:rsid w:val="00D5656A"/>
    <w:rsid w:val="00D566C4"/>
    <w:rsid w:val="00D570B0"/>
    <w:rsid w:val="00D574F8"/>
    <w:rsid w:val="00D602B8"/>
    <w:rsid w:val="00D60BC5"/>
    <w:rsid w:val="00D6107D"/>
    <w:rsid w:val="00D61280"/>
    <w:rsid w:val="00D617B6"/>
    <w:rsid w:val="00D61D7C"/>
    <w:rsid w:val="00D61FF3"/>
    <w:rsid w:val="00D6228C"/>
    <w:rsid w:val="00D62765"/>
    <w:rsid w:val="00D633C2"/>
    <w:rsid w:val="00D639B0"/>
    <w:rsid w:val="00D6415C"/>
    <w:rsid w:val="00D64600"/>
    <w:rsid w:val="00D64746"/>
    <w:rsid w:val="00D64C28"/>
    <w:rsid w:val="00D65264"/>
    <w:rsid w:val="00D65D24"/>
    <w:rsid w:val="00D65F7A"/>
    <w:rsid w:val="00D65FB8"/>
    <w:rsid w:val="00D66DE5"/>
    <w:rsid w:val="00D676AD"/>
    <w:rsid w:val="00D67DC7"/>
    <w:rsid w:val="00D70086"/>
    <w:rsid w:val="00D702C6"/>
    <w:rsid w:val="00D70422"/>
    <w:rsid w:val="00D70517"/>
    <w:rsid w:val="00D70944"/>
    <w:rsid w:val="00D70CD1"/>
    <w:rsid w:val="00D7129F"/>
    <w:rsid w:val="00D71495"/>
    <w:rsid w:val="00D71550"/>
    <w:rsid w:val="00D7198D"/>
    <w:rsid w:val="00D71BD1"/>
    <w:rsid w:val="00D722B4"/>
    <w:rsid w:val="00D7290C"/>
    <w:rsid w:val="00D72DD8"/>
    <w:rsid w:val="00D730B5"/>
    <w:rsid w:val="00D734A4"/>
    <w:rsid w:val="00D7356C"/>
    <w:rsid w:val="00D73A73"/>
    <w:rsid w:val="00D74246"/>
    <w:rsid w:val="00D74445"/>
    <w:rsid w:val="00D74801"/>
    <w:rsid w:val="00D74C24"/>
    <w:rsid w:val="00D74D7F"/>
    <w:rsid w:val="00D754BE"/>
    <w:rsid w:val="00D758F1"/>
    <w:rsid w:val="00D75ECE"/>
    <w:rsid w:val="00D76930"/>
    <w:rsid w:val="00D76DB2"/>
    <w:rsid w:val="00D76DD7"/>
    <w:rsid w:val="00D76DDC"/>
    <w:rsid w:val="00D771FB"/>
    <w:rsid w:val="00D7733D"/>
    <w:rsid w:val="00D77A25"/>
    <w:rsid w:val="00D77A6E"/>
    <w:rsid w:val="00D77F5C"/>
    <w:rsid w:val="00D8008D"/>
    <w:rsid w:val="00D800E3"/>
    <w:rsid w:val="00D80823"/>
    <w:rsid w:val="00D80F8C"/>
    <w:rsid w:val="00D81027"/>
    <w:rsid w:val="00D81412"/>
    <w:rsid w:val="00D8173C"/>
    <w:rsid w:val="00D81A44"/>
    <w:rsid w:val="00D8273D"/>
    <w:rsid w:val="00D82C9D"/>
    <w:rsid w:val="00D82E19"/>
    <w:rsid w:val="00D82FB7"/>
    <w:rsid w:val="00D84260"/>
    <w:rsid w:val="00D84353"/>
    <w:rsid w:val="00D8441A"/>
    <w:rsid w:val="00D84C87"/>
    <w:rsid w:val="00D84FD0"/>
    <w:rsid w:val="00D85652"/>
    <w:rsid w:val="00D8573A"/>
    <w:rsid w:val="00D85F41"/>
    <w:rsid w:val="00D8609E"/>
    <w:rsid w:val="00D8623D"/>
    <w:rsid w:val="00D86482"/>
    <w:rsid w:val="00D866E3"/>
    <w:rsid w:val="00D8675E"/>
    <w:rsid w:val="00D86E02"/>
    <w:rsid w:val="00D8788D"/>
    <w:rsid w:val="00D87CFC"/>
    <w:rsid w:val="00D9013C"/>
    <w:rsid w:val="00D903A3"/>
    <w:rsid w:val="00D90508"/>
    <w:rsid w:val="00D906ED"/>
    <w:rsid w:val="00D91201"/>
    <w:rsid w:val="00D9122F"/>
    <w:rsid w:val="00D91388"/>
    <w:rsid w:val="00D91433"/>
    <w:rsid w:val="00D919D9"/>
    <w:rsid w:val="00D9242B"/>
    <w:rsid w:val="00D92B44"/>
    <w:rsid w:val="00D93035"/>
    <w:rsid w:val="00D93821"/>
    <w:rsid w:val="00D93CAB"/>
    <w:rsid w:val="00D944FA"/>
    <w:rsid w:val="00D94D99"/>
    <w:rsid w:val="00D95514"/>
    <w:rsid w:val="00D955E5"/>
    <w:rsid w:val="00D956D0"/>
    <w:rsid w:val="00D95BB6"/>
    <w:rsid w:val="00D96E9F"/>
    <w:rsid w:val="00D97163"/>
    <w:rsid w:val="00D9792C"/>
    <w:rsid w:val="00D97A79"/>
    <w:rsid w:val="00D97BE9"/>
    <w:rsid w:val="00DA06AB"/>
    <w:rsid w:val="00DA0AF0"/>
    <w:rsid w:val="00DA1728"/>
    <w:rsid w:val="00DA1826"/>
    <w:rsid w:val="00DA1C23"/>
    <w:rsid w:val="00DA1D6D"/>
    <w:rsid w:val="00DA2669"/>
    <w:rsid w:val="00DA2881"/>
    <w:rsid w:val="00DA2D4F"/>
    <w:rsid w:val="00DA3225"/>
    <w:rsid w:val="00DA33C1"/>
    <w:rsid w:val="00DA386B"/>
    <w:rsid w:val="00DA3A24"/>
    <w:rsid w:val="00DA3A47"/>
    <w:rsid w:val="00DA3C10"/>
    <w:rsid w:val="00DA3E56"/>
    <w:rsid w:val="00DA3ECB"/>
    <w:rsid w:val="00DA4724"/>
    <w:rsid w:val="00DA53DD"/>
    <w:rsid w:val="00DA5447"/>
    <w:rsid w:val="00DA5531"/>
    <w:rsid w:val="00DA55AD"/>
    <w:rsid w:val="00DA6272"/>
    <w:rsid w:val="00DA65EC"/>
    <w:rsid w:val="00DA6733"/>
    <w:rsid w:val="00DA695B"/>
    <w:rsid w:val="00DA6FFC"/>
    <w:rsid w:val="00DA766C"/>
    <w:rsid w:val="00DA78DB"/>
    <w:rsid w:val="00DA79BD"/>
    <w:rsid w:val="00DB00C5"/>
    <w:rsid w:val="00DB063A"/>
    <w:rsid w:val="00DB07C4"/>
    <w:rsid w:val="00DB0FC0"/>
    <w:rsid w:val="00DB1CF5"/>
    <w:rsid w:val="00DB1FF5"/>
    <w:rsid w:val="00DB22EF"/>
    <w:rsid w:val="00DB2553"/>
    <w:rsid w:val="00DB296B"/>
    <w:rsid w:val="00DB2B5B"/>
    <w:rsid w:val="00DB2C1E"/>
    <w:rsid w:val="00DB306C"/>
    <w:rsid w:val="00DB3C21"/>
    <w:rsid w:val="00DB3D84"/>
    <w:rsid w:val="00DB3E0F"/>
    <w:rsid w:val="00DB4300"/>
    <w:rsid w:val="00DB4661"/>
    <w:rsid w:val="00DB4C73"/>
    <w:rsid w:val="00DB4F61"/>
    <w:rsid w:val="00DB5222"/>
    <w:rsid w:val="00DB55DF"/>
    <w:rsid w:val="00DB560C"/>
    <w:rsid w:val="00DB5ADD"/>
    <w:rsid w:val="00DB654A"/>
    <w:rsid w:val="00DB7015"/>
    <w:rsid w:val="00DB7C01"/>
    <w:rsid w:val="00DB7DD5"/>
    <w:rsid w:val="00DB7EA8"/>
    <w:rsid w:val="00DC0B83"/>
    <w:rsid w:val="00DC105A"/>
    <w:rsid w:val="00DC1148"/>
    <w:rsid w:val="00DC16EF"/>
    <w:rsid w:val="00DC1702"/>
    <w:rsid w:val="00DC19DA"/>
    <w:rsid w:val="00DC236D"/>
    <w:rsid w:val="00DC2BCC"/>
    <w:rsid w:val="00DC36D2"/>
    <w:rsid w:val="00DC403B"/>
    <w:rsid w:val="00DC4254"/>
    <w:rsid w:val="00DC46CC"/>
    <w:rsid w:val="00DC4840"/>
    <w:rsid w:val="00DC4A47"/>
    <w:rsid w:val="00DC4EC2"/>
    <w:rsid w:val="00DC5295"/>
    <w:rsid w:val="00DC540D"/>
    <w:rsid w:val="00DC60F2"/>
    <w:rsid w:val="00DC62CC"/>
    <w:rsid w:val="00DC702C"/>
    <w:rsid w:val="00DC737B"/>
    <w:rsid w:val="00DC74D2"/>
    <w:rsid w:val="00DC7538"/>
    <w:rsid w:val="00DC7781"/>
    <w:rsid w:val="00DC7BD7"/>
    <w:rsid w:val="00DD04BF"/>
    <w:rsid w:val="00DD0703"/>
    <w:rsid w:val="00DD086F"/>
    <w:rsid w:val="00DD08B8"/>
    <w:rsid w:val="00DD120F"/>
    <w:rsid w:val="00DD1AD6"/>
    <w:rsid w:val="00DD21C2"/>
    <w:rsid w:val="00DD22E7"/>
    <w:rsid w:val="00DD2769"/>
    <w:rsid w:val="00DD3543"/>
    <w:rsid w:val="00DD3666"/>
    <w:rsid w:val="00DD395A"/>
    <w:rsid w:val="00DD4690"/>
    <w:rsid w:val="00DD481E"/>
    <w:rsid w:val="00DD4A9D"/>
    <w:rsid w:val="00DD4BB7"/>
    <w:rsid w:val="00DD56BC"/>
    <w:rsid w:val="00DD5A7A"/>
    <w:rsid w:val="00DD5F05"/>
    <w:rsid w:val="00DD5F22"/>
    <w:rsid w:val="00DD648F"/>
    <w:rsid w:val="00DD6534"/>
    <w:rsid w:val="00DD6568"/>
    <w:rsid w:val="00DD665B"/>
    <w:rsid w:val="00DD6819"/>
    <w:rsid w:val="00DD697A"/>
    <w:rsid w:val="00DD6CA5"/>
    <w:rsid w:val="00DD6D8B"/>
    <w:rsid w:val="00DD7288"/>
    <w:rsid w:val="00DD765F"/>
    <w:rsid w:val="00DE00D4"/>
    <w:rsid w:val="00DE03C6"/>
    <w:rsid w:val="00DE0823"/>
    <w:rsid w:val="00DE0A15"/>
    <w:rsid w:val="00DE0A9A"/>
    <w:rsid w:val="00DE0AF0"/>
    <w:rsid w:val="00DE1052"/>
    <w:rsid w:val="00DE1433"/>
    <w:rsid w:val="00DE14CD"/>
    <w:rsid w:val="00DE14FB"/>
    <w:rsid w:val="00DE22DB"/>
    <w:rsid w:val="00DE26E4"/>
    <w:rsid w:val="00DE272B"/>
    <w:rsid w:val="00DE275C"/>
    <w:rsid w:val="00DE284F"/>
    <w:rsid w:val="00DE28BB"/>
    <w:rsid w:val="00DE28F5"/>
    <w:rsid w:val="00DE3360"/>
    <w:rsid w:val="00DE381F"/>
    <w:rsid w:val="00DE3B10"/>
    <w:rsid w:val="00DE40EC"/>
    <w:rsid w:val="00DE4556"/>
    <w:rsid w:val="00DE4E00"/>
    <w:rsid w:val="00DE4ECA"/>
    <w:rsid w:val="00DE4EF9"/>
    <w:rsid w:val="00DE5219"/>
    <w:rsid w:val="00DE5323"/>
    <w:rsid w:val="00DE56ED"/>
    <w:rsid w:val="00DE5A0F"/>
    <w:rsid w:val="00DE5D99"/>
    <w:rsid w:val="00DE624E"/>
    <w:rsid w:val="00DE636B"/>
    <w:rsid w:val="00DE6CAC"/>
    <w:rsid w:val="00DE6D26"/>
    <w:rsid w:val="00DE6E8A"/>
    <w:rsid w:val="00DE702E"/>
    <w:rsid w:val="00DE71AE"/>
    <w:rsid w:val="00DE7ADB"/>
    <w:rsid w:val="00DE7DEF"/>
    <w:rsid w:val="00DE7F20"/>
    <w:rsid w:val="00DF064A"/>
    <w:rsid w:val="00DF07DB"/>
    <w:rsid w:val="00DF13F3"/>
    <w:rsid w:val="00DF260F"/>
    <w:rsid w:val="00DF39D2"/>
    <w:rsid w:val="00DF3E55"/>
    <w:rsid w:val="00DF41AA"/>
    <w:rsid w:val="00DF445C"/>
    <w:rsid w:val="00DF4907"/>
    <w:rsid w:val="00DF4E28"/>
    <w:rsid w:val="00DF51CF"/>
    <w:rsid w:val="00DF56FA"/>
    <w:rsid w:val="00DF5BD0"/>
    <w:rsid w:val="00DF5C93"/>
    <w:rsid w:val="00DF5D18"/>
    <w:rsid w:val="00DF61DB"/>
    <w:rsid w:val="00DF6607"/>
    <w:rsid w:val="00DF6773"/>
    <w:rsid w:val="00DF6F42"/>
    <w:rsid w:val="00DF6FA3"/>
    <w:rsid w:val="00DF71F3"/>
    <w:rsid w:val="00DF7C06"/>
    <w:rsid w:val="00DF7C2B"/>
    <w:rsid w:val="00DF7D40"/>
    <w:rsid w:val="00E00222"/>
    <w:rsid w:val="00E0087C"/>
    <w:rsid w:val="00E008E1"/>
    <w:rsid w:val="00E00B1C"/>
    <w:rsid w:val="00E0165E"/>
    <w:rsid w:val="00E01C12"/>
    <w:rsid w:val="00E01C98"/>
    <w:rsid w:val="00E01E6E"/>
    <w:rsid w:val="00E01FC0"/>
    <w:rsid w:val="00E025DA"/>
    <w:rsid w:val="00E02BED"/>
    <w:rsid w:val="00E02D59"/>
    <w:rsid w:val="00E02F6B"/>
    <w:rsid w:val="00E0332F"/>
    <w:rsid w:val="00E037D1"/>
    <w:rsid w:val="00E03837"/>
    <w:rsid w:val="00E04193"/>
    <w:rsid w:val="00E0481C"/>
    <w:rsid w:val="00E056F6"/>
    <w:rsid w:val="00E05A85"/>
    <w:rsid w:val="00E06EC6"/>
    <w:rsid w:val="00E06EC7"/>
    <w:rsid w:val="00E07686"/>
    <w:rsid w:val="00E10047"/>
    <w:rsid w:val="00E100CA"/>
    <w:rsid w:val="00E10D5B"/>
    <w:rsid w:val="00E10FAA"/>
    <w:rsid w:val="00E11032"/>
    <w:rsid w:val="00E11201"/>
    <w:rsid w:val="00E1160D"/>
    <w:rsid w:val="00E1250D"/>
    <w:rsid w:val="00E12633"/>
    <w:rsid w:val="00E128EA"/>
    <w:rsid w:val="00E129E5"/>
    <w:rsid w:val="00E12CF2"/>
    <w:rsid w:val="00E12FCF"/>
    <w:rsid w:val="00E1301A"/>
    <w:rsid w:val="00E13179"/>
    <w:rsid w:val="00E13643"/>
    <w:rsid w:val="00E13E16"/>
    <w:rsid w:val="00E142DB"/>
    <w:rsid w:val="00E14C3E"/>
    <w:rsid w:val="00E15319"/>
    <w:rsid w:val="00E154B5"/>
    <w:rsid w:val="00E155B1"/>
    <w:rsid w:val="00E15DF3"/>
    <w:rsid w:val="00E15E63"/>
    <w:rsid w:val="00E16456"/>
    <w:rsid w:val="00E1683A"/>
    <w:rsid w:val="00E168F0"/>
    <w:rsid w:val="00E16F12"/>
    <w:rsid w:val="00E170D6"/>
    <w:rsid w:val="00E17126"/>
    <w:rsid w:val="00E1736E"/>
    <w:rsid w:val="00E173D0"/>
    <w:rsid w:val="00E17AE7"/>
    <w:rsid w:val="00E17BA4"/>
    <w:rsid w:val="00E17FFC"/>
    <w:rsid w:val="00E200F5"/>
    <w:rsid w:val="00E201B8"/>
    <w:rsid w:val="00E20F05"/>
    <w:rsid w:val="00E20F62"/>
    <w:rsid w:val="00E2155B"/>
    <w:rsid w:val="00E21FD4"/>
    <w:rsid w:val="00E2269C"/>
    <w:rsid w:val="00E22829"/>
    <w:rsid w:val="00E22934"/>
    <w:rsid w:val="00E22A5F"/>
    <w:rsid w:val="00E230E1"/>
    <w:rsid w:val="00E23452"/>
    <w:rsid w:val="00E23620"/>
    <w:rsid w:val="00E23882"/>
    <w:rsid w:val="00E23D4D"/>
    <w:rsid w:val="00E23DC1"/>
    <w:rsid w:val="00E2417D"/>
    <w:rsid w:val="00E2421B"/>
    <w:rsid w:val="00E24878"/>
    <w:rsid w:val="00E25B22"/>
    <w:rsid w:val="00E25D4B"/>
    <w:rsid w:val="00E26115"/>
    <w:rsid w:val="00E26368"/>
    <w:rsid w:val="00E264A8"/>
    <w:rsid w:val="00E2655A"/>
    <w:rsid w:val="00E26E05"/>
    <w:rsid w:val="00E276BF"/>
    <w:rsid w:val="00E27844"/>
    <w:rsid w:val="00E27862"/>
    <w:rsid w:val="00E27E03"/>
    <w:rsid w:val="00E30909"/>
    <w:rsid w:val="00E30C3E"/>
    <w:rsid w:val="00E30D3E"/>
    <w:rsid w:val="00E313A7"/>
    <w:rsid w:val="00E315D1"/>
    <w:rsid w:val="00E317CB"/>
    <w:rsid w:val="00E31A8C"/>
    <w:rsid w:val="00E31B02"/>
    <w:rsid w:val="00E321D1"/>
    <w:rsid w:val="00E32242"/>
    <w:rsid w:val="00E331A0"/>
    <w:rsid w:val="00E335A3"/>
    <w:rsid w:val="00E33B69"/>
    <w:rsid w:val="00E33F81"/>
    <w:rsid w:val="00E34218"/>
    <w:rsid w:val="00E3488C"/>
    <w:rsid w:val="00E3558F"/>
    <w:rsid w:val="00E3582F"/>
    <w:rsid w:val="00E3583C"/>
    <w:rsid w:val="00E35973"/>
    <w:rsid w:val="00E35AA9"/>
    <w:rsid w:val="00E35C02"/>
    <w:rsid w:val="00E360EA"/>
    <w:rsid w:val="00E36378"/>
    <w:rsid w:val="00E36856"/>
    <w:rsid w:val="00E3694A"/>
    <w:rsid w:val="00E36BE3"/>
    <w:rsid w:val="00E36E54"/>
    <w:rsid w:val="00E36F6E"/>
    <w:rsid w:val="00E4058B"/>
    <w:rsid w:val="00E4076C"/>
    <w:rsid w:val="00E40951"/>
    <w:rsid w:val="00E40FF2"/>
    <w:rsid w:val="00E41DD3"/>
    <w:rsid w:val="00E42037"/>
    <w:rsid w:val="00E42B81"/>
    <w:rsid w:val="00E42BC4"/>
    <w:rsid w:val="00E42C11"/>
    <w:rsid w:val="00E42DF6"/>
    <w:rsid w:val="00E439B0"/>
    <w:rsid w:val="00E43BED"/>
    <w:rsid w:val="00E44229"/>
    <w:rsid w:val="00E445A1"/>
    <w:rsid w:val="00E4520B"/>
    <w:rsid w:val="00E45224"/>
    <w:rsid w:val="00E45943"/>
    <w:rsid w:val="00E45FBC"/>
    <w:rsid w:val="00E46119"/>
    <w:rsid w:val="00E46475"/>
    <w:rsid w:val="00E4695E"/>
    <w:rsid w:val="00E46D02"/>
    <w:rsid w:val="00E47086"/>
    <w:rsid w:val="00E471E3"/>
    <w:rsid w:val="00E5003B"/>
    <w:rsid w:val="00E50082"/>
    <w:rsid w:val="00E506D8"/>
    <w:rsid w:val="00E507EE"/>
    <w:rsid w:val="00E50C40"/>
    <w:rsid w:val="00E50FA8"/>
    <w:rsid w:val="00E51253"/>
    <w:rsid w:val="00E519B4"/>
    <w:rsid w:val="00E51B52"/>
    <w:rsid w:val="00E51C47"/>
    <w:rsid w:val="00E51C87"/>
    <w:rsid w:val="00E51ED5"/>
    <w:rsid w:val="00E51F51"/>
    <w:rsid w:val="00E520AB"/>
    <w:rsid w:val="00E522FA"/>
    <w:rsid w:val="00E52F6F"/>
    <w:rsid w:val="00E536A7"/>
    <w:rsid w:val="00E53865"/>
    <w:rsid w:val="00E53E81"/>
    <w:rsid w:val="00E54767"/>
    <w:rsid w:val="00E55709"/>
    <w:rsid w:val="00E55A5D"/>
    <w:rsid w:val="00E56832"/>
    <w:rsid w:val="00E56E9B"/>
    <w:rsid w:val="00E57154"/>
    <w:rsid w:val="00E571EE"/>
    <w:rsid w:val="00E57384"/>
    <w:rsid w:val="00E5745A"/>
    <w:rsid w:val="00E57721"/>
    <w:rsid w:val="00E57A25"/>
    <w:rsid w:val="00E57ABE"/>
    <w:rsid w:val="00E57C88"/>
    <w:rsid w:val="00E57ECC"/>
    <w:rsid w:val="00E57ED7"/>
    <w:rsid w:val="00E61742"/>
    <w:rsid w:val="00E618CD"/>
    <w:rsid w:val="00E61CFF"/>
    <w:rsid w:val="00E61F25"/>
    <w:rsid w:val="00E62709"/>
    <w:rsid w:val="00E62C68"/>
    <w:rsid w:val="00E63037"/>
    <w:rsid w:val="00E63342"/>
    <w:rsid w:val="00E63759"/>
    <w:rsid w:val="00E63995"/>
    <w:rsid w:val="00E63ABC"/>
    <w:rsid w:val="00E6566C"/>
    <w:rsid w:val="00E656B4"/>
    <w:rsid w:val="00E6598F"/>
    <w:rsid w:val="00E65FD7"/>
    <w:rsid w:val="00E66AA5"/>
    <w:rsid w:val="00E67249"/>
    <w:rsid w:val="00E70D05"/>
    <w:rsid w:val="00E70E74"/>
    <w:rsid w:val="00E7120B"/>
    <w:rsid w:val="00E71500"/>
    <w:rsid w:val="00E71BA8"/>
    <w:rsid w:val="00E71BF1"/>
    <w:rsid w:val="00E72318"/>
    <w:rsid w:val="00E723EF"/>
    <w:rsid w:val="00E7248F"/>
    <w:rsid w:val="00E72567"/>
    <w:rsid w:val="00E725CE"/>
    <w:rsid w:val="00E7269D"/>
    <w:rsid w:val="00E72A1E"/>
    <w:rsid w:val="00E72CBC"/>
    <w:rsid w:val="00E73501"/>
    <w:rsid w:val="00E73B13"/>
    <w:rsid w:val="00E74474"/>
    <w:rsid w:val="00E747F7"/>
    <w:rsid w:val="00E74D0B"/>
    <w:rsid w:val="00E74EDD"/>
    <w:rsid w:val="00E74F39"/>
    <w:rsid w:val="00E752DB"/>
    <w:rsid w:val="00E7557F"/>
    <w:rsid w:val="00E7586F"/>
    <w:rsid w:val="00E75A0E"/>
    <w:rsid w:val="00E75C31"/>
    <w:rsid w:val="00E7612E"/>
    <w:rsid w:val="00E765AC"/>
    <w:rsid w:val="00E76756"/>
    <w:rsid w:val="00E76B2F"/>
    <w:rsid w:val="00E76BC3"/>
    <w:rsid w:val="00E77777"/>
    <w:rsid w:val="00E77D05"/>
    <w:rsid w:val="00E77EE7"/>
    <w:rsid w:val="00E77FB2"/>
    <w:rsid w:val="00E8003A"/>
    <w:rsid w:val="00E806BF"/>
    <w:rsid w:val="00E80E24"/>
    <w:rsid w:val="00E81467"/>
    <w:rsid w:val="00E814CB"/>
    <w:rsid w:val="00E815A6"/>
    <w:rsid w:val="00E8167C"/>
    <w:rsid w:val="00E821EA"/>
    <w:rsid w:val="00E82BE2"/>
    <w:rsid w:val="00E82DF6"/>
    <w:rsid w:val="00E83216"/>
    <w:rsid w:val="00E8363B"/>
    <w:rsid w:val="00E839F3"/>
    <w:rsid w:val="00E83E92"/>
    <w:rsid w:val="00E84CB2"/>
    <w:rsid w:val="00E85312"/>
    <w:rsid w:val="00E85A07"/>
    <w:rsid w:val="00E85DA4"/>
    <w:rsid w:val="00E862E5"/>
    <w:rsid w:val="00E86439"/>
    <w:rsid w:val="00E86A92"/>
    <w:rsid w:val="00E86E20"/>
    <w:rsid w:val="00E87C76"/>
    <w:rsid w:val="00E904BC"/>
    <w:rsid w:val="00E90AEA"/>
    <w:rsid w:val="00E9101B"/>
    <w:rsid w:val="00E9237D"/>
    <w:rsid w:val="00E92425"/>
    <w:rsid w:val="00E92CF0"/>
    <w:rsid w:val="00E92EF6"/>
    <w:rsid w:val="00E932B7"/>
    <w:rsid w:val="00E9350C"/>
    <w:rsid w:val="00E945DF"/>
    <w:rsid w:val="00E948A2"/>
    <w:rsid w:val="00E94A8F"/>
    <w:rsid w:val="00E94D32"/>
    <w:rsid w:val="00E952E5"/>
    <w:rsid w:val="00E95625"/>
    <w:rsid w:val="00E9577A"/>
    <w:rsid w:val="00E95863"/>
    <w:rsid w:val="00E95DB0"/>
    <w:rsid w:val="00E97333"/>
    <w:rsid w:val="00E974A0"/>
    <w:rsid w:val="00EA022E"/>
    <w:rsid w:val="00EA049E"/>
    <w:rsid w:val="00EA06D9"/>
    <w:rsid w:val="00EA07F3"/>
    <w:rsid w:val="00EA0CEE"/>
    <w:rsid w:val="00EA1963"/>
    <w:rsid w:val="00EA1B46"/>
    <w:rsid w:val="00EA21B7"/>
    <w:rsid w:val="00EA24CB"/>
    <w:rsid w:val="00EA261E"/>
    <w:rsid w:val="00EA28DF"/>
    <w:rsid w:val="00EA2B09"/>
    <w:rsid w:val="00EA4196"/>
    <w:rsid w:val="00EA4B27"/>
    <w:rsid w:val="00EA567F"/>
    <w:rsid w:val="00EA5B5F"/>
    <w:rsid w:val="00EA6400"/>
    <w:rsid w:val="00EA659F"/>
    <w:rsid w:val="00EA6736"/>
    <w:rsid w:val="00EA6979"/>
    <w:rsid w:val="00EA70A7"/>
    <w:rsid w:val="00EA756F"/>
    <w:rsid w:val="00EA76D7"/>
    <w:rsid w:val="00EB0029"/>
    <w:rsid w:val="00EB01D5"/>
    <w:rsid w:val="00EB0585"/>
    <w:rsid w:val="00EB09FE"/>
    <w:rsid w:val="00EB0B74"/>
    <w:rsid w:val="00EB0E99"/>
    <w:rsid w:val="00EB1597"/>
    <w:rsid w:val="00EB17A6"/>
    <w:rsid w:val="00EB1B54"/>
    <w:rsid w:val="00EB1F33"/>
    <w:rsid w:val="00EB2060"/>
    <w:rsid w:val="00EB2158"/>
    <w:rsid w:val="00EB224E"/>
    <w:rsid w:val="00EB2D77"/>
    <w:rsid w:val="00EB313B"/>
    <w:rsid w:val="00EB319C"/>
    <w:rsid w:val="00EB3339"/>
    <w:rsid w:val="00EB33FA"/>
    <w:rsid w:val="00EB348F"/>
    <w:rsid w:val="00EB36CD"/>
    <w:rsid w:val="00EB3ABD"/>
    <w:rsid w:val="00EB3DA3"/>
    <w:rsid w:val="00EB3F94"/>
    <w:rsid w:val="00EB4BD2"/>
    <w:rsid w:val="00EB4D0A"/>
    <w:rsid w:val="00EB59BE"/>
    <w:rsid w:val="00EB5DC5"/>
    <w:rsid w:val="00EB5F15"/>
    <w:rsid w:val="00EB6672"/>
    <w:rsid w:val="00EB6DB1"/>
    <w:rsid w:val="00EB759F"/>
    <w:rsid w:val="00EB787C"/>
    <w:rsid w:val="00EC04E2"/>
    <w:rsid w:val="00EC087B"/>
    <w:rsid w:val="00EC10AD"/>
    <w:rsid w:val="00EC149D"/>
    <w:rsid w:val="00EC1920"/>
    <w:rsid w:val="00EC1A5E"/>
    <w:rsid w:val="00EC1B15"/>
    <w:rsid w:val="00EC1DD6"/>
    <w:rsid w:val="00EC1F81"/>
    <w:rsid w:val="00EC2109"/>
    <w:rsid w:val="00EC2711"/>
    <w:rsid w:val="00EC29AC"/>
    <w:rsid w:val="00EC2F27"/>
    <w:rsid w:val="00EC3203"/>
    <w:rsid w:val="00EC35F2"/>
    <w:rsid w:val="00EC3A6A"/>
    <w:rsid w:val="00EC3B07"/>
    <w:rsid w:val="00EC3D89"/>
    <w:rsid w:val="00EC4085"/>
    <w:rsid w:val="00EC413B"/>
    <w:rsid w:val="00EC41DF"/>
    <w:rsid w:val="00EC4402"/>
    <w:rsid w:val="00EC4975"/>
    <w:rsid w:val="00EC51BA"/>
    <w:rsid w:val="00EC522B"/>
    <w:rsid w:val="00EC52B4"/>
    <w:rsid w:val="00EC5474"/>
    <w:rsid w:val="00EC54ED"/>
    <w:rsid w:val="00EC552F"/>
    <w:rsid w:val="00EC5784"/>
    <w:rsid w:val="00EC5831"/>
    <w:rsid w:val="00EC5F63"/>
    <w:rsid w:val="00EC6011"/>
    <w:rsid w:val="00EC6B7E"/>
    <w:rsid w:val="00EC701C"/>
    <w:rsid w:val="00EC7025"/>
    <w:rsid w:val="00EC783C"/>
    <w:rsid w:val="00EC7A07"/>
    <w:rsid w:val="00EC7A2F"/>
    <w:rsid w:val="00ED069C"/>
    <w:rsid w:val="00ED0845"/>
    <w:rsid w:val="00ED0D63"/>
    <w:rsid w:val="00ED1188"/>
    <w:rsid w:val="00ED149F"/>
    <w:rsid w:val="00ED1528"/>
    <w:rsid w:val="00ED1C66"/>
    <w:rsid w:val="00ED1E75"/>
    <w:rsid w:val="00ED22B7"/>
    <w:rsid w:val="00ED22F6"/>
    <w:rsid w:val="00ED2982"/>
    <w:rsid w:val="00ED2B74"/>
    <w:rsid w:val="00ED34B9"/>
    <w:rsid w:val="00ED3573"/>
    <w:rsid w:val="00ED3BAB"/>
    <w:rsid w:val="00ED4419"/>
    <w:rsid w:val="00ED4F05"/>
    <w:rsid w:val="00ED5438"/>
    <w:rsid w:val="00ED602A"/>
    <w:rsid w:val="00ED61FE"/>
    <w:rsid w:val="00ED69AA"/>
    <w:rsid w:val="00ED6A23"/>
    <w:rsid w:val="00ED6B66"/>
    <w:rsid w:val="00ED769D"/>
    <w:rsid w:val="00ED775E"/>
    <w:rsid w:val="00ED7FCA"/>
    <w:rsid w:val="00EE09C3"/>
    <w:rsid w:val="00EE0D23"/>
    <w:rsid w:val="00EE1601"/>
    <w:rsid w:val="00EE17AA"/>
    <w:rsid w:val="00EE18F2"/>
    <w:rsid w:val="00EE196B"/>
    <w:rsid w:val="00EE265F"/>
    <w:rsid w:val="00EE376A"/>
    <w:rsid w:val="00EE38BA"/>
    <w:rsid w:val="00EE3D1E"/>
    <w:rsid w:val="00EE43A0"/>
    <w:rsid w:val="00EE45C4"/>
    <w:rsid w:val="00EE46EA"/>
    <w:rsid w:val="00EE482F"/>
    <w:rsid w:val="00EE4ECF"/>
    <w:rsid w:val="00EE5FE9"/>
    <w:rsid w:val="00EE64AA"/>
    <w:rsid w:val="00EE6977"/>
    <w:rsid w:val="00EE699C"/>
    <w:rsid w:val="00EE6A0C"/>
    <w:rsid w:val="00EE6B53"/>
    <w:rsid w:val="00EE6C5D"/>
    <w:rsid w:val="00EE72CC"/>
    <w:rsid w:val="00EE7670"/>
    <w:rsid w:val="00EE79EB"/>
    <w:rsid w:val="00EE7B56"/>
    <w:rsid w:val="00EE7EA2"/>
    <w:rsid w:val="00EF0897"/>
    <w:rsid w:val="00EF12AA"/>
    <w:rsid w:val="00EF160E"/>
    <w:rsid w:val="00EF19B3"/>
    <w:rsid w:val="00EF21BA"/>
    <w:rsid w:val="00EF224E"/>
    <w:rsid w:val="00EF255A"/>
    <w:rsid w:val="00EF2775"/>
    <w:rsid w:val="00EF28B1"/>
    <w:rsid w:val="00EF30E7"/>
    <w:rsid w:val="00EF3410"/>
    <w:rsid w:val="00EF35D9"/>
    <w:rsid w:val="00EF39C2"/>
    <w:rsid w:val="00EF3C79"/>
    <w:rsid w:val="00EF402A"/>
    <w:rsid w:val="00EF41CA"/>
    <w:rsid w:val="00EF49B7"/>
    <w:rsid w:val="00EF4AC1"/>
    <w:rsid w:val="00EF57A6"/>
    <w:rsid w:val="00EF5EC6"/>
    <w:rsid w:val="00EF5EC7"/>
    <w:rsid w:val="00EF5F85"/>
    <w:rsid w:val="00EF63E0"/>
    <w:rsid w:val="00EF64BF"/>
    <w:rsid w:val="00EF673A"/>
    <w:rsid w:val="00EF7010"/>
    <w:rsid w:val="00EF76A7"/>
    <w:rsid w:val="00EF79AA"/>
    <w:rsid w:val="00EF7AFA"/>
    <w:rsid w:val="00F0020A"/>
    <w:rsid w:val="00F002D6"/>
    <w:rsid w:val="00F00557"/>
    <w:rsid w:val="00F005A6"/>
    <w:rsid w:val="00F005C9"/>
    <w:rsid w:val="00F00614"/>
    <w:rsid w:val="00F00A39"/>
    <w:rsid w:val="00F00B5F"/>
    <w:rsid w:val="00F00E79"/>
    <w:rsid w:val="00F01160"/>
    <w:rsid w:val="00F01849"/>
    <w:rsid w:val="00F01C9B"/>
    <w:rsid w:val="00F01F55"/>
    <w:rsid w:val="00F02424"/>
    <w:rsid w:val="00F0243D"/>
    <w:rsid w:val="00F02C35"/>
    <w:rsid w:val="00F02C6A"/>
    <w:rsid w:val="00F03123"/>
    <w:rsid w:val="00F0317A"/>
    <w:rsid w:val="00F0371C"/>
    <w:rsid w:val="00F03BF7"/>
    <w:rsid w:val="00F040AF"/>
    <w:rsid w:val="00F042A0"/>
    <w:rsid w:val="00F04775"/>
    <w:rsid w:val="00F053F2"/>
    <w:rsid w:val="00F05707"/>
    <w:rsid w:val="00F0579E"/>
    <w:rsid w:val="00F05BAF"/>
    <w:rsid w:val="00F06012"/>
    <w:rsid w:val="00F06633"/>
    <w:rsid w:val="00F066A8"/>
    <w:rsid w:val="00F06B1C"/>
    <w:rsid w:val="00F07121"/>
    <w:rsid w:val="00F0718D"/>
    <w:rsid w:val="00F07218"/>
    <w:rsid w:val="00F0755A"/>
    <w:rsid w:val="00F10305"/>
    <w:rsid w:val="00F10342"/>
    <w:rsid w:val="00F10496"/>
    <w:rsid w:val="00F105C1"/>
    <w:rsid w:val="00F10995"/>
    <w:rsid w:val="00F10CAA"/>
    <w:rsid w:val="00F10E32"/>
    <w:rsid w:val="00F1103F"/>
    <w:rsid w:val="00F11111"/>
    <w:rsid w:val="00F111B7"/>
    <w:rsid w:val="00F11849"/>
    <w:rsid w:val="00F121CC"/>
    <w:rsid w:val="00F13CDD"/>
    <w:rsid w:val="00F13DD2"/>
    <w:rsid w:val="00F1443E"/>
    <w:rsid w:val="00F144A2"/>
    <w:rsid w:val="00F14905"/>
    <w:rsid w:val="00F14A25"/>
    <w:rsid w:val="00F15399"/>
    <w:rsid w:val="00F155E8"/>
    <w:rsid w:val="00F1707C"/>
    <w:rsid w:val="00F17C33"/>
    <w:rsid w:val="00F17FF5"/>
    <w:rsid w:val="00F206F9"/>
    <w:rsid w:val="00F207C5"/>
    <w:rsid w:val="00F207DB"/>
    <w:rsid w:val="00F2145A"/>
    <w:rsid w:val="00F21FC3"/>
    <w:rsid w:val="00F2216D"/>
    <w:rsid w:val="00F2293D"/>
    <w:rsid w:val="00F22F52"/>
    <w:rsid w:val="00F22FF8"/>
    <w:rsid w:val="00F23159"/>
    <w:rsid w:val="00F235F0"/>
    <w:rsid w:val="00F23796"/>
    <w:rsid w:val="00F24684"/>
    <w:rsid w:val="00F250BB"/>
    <w:rsid w:val="00F25B8B"/>
    <w:rsid w:val="00F25EFF"/>
    <w:rsid w:val="00F260EF"/>
    <w:rsid w:val="00F264E8"/>
    <w:rsid w:val="00F26858"/>
    <w:rsid w:val="00F27057"/>
    <w:rsid w:val="00F2709C"/>
    <w:rsid w:val="00F270D4"/>
    <w:rsid w:val="00F273B8"/>
    <w:rsid w:val="00F279B8"/>
    <w:rsid w:val="00F27EDA"/>
    <w:rsid w:val="00F305CF"/>
    <w:rsid w:val="00F30948"/>
    <w:rsid w:val="00F3190E"/>
    <w:rsid w:val="00F31F51"/>
    <w:rsid w:val="00F33240"/>
    <w:rsid w:val="00F33837"/>
    <w:rsid w:val="00F33C92"/>
    <w:rsid w:val="00F34F2E"/>
    <w:rsid w:val="00F34F76"/>
    <w:rsid w:val="00F35B4E"/>
    <w:rsid w:val="00F35BB8"/>
    <w:rsid w:val="00F35D5B"/>
    <w:rsid w:val="00F35D8A"/>
    <w:rsid w:val="00F3620F"/>
    <w:rsid w:val="00F36216"/>
    <w:rsid w:val="00F366AE"/>
    <w:rsid w:val="00F368B5"/>
    <w:rsid w:val="00F368CA"/>
    <w:rsid w:val="00F36A66"/>
    <w:rsid w:val="00F36B27"/>
    <w:rsid w:val="00F37163"/>
    <w:rsid w:val="00F376EE"/>
    <w:rsid w:val="00F37742"/>
    <w:rsid w:val="00F377D2"/>
    <w:rsid w:val="00F400F1"/>
    <w:rsid w:val="00F40209"/>
    <w:rsid w:val="00F406C2"/>
    <w:rsid w:val="00F40C56"/>
    <w:rsid w:val="00F40D47"/>
    <w:rsid w:val="00F40DAC"/>
    <w:rsid w:val="00F416DA"/>
    <w:rsid w:val="00F417C1"/>
    <w:rsid w:val="00F41AD6"/>
    <w:rsid w:val="00F422A3"/>
    <w:rsid w:val="00F42BE0"/>
    <w:rsid w:val="00F42EA7"/>
    <w:rsid w:val="00F439F5"/>
    <w:rsid w:val="00F43A84"/>
    <w:rsid w:val="00F43C8B"/>
    <w:rsid w:val="00F440F1"/>
    <w:rsid w:val="00F4538F"/>
    <w:rsid w:val="00F45425"/>
    <w:rsid w:val="00F45735"/>
    <w:rsid w:val="00F457BC"/>
    <w:rsid w:val="00F45A10"/>
    <w:rsid w:val="00F46E86"/>
    <w:rsid w:val="00F46FB2"/>
    <w:rsid w:val="00F47838"/>
    <w:rsid w:val="00F47A92"/>
    <w:rsid w:val="00F50217"/>
    <w:rsid w:val="00F50862"/>
    <w:rsid w:val="00F50CB4"/>
    <w:rsid w:val="00F50CFD"/>
    <w:rsid w:val="00F50FF7"/>
    <w:rsid w:val="00F51A51"/>
    <w:rsid w:val="00F51D27"/>
    <w:rsid w:val="00F51D7C"/>
    <w:rsid w:val="00F52167"/>
    <w:rsid w:val="00F52F2A"/>
    <w:rsid w:val="00F532B9"/>
    <w:rsid w:val="00F5339D"/>
    <w:rsid w:val="00F53C62"/>
    <w:rsid w:val="00F53F72"/>
    <w:rsid w:val="00F54268"/>
    <w:rsid w:val="00F54A62"/>
    <w:rsid w:val="00F54E2D"/>
    <w:rsid w:val="00F557E9"/>
    <w:rsid w:val="00F558DD"/>
    <w:rsid w:val="00F561D3"/>
    <w:rsid w:val="00F563AC"/>
    <w:rsid w:val="00F566F5"/>
    <w:rsid w:val="00F569D9"/>
    <w:rsid w:val="00F56ADB"/>
    <w:rsid w:val="00F56C60"/>
    <w:rsid w:val="00F56F36"/>
    <w:rsid w:val="00F570B5"/>
    <w:rsid w:val="00F57E6B"/>
    <w:rsid w:val="00F6007A"/>
    <w:rsid w:val="00F6037A"/>
    <w:rsid w:val="00F60DDC"/>
    <w:rsid w:val="00F61227"/>
    <w:rsid w:val="00F61355"/>
    <w:rsid w:val="00F6189F"/>
    <w:rsid w:val="00F61BDC"/>
    <w:rsid w:val="00F62665"/>
    <w:rsid w:val="00F626E0"/>
    <w:rsid w:val="00F62DAB"/>
    <w:rsid w:val="00F6308D"/>
    <w:rsid w:val="00F632C5"/>
    <w:rsid w:val="00F63669"/>
    <w:rsid w:val="00F639E6"/>
    <w:rsid w:val="00F63E87"/>
    <w:rsid w:val="00F63F6E"/>
    <w:rsid w:val="00F643C5"/>
    <w:rsid w:val="00F645CE"/>
    <w:rsid w:val="00F64B13"/>
    <w:rsid w:val="00F652DE"/>
    <w:rsid w:val="00F6563B"/>
    <w:rsid w:val="00F656BB"/>
    <w:rsid w:val="00F65BDD"/>
    <w:rsid w:val="00F6612E"/>
    <w:rsid w:val="00F66307"/>
    <w:rsid w:val="00F66DDE"/>
    <w:rsid w:val="00F671EC"/>
    <w:rsid w:val="00F675A2"/>
    <w:rsid w:val="00F704F9"/>
    <w:rsid w:val="00F706E8"/>
    <w:rsid w:val="00F709D6"/>
    <w:rsid w:val="00F70BC3"/>
    <w:rsid w:val="00F70C89"/>
    <w:rsid w:val="00F72317"/>
    <w:rsid w:val="00F7235D"/>
    <w:rsid w:val="00F7236B"/>
    <w:rsid w:val="00F723AE"/>
    <w:rsid w:val="00F727B7"/>
    <w:rsid w:val="00F72A5C"/>
    <w:rsid w:val="00F72B9F"/>
    <w:rsid w:val="00F72FF4"/>
    <w:rsid w:val="00F7389D"/>
    <w:rsid w:val="00F743A9"/>
    <w:rsid w:val="00F74946"/>
    <w:rsid w:val="00F74AAF"/>
    <w:rsid w:val="00F74EDB"/>
    <w:rsid w:val="00F75051"/>
    <w:rsid w:val="00F754F1"/>
    <w:rsid w:val="00F7584A"/>
    <w:rsid w:val="00F75D1F"/>
    <w:rsid w:val="00F762AD"/>
    <w:rsid w:val="00F76718"/>
    <w:rsid w:val="00F76CD2"/>
    <w:rsid w:val="00F76CD3"/>
    <w:rsid w:val="00F773E1"/>
    <w:rsid w:val="00F777FD"/>
    <w:rsid w:val="00F77C5B"/>
    <w:rsid w:val="00F77D32"/>
    <w:rsid w:val="00F77E15"/>
    <w:rsid w:val="00F77EA1"/>
    <w:rsid w:val="00F77EAB"/>
    <w:rsid w:val="00F800F4"/>
    <w:rsid w:val="00F80684"/>
    <w:rsid w:val="00F80BF5"/>
    <w:rsid w:val="00F81D09"/>
    <w:rsid w:val="00F8255A"/>
    <w:rsid w:val="00F82758"/>
    <w:rsid w:val="00F8296B"/>
    <w:rsid w:val="00F82BE6"/>
    <w:rsid w:val="00F82FE8"/>
    <w:rsid w:val="00F83B48"/>
    <w:rsid w:val="00F83E1E"/>
    <w:rsid w:val="00F83FBA"/>
    <w:rsid w:val="00F8400F"/>
    <w:rsid w:val="00F84674"/>
    <w:rsid w:val="00F8490E"/>
    <w:rsid w:val="00F84E11"/>
    <w:rsid w:val="00F84E4A"/>
    <w:rsid w:val="00F84F69"/>
    <w:rsid w:val="00F84FF6"/>
    <w:rsid w:val="00F8551C"/>
    <w:rsid w:val="00F85543"/>
    <w:rsid w:val="00F85FEC"/>
    <w:rsid w:val="00F8672E"/>
    <w:rsid w:val="00F86CE8"/>
    <w:rsid w:val="00F86FDC"/>
    <w:rsid w:val="00F875E6"/>
    <w:rsid w:val="00F87F5C"/>
    <w:rsid w:val="00F9022E"/>
    <w:rsid w:val="00F91199"/>
    <w:rsid w:val="00F915B1"/>
    <w:rsid w:val="00F917E6"/>
    <w:rsid w:val="00F918CC"/>
    <w:rsid w:val="00F91CF1"/>
    <w:rsid w:val="00F9260B"/>
    <w:rsid w:val="00F92914"/>
    <w:rsid w:val="00F929AC"/>
    <w:rsid w:val="00F92F2E"/>
    <w:rsid w:val="00F930E2"/>
    <w:rsid w:val="00F9348B"/>
    <w:rsid w:val="00F939C8"/>
    <w:rsid w:val="00F94473"/>
    <w:rsid w:val="00F94D9F"/>
    <w:rsid w:val="00F94E88"/>
    <w:rsid w:val="00F95035"/>
    <w:rsid w:val="00F9530C"/>
    <w:rsid w:val="00F959EB"/>
    <w:rsid w:val="00F965AE"/>
    <w:rsid w:val="00F96EAE"/>
    <w:rsid w:val="00F979F2"/>
    <w:rsid w:val="00FA00B2"/>
    <w:rsid w:val="00FA066F"/>
    <w:rsid w:val="00FA12B3"/>
    <w:rsid w:val="00FA149A"/>
    <w:rsid w:val="00FA156F"/>
    <w:rsid w:val="00FA1B9A"/>
    <w:rsid w:val="00FA1D63"/>
    <w:rsid w:val="00FA1FF7"/>
    <w:rsid w:val="00FA21B0"/>
    <w:rsid w:val="00FA291C"/>
    <w:rsid w:val="00FA392A"/>
    <w:rsid w:val="00FA3FAD"/>
    <w:rsid w:val="00FA4D83"/>
    <w:rsid w:val="00FA4EE7"/>
    <w:rsid w:val="00FA4F90"/>
    <w:rsid w:val="00FA4FDC"/>
    <w:rsid w:val="00FA559C"/>
    <w:rsid w:val="00FA5736"/>
    <w:rsid w:val="00FA5ABF"/>
    <w:rsid w:val="00FA5B24"/>
    <w:rsid w:val="00FA68E0"/>
    <w:rsid w:val="00FA736C"/>
    <w:rsid w:val="00FA7BA7"/>
    <w:rsid w:val="00FB00B2"/>
    <w:rsid w:val="00FB03BF"/>
    <w:rsid w:val="00FB0941"/>
    <w:rsid w:val="00FB09BD"/>
    <w:rsid w:val="00FB0E64"/>
    <w:rsid w:val="00FB15AC"/>
    <w:rsid w:val="00FB165B"/>
    <w:rsid w:val="00FB1804"/>
    <w:rsid w:val="00FB1ED0"/>
    <w:rsid w:val="00FB23C4"/>
    <w:rsid w:val="00FB2500"/>
    <w:rsid w:val="00FB28D3"/>
    <w:rsid w:val="00FB3270"/>
    <w:rsid w:val="00FB33C8"/>
    <w:rsid w:val="00FB40B5"/>
    <w:rsid w:val="00FB4247"/>
    <w:rsid w:val="00FB430F"/>
    <w:rsid w:val="00FB4B6D"/>
    <w:rsid w:val="00FB4E6A"/>
    <w:rsid w:val="00FB4E99"/>
    <w:rsid w:val="00FB4F89"/>
    <w:rsid w:val="00FB5856"/>
    <w:rsid w:val="00FB5A09"/>
    <w:rsid w:val="00FB5BF8"/>
    <w:rsid w:val="00FB5D23"/>
    <w:rsid w:val="00FB6406"/>
    <w:rsid w:val="00FB65BA"/>
    <w:rsid w:val="00FB67A9"/>
    <w:rsid w:val="00FB6C49"/>
    <w:rsid w:val="00FB76B3"/>
    <w:rsid w:val="00FB7BF6"/>
    <w:rsid w:val="00FB7EF6"/>
    <w:rsid w:val="00FC0326"/>
    <w:rsid w:val="00FC0985"/>
    <w:rsid w:val="00FC0C39"/>
    <w:rsid w:val="00FC1016"/>
    <w:rsid w:val="00FC2482"/>
    <w:rsid w:val="00FC3881"/>
    <w:rsid w:val="00FC39F0"/>
    <w:rsid w:val="00FC39F6"/>
    <w:rsid w:val="00FC3B51"/>
    <w:rsid w:val="00FC4353"/>
    <w:rsid w:val="00FC44DC"/>
    <w:rsid w:val="00FC48B5"/>
    <w:rsid w:val="00FC48FE"/>
    <w:rsid w:val="00FC49C0"/>
    <w:rsid w:val="00FC4A93"/>
    <w:rsid w:val="00FC4C37"/>
    <w:rsid w:val="00FC4D30"/>
    <w:rsid w:val="00FC4EC0"/>
    <w:rsid w:val="00FC5161"/>
    <w:rsid w:val="00FC52FB"/>
    <w:rsid w:val="00FC5617"/>
    <w:rsid w:val="00FC613A"/>
    <w:rsid w:val="00FC6146"/>
    <w:rsid w:val="00FC62C0"/>
    <w:rsid w:val="00FC705A"/>
    <w:rsid w:val="00FC7760"/>
    <w:rsid w:val="00FC7C65"/>
    <w:rsid w:val="00FC7F80"/>
    <w:rsid w:val="00FD0CBC"/>
    <w:rsid w:val="00FD1120"/>
    <w:rsid w:val="00FD1533"/>
    <w:rsid w:val="00FD1710"/>
    <w:rsid w:val="00FD1AFD"/>
    <w:rsid w:val="00FD1C71"/>
    <w:rsid w:val="00FD22A3"/>
    <w:rsid w:val="00FD22FD"/>
    <w:rsid w:val="00FD26B0"/>
    <w:rsid w:val="00FD2926"/>
    <w:rsid w:val="00FD33AD"/>
    <w:rsid w:val="00FD36EA"/>
    <w:rsid w:val="00FD3F3A"/>
    <w:rsid w:val="00FD44D8"/>
    <w:rsid w:val="00FD4BB9"/>
    <w:rsid w:val="00FD4CF5"/>
    <w:rsid w:val="00FD4FE5"/>
    <w:rsid w:val="00FD5430"/>
    <w:rsid w:val="00FD544F"/>
    <w:rsid w:val="00FD55D1"/>
    <w:rsid w:val="00FD6434"/>
    <w:rsid w:val="00FD643E"/>
    <w:rsid w:val="00FD65E3"/>
    <w:rsid w:val="00FD7172"/>
    <w:rsid w:val="00FD797D"/>
    <w:rsid w:val="00FD7FD9"/>
    <w:rsid w:val="00FD7FDC"/>
    <w:rsid w:val="00FE0098"/>
    <w:rsid w:val="00FE0720"/>
    <w:rsid w:val="00FE1092"/>
    <w:rsid w:val="00FE1250"/>
    <w:rsid w:val="00FE1274"/>
    <w:rsid w:val="00FE15D8"/>
    <w:rsid w:val="00FE1997"/>
    <w:rsid w:val="00FE1B45"/>
    <w:rsid w:val="00FE1FF2"/>
    <w:rsid w:val="00FE21DE"/>
    <w:rsid w:val="00FE234A"/>
    <w:rsid w:val="00FE2869"/>
    <w:rsid w:val="00FE2E31"/>
    <w:rsid w:val="00FE2ECF"/>
    <w:rsid w:val="00FE34AC"/>
    <w:rsid w:val="00FE37E9"/>
    <w:rsid w:val="00FE3DDC"/>
    <w:rsid w:val="00FE4021"/>
    <w:rsid w:val="00FE49CA"/>
    <w:rsid w:val="00FE4A49"/>
    <w:rsid w:val="00FE5259"/>
    <w:rsid w:val="00FE5726"/>
    <w:rsid w:val="00FE5C1D"/>
    <w:rsid w:val="00FE5FD2"/>
    <w:rsid w:val="00FE6D17"/>
    <w:rsid w:val="00FF0254"/>
    <w:rsid w:val="00FF0440"/>
    <w:rsid w:val="00FF081F"/>
    <w:rsid w:val="00FF0944"/>
    <w:rsid w:val="00FF0B6D"/>
    <w:rsid w:val="00FF15E5"/>
    <w:rsid w:val="00FF1CE0"/>
    <w:rsid w:val="00FF1D9E"/>
    <w:rsid w:val="00FF1E08"/>
    <w:rsid w:val="00FF2185"/>
    <w:rsid w:val="00FF2962"/>
    <w:rsid w:val="00FF29D6"/>
    <w:rsid w:val="00FF2C29"/>
    <w:rsid w:val="00FF2D7D"/>
    <w:rsid w:val="00FF2E09"/>
    <w:rsid w:val="00FF33D2"/>
    <w:rsid w:val="00FF355D"/>
    <w:rsid w:val="00FF3A8E"/>
    <w:rsid w:val="00FF3AC8"/>
    <w:rsid w:val="00FF3F05"/>
    <w:rsid w:val="00FF3F46"/>
    <w:rsid w:val="00FF423A"/>
    <w:rsid w:val="00FF4458"/>
    <w:rsid w:val="00FF4749"/>
    <w:rsid w:val="00FF4BE5"/>
    <w:rsid w:val="00FF500C"/>
    <w:rsid w:val="00FF5791"/>
    <w:rsid w:val="00FF5F0B"/>
    <w:rsid w:val="00FF6605"/>
    <w:rsid w:val="00FF6924"/>
    <w:rsid w:val="00FF696D"/>
    <w:rsid w:val="00FF69B6"/>
    <w:rsid w:val="00FF6C22"/>
    <w:rsid w:val="00FF6F8A"/>
    <w:rsid w:val="00FF7C9C"/>
    <w:rsid w:val="00FF7D43"/>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D1F"/>
    <w:rPr>
      <w:sz w:val="24"/>
      <w:szCs w:val="24"/>
      <w:lang w:val="en-US" w:eastAsia="en-US"/>
    </w:rPr>
  </w:style>
  <w:style w:type="paragraph" w:styleId="Heading1">
    <w:name w:val="heading 1"/>
    <w:basedOn w:val="Normal"/>
    <w:next w:val="Normal"/>
    <w:qFormat/>
    <w:rsid w:val="00854360"/>
    <w:pPr>
      <w:keepNext/>
      <w:spacing w:before="240" w:after="60"/>
      <w:outlineLvl w:val="0"/>
    </w:pPr>
    <w:rPr>
      <w:rFonts w:ascii="Arial" w:hAnsi="Arial" w:cs="Arial"/>
      <w:b/>
      <w:bCs/>
      <w:kern w:val="32"/>
      <w:sz w:val="32"/>
      <w:szCs w:val="32"/>
    </w:rPr>
  </w:style>
  <w:style w:type="paragraph" w:styleId="Heading2">
    <w:name w:val="heading 2"/>
    <w:basedOn w:val="Normal"/>
    <w:qFormat/>
    <w:rsid w:val="009444B6"/>
    <w:pPr>
      <w:spacing w:before="100" w:beforeAutospacing="1" w:after="100" w:afterAutospacing="1"/>
      <w:outlineLvl w:val="1"/>
    </w:pPr>
    <w:rPr>
      <w:b/>
      <w:bCs/>
      <w:sz w:val="36"/>
      <w:szCs w:val="36"/>
    </w:rPr>
  </w:style>
  <w:style w:type="paragraph" w:styleId="Heading3">
    <w:name w:val="heading 3"/>
    <w:basedOn w:val="Normal"/>
    <w:next w:val="Normal"/>
    <w:qFormat/>
    <w:rsid w:val="00911D8E"/>
    <w:pPr>
      <w:keepNext/>
      <w:spacing w:before="240" w:after="60"/>
      <w:outlineLvl w:val="2"/>
    </w:pPr>
    <w:rPr>
      <w:rFonts w:ascii="Arial" w:hAnsi="Arial" w:cs="Arial"/>
      <w:b/>
      <w:bCs/>
      <w:sz w:val="26"/>
      <w:szCs w:val="26"/>
    </w:rPr>
  </w:style>
  <w:style w:type="paragraph" w:styleId="Heading6">
    <w:name w:val="heading 6"/>
    <w:basedOn w:val="Normal"/>
    <w:next w:val="Normal"/>
    <w:qFormat/>
    <w:rsid w:val="0094326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2D1F"/>
    <w:pPr>
      <w:spacing w:before="100" w:beforeAutospacing="1" w:after="100" w:afterAutospacing="1"/>
    </w:pPr>
  </w:style>
  <w:style w:type="paragraph" w:styleId="BodyTextIndent">
    <w:name w:val="Body Text Indent"/>
    <w:basedOn w:val="Normal"/>
    <w:rsid w:val="0094326D"/>
    <w:pPr>
      <w:spacing w:before="100" w:beforeAutospacing="1" w:after="100" w:afterAutospacing="1"/>
    </w:pPr>
  </w:style>
  <w:style w:type="paragraph" w:customStyle="1" w:styleId="defaulttext">
    <w:name w:val="defaulttext"/>
    <w:basedOn w:val="Normal"/>
    <w:rsid w:val="0094326D"/>
    <w:pPr>
      <w:spacing w:before="100" w:beforeAutospacing="1" w:after="100" w:afterAutospacing="1"/>
    </w:pPr>
  </w:style>
  <w:style w:type="paragraph" w:customStyle="1" w:styleId="defaulttext1">
    <w:name w:val="defaulttext1"/>
    <w:basedOn w:val="Normal"/>
    <w:rsid w:val="0094326D"/>
    <w:pPr>
      <w:spacing w:before="100" w:beforeAutospacing="1" w:after="100" w:afterAutospacing="1"/>
    </w:pPr>
  </w:style>
  <w:style w:type="paragraph" w:styleId="BodyTextIndent2">
    <w:name w:val="Body Text Indent 2"/>
    <w:basedOn w:val="Normal"/>
    <w:rsid w:val="0094326D"/>
    <w:pPr>
      <w:spacing w:before="100" w:beforeAutospacing="1" w:after="100" w:afterAutospacing="1"/>
    </w:pPr>
  </w:style>
  <w:style w:type="paragraph" w:customStyle="1" w:styleId="bullet">
    <w:name w:val="bullet"/>
    <w:basedOn w:val="Normal"/>
    <w:rsid w:val="0094326D"/>
    <w:pPr>
      <w:spacing w:before="100" w:beforeAutospacing="1" w:after="100" w:afterAutospacing="1"/>
    </w:pPr>
  </w:style>
  <w:style w:type="paragraph" w:styleId="BodyTextIndent3">
    <w:name w:val="Body Text Indent 3"/>
    <w:basedOn w:val="Normal"/>
    <w:rsid w:val="0094326D"/>
    <w:pPr>
      <w:spacing w:before="100" w:beforeAutospacing="1" w:after="100" w:afterAutospacing="1"/>
    </w:pPr>
  </w:style>
  <w:style w:type="paragraph" w:styleId="Title">
    <w:name w:val="Title"/>
    <w:basedOn w:val="Normal"/>
    <w:qFormat/>
    <w:rsid w:val="00854360"/>
    <w:pPr>
      <w:spacing w:before="100" w:beforeAutospacing="1" w:after="100" w:afterAutospacing="1"/>
    </w:pPr>
  </w:style>
  <w:style w:type="paragraph" w:styleId="BodyText2">
    <w:name w:val="Body Text 2"/>
    <w:basedOn w:val="Normal"/>
    <w:rsid w:val="00911D8E"/>
    <w:pPr>
      <w:spacing w:after="120" w:line="480" w:lineRule="auto"/>
    </w:pPr>
  </w:style>
  <w:style w:type="table" w:styleId="TableGrid">
    <w:name w:val="Table Grid"/>
    <w:basedOn w:val="TableNormal"/>
    <w:rsid w:val="00D47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FB0941"/>
    <w:rPr>
      <w:sz w:val="20"/>
      <w:szCs w:val="20"/>
    </w:rPr>
  </w:style>
  <w:style w:type="character" w:styleId="FootnoteReference">
    <w:name w:val="footnote reference"/>
    <w:basedOn w:val="DefaultParagraphFont"/>
    <w:semiHidden/>
    <w:rsid w:val="00FB0941"/>
    <w:rPr>
      <w:vertAlign w:val="superscript"/>
    </w:rPr>
  </w:style>
  <w:style w:type="character" w:styleId="Hyperlink">
    <w:name w:val="Hyperlink"/>
    <w:basedOn w:val="DefaultParagraphFont"/>
    <w:rsid w:val="00D702C6"/>
    <w:rPr>
      <w:color w:val="0000FF"/>
      <w:u w:val="single"/>
    </w:rPr>
  </w:style>
  <w:style w:type="character" w:styleId="Strong">
    <w:name w:val="Strong"/>
    <w:basedOn w:val="DefaultParagraphFont"/>
    <w:qFormat/>
    <w:rsid w:val="00724759"/>
    <w:rPr>
      <w:b/>
      <w:bCs/>
    </w:rPr>
  </w:style>
  <w:style w:type="character" w:customStyle="1" w:styleId="fullpost">
    <w:name w:val="fullpost"/>
    <w:basedOn w:val="DefaultParagraphFont"/>
    <w:rsid w:val="00B35AF9"/>
  </w:style>
  <w:style w:type="paragraph" w:styleId="Header">
    <w:name w:val="header"/>
    <w:basedOn w:val="Normal"/>
    <w:rsid w:val="00AB73A3"/>
    <w:pPr>
      <w:tabs>
        <w:tab w:val="center" w:pos="4320"/>
        <w:tab w:val="right" w:pos="8640"/>
      </w:tabs>
    </w:pPr>
  </w:style>
  <w:style w:type="paragraph" w:styleId="Footer">
    <w:name w:val="footer"/>
    <w:basedOn w:val="Normal"/>
    <w:link w:val="FooterChar"/>
    <w:uiPriority w:val="99"/>
    <w:rsid w:val="00AB73A3"/>
    <w:pPr>
      <w:tabs>
        <w:tab w:val="center" w:pos="4320"/>
        <w:tab w:val="right" w:pos="8640"/>
      </w:tabs>
    </w:pPr>
  </w:style>
  <w:style w:type="character" w:styleId="PageNumber">
    <w:name w:val="page number"/>
    <w:basedOn w:val="DefaultParagraphFont"/>
    <w:rsid w:val="00D4243F"/>
  </w:style>
  <w:style w:type="paragraph" w:customStyle="1" w:styleId="style2">
    <w:name w:val="style2"/>
    <w:basedOn w:val="Normal"/>
    <w:rsid w:val="00A04594"/>
    <w:pPr>
      <w:spacing w:before="100" w:beforeAutospacing="1" w:after="100" w:afterAutospacing="1"/>
    </w:pPr>
  </w:style>
  <w:style w:type="character" w:customStyle="1" w:styleId="articleseperator">
    <w:name w:val="article_seperator"/>
    <w:basedOn w:val="DefaultParagraphFont"/>
    <w:rsid w:val="005C12F9"/>
  </w:style>
  <w:style w:type="character" w:customStyle="1" w:styleId="FooterChar">
    <w:name w:val="Footer Char"/>
    <w:basedOn w:val="DefaultParagraphFont"/>
    <w:link w:val="Footer"/>
    <w:uiPriority w:val="99"/>
    <w:rsid w:val="00D71BD1"/>
    <w:rPr>
      <w:sz w:val="24"/>
      <w:szCs w:val="24"/>
    </w:rPr>
  </w:style>
  <w:style w:type="paragraph" w:styleId="ListParagraph">
    <w:name w:val="List Paragraph"/>
    <w:basedOn w:val="Normal"/>
    <w:uiPriority w:val="34"/>
    <w:qFormat/>
    <w:rsid w:val="007C4D3A"/>
    <w:pPr>
      <w:ind w:left="720"/>
      <w:contextualSpacing/>
    </w:pPr>
  </w:style>
</w:styles>
</file>

<file path=word/webSettings.xml><?xml version="1.0" encoding="utf-8"?>
<w:webSettings xmlns:r="http://schemas.openxmlformats.org/officeDocument/2006/relationships" xmlns:w="http://schemas.openxmlformats.org/wordprocessingml/2006/main">
  <w:divs>
    <w:div w:id="445733904">
      <w:bodyDiv w:val="1"/>
      <w:marLeft w:val="0"/>
      <w:marRight w:val="0"/>
      <w:marTop w:val="0"/>
      <w:marBottom w:val="0"/>
      <w:divBdr>
        <w:top w:val="none" w:sz="0" w:space="0" w:color="auto"/>
        <w:left w:val="none" w:sz="0" w:space="0" w:color="auto"/>
        <w:bottom w:val="none" w:sz="0" w:space="0" w:color="auto"/>
        <w:right w:val="none" w:sz="0" w:space="0" w:color="auto"/>
      </w:divBdr>
      <w:divsChild>
        <w:div w:id="236282921">
          <w:marLeft w:val="0"/>
          <w:marRight w:val="0"/>
          <w:marTop w:val="0"/>
          <w:marBottom w:val="0"/>
          <w:divBdr>
            <w:top w:val="none" w:sz="0" w:space="0" w:color="auto"/>
            <w:left w:val="none" w:sz="0" w:space="0" w:color="auto"/>
            <w:bottom w:val="none" w:sz="0" w:space="0" w:color="auto"/>
            <w:right w:val="none" w:sz="0" w:space="0" w:color="auto"/>
          </w:divBdr>
          <w:divsChild>
            <w:div w:id="876623309">
              <w:marLeft w:val="0"/>
              <w:marRight w:val="0"/>
              <w:marTop w:val="0"/>
              <w:marBottom w:val="0"/>
              <w:divBdr>
                <w:top w:val="none" w:sz="0" w:space="0" w:color="auto"/>
                <w:left w:val="none" w:sz="0" w:space="0" w:color="auto"/>
                <w:bottom w:val="none" w:sz="0" w:space="0" w:color="auto"/>
                <w:right w:val="none" w:sz="0" w:space="0" w:color="auto"/>
              </w:divBdr>
              <w:divsChild>
                <w:div w:id="1585531020">
                  <w:marLeft w:val="0"/>
                  <w:marRight w:val="0"/>
                  <w:marTop w:val="0"/>
                  <w:marBottom w:val="0"/>
                  <w:divBdr>
                    <w:top w:val="none" w:sz="0" w:space="0" w:color="auto"/>
                    <w:left w:val="none" w:sz="0" w:space="0" w:color="auto"/>
                    <w:bottom w:val="none" w:sz="0" w:space="0" w:color="auto"/>
                    <w:right w:val="none" w:sz="0" w:space="0" w:color="auto"/>
                  </w:divBdr>
                  <w:divsChild>
                    <w:div w:id="1873685226">
                      <w:marLeft w:val="0"/>
                      <w:marRight w:val="0"/>
                      <w:marTop w:val="0"/>
                      <w:marBottom w:val="0"/>
                      <w:divBdr>
                        <w:top w:val="none" w:sz="0" w:space="0" w:color="auto"/>
                        <w:left w:val="none" w:sz="0" w:space="0" w:color="auto"/>
                        <w:bottom w:val="none" w:sz="0" w:space="0" w:color="auto"/>
                        <w:right w:val="none" w:sz="0" w:space="0" w:color="auto"/>
                      </w:divBdr>
                      <w:divsChild>
                        <w:div w:id="1692336264">
                          <w:marLeft w:val="0"/>
                          <w:marRight w:val="0"/>
                          <w:marTop w:val="0"/>
                          <w:marBottom w:val="0"/>
                          <w:divBdr>
                            <w:top w:val="none" w:sz="0" w:space="0" w:color="auto"/>
                            <w:left w:val="none" w:sz="0" w:space="0" w:color="auto"/>
                            <w:bottom w:val="none" w:sz="0" w:space="0" w:color="auto"/>
                            <w:right w:val="none" w:sz="0" w:space="0" w:color="auto"/>
                          </w:divBdr>
                          <w:divsChild>
                            <w:div w:id="724138412">
                              <w:marLeft w:val="0"/>
                              <w:marRight w:val="0"/>
                              <w:marTop w:val="0"/>
                              <w:marBottom w:val="0"/>
                              <w:divBdr>
                                <w:top w:val="none" w:sz="0" w:space="0" w:color="auto"/>
                                <w:left w:val="none" w:sz="0" w:space="0" w:color="auto"/>
                                <w:bottom w:val="none" w:sz="0" w:space="0" w:color="auto"/>
                                <w:right w:val="none" w:sz="0" w:space="0" w:color="auto"/>
                              </w:divBdr>
                              <w:divsChild>
                                <w:div w:id="311763378">
                                  <w:marLeft w:val="0"/>
                                  <w:marRight w:val="0"/>
                                  <w:marTop w:val="0"/>
                                  <w:marBottom w:val="0"/>
                                  <w:divBdr>
                                    <w:top w:val="none" w:sz="0" w:space="0" w:color="auto"/>
                                    <w:left w:val="none" w:sz="0" w:space="0" w:color="auto"/>
                                    <w:bottom w:val="none" w:sz="0" w:space="0" w:color="auto"/>
                                    <w:right w:val="none" w:sz="0" w:space="0" w:color="auto"/>
                                  </w:divBdr>
                                </w:div>
                                <w:div w:id="592589289">
                                  <w:marLeft w:val="0"/>
                                  <w:marRight w:val="0"/>
                                  <w:marTop w:val="0"/>
                                  <w:marBottom w:val="0"/>
                                  <w:divBdr>
                                    <w:top w:val="none" w:sz="0" w:space="0" w:color="auto"/>
                                    <w:left w:val="none" w:sz="0" w:space="0" w:color="auto"/>
                                    <w:bottom w:val="none" w:sz="0" w:space="0" w:color="auto"/>
                                    <w:right w:val="none" w:sz="0" w:space="0" w:color="auto"/>
                                  </w:divBdr>
                                </w:div>
                                <w:div w:id="745614366">
                                  <w:marLeft w:val="0"/>
                                  <w:marRight w:val="0"/>
                                  <w:marTop w:val="0"/>
                                  <w:marBottom w:val="0"/>
                                  <w:divBdr>
                                    <w:top w:val="none" w:sz="0" w:space="0" w:color="auto"/>
                                    <w:left w:val="none" w:sz="0" w:space="0" w:color="auto"/>
                                    <w:bottom w:val="none" w:sz="0" w:space="0" w:color="auto"/>
                                    <w:right w:val="none" w:sz="0" w:space="0" w:color="auto"/>
                                  </w:divBdr>
                                </w:div>
                                <w:div w:id="861554144">
                                  <w:marLeft w:val="0"/>
                                  <w:marRight w:val="0"/>
                                  <w:marTop w:val="0"/>
                                  <w:marBottom w:val="0"/>
                                  <w:divBdr>
                                    <w:top w:val="none" w:sz="0" w:space="0" w:color="auto"/>
                                    <w:left w:val="none" w:sz="0" w:space="0" w:color="auto"/>
                                    <w:bottom w:val="none" w:sz="0" w:space="0" w:color="auto"/>
                                    <w:right w:val="none" w:sz="0" w:space="0" w:color="auto"/>
                                  </w:divBdr>
                                </w:div>
                                <w:div w:id="9786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234179">
      <w:bodyDiv w:val="1"/>
      <w:marLeft w:val="0"/>
      <w:marRight w:val="0"/>
      <w:marTop w:val="0"/>
      <w:marBottom w:val="0"/>
      <w:divBdr>
        <w:top w:val="none" w:sz="0" w:space="0" w:color="auto"/>
        <w:left w:val="none" w:sz="0" w:space="0" w:color="auto"/>
        <w:bottom w:val="none" w:sz="0" w:space="0" w:color="auto"/>
        <w:right w:val="none" w:sz="0" w:space="0" w:color="auto"/>
      </w:divBdr>
      <w:divsChild>
        <w:div w:id="796797589">
          <w:marLeft w:val="0"/>
          <w:marRight w:val="0"/>
          <w:marTop w:val="0"/>
          <w:marBottom w:val="0"/>
          <w:divBdr>
            <w:top w:val="none" w:sz="0" w:space="0" w:color="auto"/>
            <w:left w:val="none" w:sz="0" w:space="0" w:color="auto"/>
            <w:bottom w:val="none" w:sz="0" w:space="0" w:color="auto"/>
            <w:right w:val="none" w:sz="0" w:space="0" w:color="auto"/>
          </w:divBdr>
        </w:div>
      </w:divsChild>
    </w:div>
    <w:div w:id="638457507">
      <w:bodyDiv w:val="1"/>
      <w:marLeft w:val="0"/>
      <w:marRight w:val="0"/>
      <w:marTop w:val="0"/>
      <w:marBottom w:val="0"/>
      <w:divBdr>
        <w:top w:val="none" w:sz="0" w:space="0" w:color="auto"/>
        <w:left w:val="none" w:sz="0" w:space="0" w:color="auto"/>
        <w:bottom w:val="none" w:sz="0" w:space="0" w:color="auto"/>
        <w:right w:val="none" w:sz="0" w:space="0" w:color="auto"/>
      </w:divBdr>
      <w:divsChild>
        <w:div w:id="471824000">
          <w:marLeft w:val="0"/>
          <w:marRight w:val="0"/>
          <w:marTop w:val="0"/>
          <w:marBottom w:val="0"/>
          <w:divBdr>
            <w:top w:val="none" w:sz="0" w:space="0" w:color="auto"/>
            <w:left w:val="none" w:sz="0" w:space="0" w:color="auto"/>
            <w:bottom w:val="none" w:sz="0" w:space="0" w:color="auto"/>
            <w:right w:val="none" w:sz="0" w:space="0" w:color="auto"/>
          </w:divBdr>
          <w:divsChild>
            <w:div w:id="1405760573">
              <w:marLeft w:val="0"/>
              <w:marRight w:val="0"/>
              <w:marTop w:val="0"/>
              <w:marBottom w:val="0"/>
              <w:divBdr>
                <w:top w:val="none" w:sz="0" w:space="0" w:color="auto"/>
                <w:left w:val="none" w:sz="0" w:space="0" w:color="auto"/>
                <w:bottom w:val="none" w:sz="0" w:space="0" w:color="auto"/>
                <w:right w:val="none" w:sz="0" w:space="0" w:color="auto"/>
              </w:divBdr>
              <w:divsChild>
                <w:div w:id="1312323444">
                  <w:marLeft w:val="0"/>
                  <w:marRight w:val="0"/>
                  <w:marTop w:val="0"/>
                  <w:marBottom w:val="0"/>
                  <w:divBdr>
                    <w:top w:val="none" w:sz="0" w:space="0" w:color="auto"/>
                    <w:left w:val="none" w:sz="0" w:space="0" w:color="auto"/>
                    <w:bottom w:val="none" w:sz="0" w:space="0" w:color="auto"/>
                    <w:right w:val="none" w:sz="0" w:space="0" w:color="auto"/>
                  </w:divBdr>
                  <w:divsChild>
                    <w:div w:id="1849323526">
                      <w:marLeft w:val="0"/>
                      <w:marRight w:val="0"/>
                      <w:marTop w:val="0"/>
                      <w:marBottom w:val="0"/>
                      <w:divBdr>
                        <w:top w:val="none" w:sz="0" w:space="0" w:color="auto"/>
                        <w:left w:val="none" w:sz="0" w:space="0" w:color="auto"/>
                        <w:bottom w:val="none" w:sz="0" w:space="0" w:color="auto"/>
                        <w:right w:val="none" w:sz="0" w:space="0" w:color="auto"/>
                      </w:divBdr>
                      <w:divsChild>
                        <w:div w:id="162821074">
                          <w:marLeft w:val="0"/>
                          <w:marRight w:val="0"/>
                          <w:marTop w:val="0"/>
                          <w:marBottom w:val="0"/>
                          <w:divBdr>
                            <w:top w:val="none" w:sz="0" w:space="0" w:color="auto"/>
                            <w:left w:val="none" w:sz="0" w:space="0" w:color="auto"/>
                            <w:bottom w:val="none" w:sz="0" w:space="0" w:color="auto"/>
                            <w:right w:val="none" w:sz="0" w:space="0" w:color="auto"/>
                          </w:divBdr>
                          <w:divsChild>
                            <w:div w:id="2105488848">
                              <w:marLeft w:val="0"/>
                              <w:marRight w:val="0"/>
                              <w:marTop w:val="0"/>
                              <w:marBottom w:val="0"/>
                              <w:divBdr>
                                <w:top w:val="none" w:sz="0" w:space="0" w:color="auto"/>
                                <w:left w:val="none" w:sz="0" w:space="0" w:color="auto"/>
                                <w:bottom w:val="none" w:sz="0" w:space="0" w:color="auto"/>
                                <w:right w:val="none" w:sz="0" w:space="0" w:color="auto"/>
                              </w:divBdr>
                              <w:divsChild>
                                <w:div w:id="1328635574">
                                  <w:marLeft w:val="0"/>
                                  <w:marRight w:val="0"/>
                                  <w:marTop w:val="0"/>
                                  <w:marBottom w:val="0"/>
                                  <w:divBdr>
                                    <w:top w:val="none" w:sz="0" w:space="0" w:color="auto"/>
                                    <w:left w:val="none" w:sz="0" w:space="0" w:color="auto"/>
                                    <w:bottom w:val="none" w:sz="0" w:space="0" w:color="auto"/>
                                    <w:right w:val="none" w:sz="0" w:space="0" w:color="auto"/>
                                  </w:divBdr>
                                  <w:divsChild>
                                    <w:div w:id="9109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205797">
      <w:bodyDiv w:val="1"/>
      <w:marLeft w:val="0"/>
      <w:marRight w:val="0"/>
      <w:marTop w:val="0"/>
      <w:marBottom w:val="0"/>
      <w:divBdr>
        <w:top w:val="none" w:sz="0" w:space="0" w:color="auto"/>
        <w:left w:val="none" w:sz="0" w:space="0" w:color="auto"/>
        <w:bottom w:val="none" w:sz="0" w:space="0" w:color="auto"/>
        <w:right w:val="none" w:sz="0" w:space="0" w:color="auto"/>
      </w:divBdr>
      <w:divsChild>
        <w:div w:id="238057762">
          <w:marLeft w:val="0"/>
          <w:marRight w:val="0"/>
          <w:marTop w:val="0"/>
          <w:marBottom w:val="0"/>
          <w:divBdr>
            <w:top w:val="none" w:sz="0" w:space="0" w:color="auto"/>
            <w:left w:val="none" w:sz="0" w:space="0" w:color="auto"/>
            <w:bottom w:val="none" w:sz="0" w:space="0" w:color="auto"/>
            <w:right w:val="none" w:sz="0" w:space="0" w:color="auto"/>
          </w:divBdr>
          <w:divsChild>
            <w:div w:id="736514227">
              <w:marLeft w:val="0"/>
              <w:marRight w:val="0"/>
              <w:marTop w:val="0"/>
              <w:marBottom w:val="0"/>
              <w:divBdr>
                <w:top w:val="none" w:sz="0" w:space="0" w:color="auto"/>
                <w:left w:val="none" w:sz="0" w:space="0" w:color="auto"/>
                <w:bottom w:val="none" w:sz="0" w:space="0" w:color="auto"/>
                <w:right w:val="none" w:sz="0" w:space="0" w:color="auto"/>
              </w:divBdr>
            </w:div>
            <w:div w:id="782190952">
              <w:marLeft w:val="0"/>
              <w:marRight w:val="0"/>
              <w:marTop w:val="0"/>
              <w:marBottom w:val="0"/>
              <w:divBdr>
                <w:top w:val="none" w:sz="0" w:space="0" w:color="auto"/>
                <w:left w:val="none" w:sz="0" w:space="0" w:color="auto"/>
                <w:bottom w:val="none" w:sz="0" w:space="0" w:color="auto"/>
                <w:right w:val="none" w:sz="0" w:space="0" w:color="auto"/>
              </w:divBdr>
            </w:div>
            <w:div w:id="13561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05044">
      <w:bodyDiv w:val="1"/>
      <w:marLeft w:val="0"/>
      <w:marRight w:val="0"/>
      <w:marTop w:val="0"/>
      <w:marBottom w:val="0"/>
      <w:divBdr>
        <w:top w:val="none" w:sz="0" w:space="0" w:color="auto"/>
        <w:left w:val="none" w:sz="0" w:space="0" w:color="auto"/>
        <w:bottom w:val="none" w:sz="0" w:space="0" w:color="auto"/>
        <w:right w:val="none" w:sz="0" w:space="0" w:color="auto"/>
      </w:divBdr>
      <w:divsChild>
        <w:div w:id="1153375512">
          <w:marLeft w:val="0"/>
          <w:marRight w:val="0"/>
          <w:marTop w:val="0"/>
          <w:marBottom w:val="0"/>
          <w:divBdr>
            <w:top w:val="none" w:sz="0" w:space="0" w:color="auto"/>
            <w:left w:val="none" w:sz="0" w:space="0" w:color="auto"/>
            <w:bottom w:val="none" w:sz="0" w:space="0" w:color="auto"/>
            <w:right w:val="none" w:sz="0" w:space="0" w:color="auto"/>
          </w:divBdr>
          <w:divsChild>
            <w:div w:id="849955970">
              <w:marLeft w:val="0"/>
              <w:marRight w:val="0"/>
              <w:marTop w:val="0"/>
              <w:marBottom w:val="0"/>
              <w:divBdr>
                <w:top w:val="none" w:sz="0" w:space="0" w:color="auto"/>
                <w:left w:val="none" w:sz="0" w:space="0" w:color="auto"/>
                <w:bottom w:val="none" w:sz="0" w:space="0" w:color="auto"/>
                <w:right w:val="none" w:sz="0" w:space="0" w:color="auto"/>
              </w:divBdr>
              <w:divsChild>
                <w:div w:id="819272534">
                  <w:marLeft w:val="0"/>
                  <w:marRight w:val="0"/>
                  <w:marTop w:val="0"/>
                  <w:marBottom w:val="0"/>
                  <w:divBdr>
                    <w:top w:val="none" w:sz="0" w:space="0" w:color="auto"/>
                    <w:left w:val="none" w:sz="0" w:space="0" w:color="auto"/>
                    <w:bottom w:val="none" w:sz="0" w:space="0" w:color="auto"/>
                    <w:right w:val="none" w:sz="0" w:space="0" w:color="auto"/>
                  </w:divBdr>
                  <w:divsChild>
                    <w:div w:id="757411668">
                      <w:marLeft w:val="0"/>
                      <w:marRight w:val="0"/>
                      <w:marTop w:val="0"/>
                      <w:marBottom w:val="0"/>
                      <w:divBdr>
                        <w:top w:val="none" w:sz="0" w:space="0" w:color="auto"/>
                        <w:left w:val="none" w:sz="0" w:space="0" w:color="auto"/>
                        <w:bottom w:val="none" w:sz="0" w:space="0" w:color="auto"/>
                        <w:right w:val="none" w:sz="0" w:space="0" w:color="auto"/>
                      </w:divBdr>
                      <w:divsChild>
                        <w:div w:id="793866582">
                          <w:marLeft w:val="0"/>
                          <w:marRight w:val="0"/>
                          <w:marTop w:val="0"/>
                          <w:marBottom w:val="0"/>
                          <w:divBdr>
                            <w:top w:val="none" w:sz="0" w:space="0" w:color="auto"/>
                            <w:left w:val="none" w:sz="0" w:space="0" w:color="auto"/>
                            <w:bottom w:val="none" w:sz="0" w:space="0" w:color="auto"/>
                            <w:right w:val="none" w:sz="0" w:space="0" w:color="auto"/>
                          </w:divBdr>
                          <w:divsChild>
                            <w:div w:id="11383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171329">
      <w:bodyDiv w:val="1"/>
      <w:marLeft w:val="0"/>
      <w:marRight w:val="0"/>
      <w:marTop w:val="0"/>
      <w:marBottom w:val="0"/>
      <w:divBdr>
        <w:top w:val="none" w:sz="0" w:space="0" w:color="auto"/>
        <w:left w:val="none" w:sz="0" w:space="0" w:color="auto"/>
        <w:bottom w:val="none" w:sz="0" w:space="0" w:color="auto"/>
        <w:right w:val="none" w:sz="0" w:space="0" w:color="auto"/>
      </w:divBdr>
      <w:divsChild>
        <w:div w:id="485242045">
          <w:marLeft w:val="0"/>
          <w:marRight w:val="0"/>
          <w:marTop w:val="0"/>
          <w:marBottom w:val="0"/>
          <w:divBdr>
            <w:top w:val="none" w:sz="0" w:space="0" w:color="auto"/>
            <w:left w:val="none" w:sz="0" w:space="0" w:color="auto"/>
            <w:bottom w:val="none" w:sz="0" w:space="0" w:color="auto"/>
            <w:right w:val="none" w:sz="0" w:space="0" w:color="auto"/>
          </w:divBdr>
          <w:divsChild>
            <w:div w:id="734859159">
              <w:marLeft w:val="0"/>
              <w:marRight w:val="0"/>
              <w:marTop w:val="0"/>
              <w:marBottom w:val="0"/>
              <w:divBdr>
                <w:top w:val="none" w:sz="0" w:space="0" w:color="auto"/>
                <w:left w:val="none" w:sz="0" w:space="0" w:color="auto"/>
                <w:bottom w:val="none" w:sz="0" w:space="0" w:color="auto"/>
                <w:right w:val="none" w:sz="0" w:space="0" w:color="auto"/>
              </w:divBdr>
              <w:divsChild>
                <w:div w:id="1883859069">
                  <w:marLeft w:val="0"/>
                  <w:marRight w:val="0"/>
                  <w:marTop w:val="0"/>
                  <w:marBottom w:val="0"/>
                  <w:divBdr>
                    <w:top w:val="none" w:sz="0" w:space="0" w:color="auto"/>
                    <w:left w:val="none" w:sz="0" w:space="0" w:color="auto"/>
                    <w:bottom w:val="none" w:sz="0" w:space="0" w:color="auto"/>
                    <w:right w:val="none" w:sz="0" w:space="0" w:color="auto"/>
                  </w:divBdr>
                  <w:divsChild>
                    <w:div w:id="283270219">
                      <w:marLeft w:val="0"/>
                      <w:marRight w:val="0"/>
                      <w:marTop w:val="0"/>
                      <w:marBottom w:val="0"/>
                      <w:divBdr>
                        <w:top w:val="none" w:sz="0" w:space="0" w:color="auto"/>
                        <w:left w:val="none" w:sz="0" w:space="0" w:color="auto"/>
                        <w:bottom w:val="none" w:sz="0" w:space="0" w:color="auto"/>
                        <w:right w:val="none" w:sz="0" w:space="0" w:color="auto"/>
                      </w:divBdr>
                    </w:div>
                    <w:div w:id="408617440">
                      <w:marLeft w:val="0"/>
                      <w:marRight w:val="0"/>
                      <w:marTop w:val="0"/>
                      <w:marBottom w:val="0"/>
                      <w:divBdr>
                        <w:top w:val="none" w:sz="0" w:space="0" w:color="auto"/>
                        <w:left w:val="none" w:sz="0" w:space="0" w:color="auto"/>
                        <w:bottom w:val="none" w:sz="0" w:space="0" w:color="auto"/>
                        <w:right w:val="none" w:sz="0" w:space="0" w:color="auto"/>
                      </w:divBdr>
                    </w:div>
                    <w:div w:id="11276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3521">
      <w:bodyDiv w:val="1"/>
      <w:marLeft w:val="0"/>
      <w:marRight w:val="0"/>
      <w:marTop w:val="0"/>
      <w:marBottom w:val="0"/>
      <w:divBdr>
        <w:top w:val="none" w:sz="0" w:space="0" w:color="auto"/>
        <w:left w:val="none" w:sz="0" w:space="0" w:color="auto"/>
        <w:bottom w:val="none" w:sz="0" w:space="0" w:color="auto"/>
        <w:right w:val="none" w:sz="0" w:space="0" w:color="auto"/>
      </w:divBdr>
      <w:divsChild>
        <w:div w:id="969095851">
          <w:marLeft w:val="0"/>
          <w:marRight w:val="0"/>
          <w:marTop w:val="0"/>
          <w:marBottom w:val="0"/>
          <w:divBdr>
            <w:top w:val="none" w:sz="0" w:space="0" w:color="auto"/>
            <w:left w:val="none" w:sz="0" w:space="0" w:color="auto"/>
            <w:bottom w:val="none" w:sz="0" w:space="0" w:color="auto"/>
            <w:right w:val="none" w:sz="0" w:space="0" w:color="auto"/>
          </w:divBdr>
        </w:div>
      </w:divsChild>
    </w:div>
    <w:div w:id="1183323712">
      <w:bodyDiv w:val="1"/>
      <w:marLeft w:val="0"/>
      <w:marRight w:val="0"/>
      <w:marTop w:val="0"/>
      <w:marBottom w:val="0"/>
      <w:divBdr>
        <w:top w:val="none" w:sz="0" w:space="0" w:color="auto"/>
        <w:left w:val="none" w:sz="0" w:space="0" w:color="auto"/>
        <w:bottom w:val="none" w:sz="0" w:space="0" w:color="auto"/>
        <w:right w:val="none" w:sz="0" w:space="0" w:color="auto"/>
      </w:divBdr>
    </w:div>
    <w:div w:id="1192376688">
      <w:bodyDiv w:val="1"/>
      <w:marLeft w:val="0"/>
      <w:marRight w:val="0"/>
      <w:marTop w:val="0"/>
      <w:marBottom w:val="0"/>
      <w:divBdr>
        <w:top w:val="none" w:sz="0" w:space="0" w:color="auto"/>
        <w:left w:val="none" w:sz="0" w:space="0" w:color="auto"/>
        <w:bottom w:val="none" w:sz="0" w:space="0" w:color="auto"/>
        <w:right w:val="none" w:sz="0" w:space="0" w:color="auto"/>
      </w:divBdr>
    </w:div>
    <w:div w:id="1268192953">
      <w:bodyDiv w:val="1"/>
      <w:marLeft w:val="0"/>
      <w:marRight w:val="0"/>
      <w:marTop w:val="0"/>
      <w:marBottom w:val="0"/>
      <w:divBdr>
        <w:top w:val="none" w:sz="0" w:space="0" w:color="auto"/>
        <w:left w:val="none" w:sz="0" w:space="0" w:color="auto"/>
        <w:bottom w:val="none" w:sz="0" w:space="0" w:color="auto"/>
        <w:right w:val="none" w:sz="0" w:space="0" w:color="auto"/>
      </w:divBdr>
    </w:div>
    <w:div w:id="1436749328">
      <w:bodyDiv w:val="1"/>
      <w:marLeft w:val="0"/>
      <w:marRight w:val="0"/>
      <w:marTop w:val="0"/>
      <w:marBottom w:val="0"/>
      <w:divBdr>
        <w:top w:val="none" w:sz="0" w:space="0" w:color="auto"/>
        <w:left w:val="none" w:sz="0" w:space="0" w:color="auto"/>
        <w:bottom w:val="none" w:sz="0" w:space="0" w:color="auto"/>
        <w:right w:val="none" w:sz="0" w:space="0" w:color="auto"/>
      </w:divBdr>
      <w:divsChild>
        <w:div w:id="633024230">
          <w:marLeft w:val="0"/>
          <w:marRight w:val="0"/>
          <w:marTop w:val="0"/>
          <w:marBottom w:val="0"/>
          <w:divBdr>
            <w:top w:val="none" w:sz="0" w:space="0" w:color="auto"/>
            <w:left w:val="none" w:sz="0" w:space="0" w:color="auto"/>
            <w:bottom w:val="none" w:sz="0" w:space="0" w:color="auto"/>
            <w:right w:val="none" w:sz="0" w:space="0" w:color="auto"/>
          </w:divBdr>
          <w:divsChild>
            <w:div w:id="429280913">
              <w:marLeft w:val="0"/>
              <w:marRight w:val="0"/>
              <w:marTop w:val="0"/>
              <w:marBottom w:val="0"/>
              <w:divBdr>
                <w:top w:val="none" w:sz="0" w:space="0" w:color="auto"/>
                <w:left w:val="none" w:sz="0" w:space="0" w:color="auto"/>
                <w:bottom w:val="none" w:sz="0" w:space="0" w:color="auto"/>
                <w:right w:val="none" w:sz="0" w:space="0" w:color="auto"/>
              </w:divBdr>
            </w:div>
            <w:div w:id="1302156380">
              <w:marLeft w:val="0"/>
              <w:marRight w:val="0"/>
              <w:marTop w:val="0"/>
              <w:marBottom w:val="0"/>
              <w:divBdr>
                <w:top w:val="none" w:sz="0" w:space="0" w:color="auto"/>
                <w:left w:val="none" w:sz="0" w:space="0" w:color="auto"/>
                <w:bottom w:val="none" w:sz="0" w:space="0" w:color="auto"/>
                <w:right w:val="none" w:sz="0" w:space="0" w:color="auto"/>
              </w:divBdr>
            </w:div>
            <w:div w:id="1442410024">
              <w:marLeft w:val="0"/>
              <w:marRight w:val="0"/>
              <w:marTop w:val="0"/>
              <w:marBottom w:val="0"/>
              <w:divBdr>
                <w:top w:val="none" w:sz="0" w:space="0" w:color="auto"/>
                <w:left w:val="none" w:sz="0" w:space="0" w:color="auto"/>
                <w:bottom w:val="none" w:sz="0" w:space="0" w:color="auto"/>
                <w:right w:val="none" w:sz="0" w:space="0" w:color="auto"/>
              </w:divBdr>
            </w:div>
            <w:div w:id="15372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1840">
      <w:bodyDiv w:val="1"/>
      <w:marLeft w:val="0"/>
      <w:marRight w:val="0"/>
      <w:marTop w:val="0"/>
      <w:marBottom w:val="0"/>
      <w:divBdr>
        <w:top w:val="none" w:sz="0" w:space="0" w:color="auto"/>
        <w:left w:val="none" w:sz="0" w:space="0" w:color="auto"/>
        <w:bottom w:val="none" w:sz="0" w:space="0" w:color="auto"/>
        <w:right w:val="none" w:sz="0" w:space="0" w:color="auto"/>
      </w:divBdr>
    </w:div>
    <w:div w:id="1657224214">
      <w:bodyDiv w:val="1"/>
      <w:marLeft w:val="0"/>
      <w:marRight w:val="0"/>
      <w:marTop w:val="0"/>
      <w:marBottom w:val="0"/>
      <w:divBdr>
        <w:top w:val="none" w:sz="0" w:space="0" w:color="auto"/>
        <w:left w:val="none" w:sz="0" w:space="0" w:color="auto"/>
        <w:bottom w:val="none" w:sz="0" w:space="0" w:color="auto"/>
        <w:right w:val="none" w:sz="0" w:space="0" w:color="auto"/>
      </w:divBdr>
      <w:divsChild>
        <w:div w:id="1418015853">
          <w:marLeft w:val="0"/>
          <w:marRight w:val="0"/>
          <w:marTop w:val="0"/>
          <w:marBottom w:val="0"/>
          <w:divBdr>
            <w:top w:val="none" w:sz="0" w:space="0" w:color="auto"/>
            <w:left w:val="none" w:sz="0" w:space="0" w:color="auto"/>
            <w:bottom w:val="none" w:sz="0" w:space="0" w:color="auto"/>
            <w:right w:val="none" w:sz="0" w:space="0" w:color="auto"/>
          </w:divBdr>
          <w:divsChild>
            <w:div w:id="1938825998">
              <w:marLeft w:val="0"/>
              <w:marRight w:val="0"/>
              <w:marTop w:val="0"/>
              <w:marBottom w:val="0"/>
              <w:divBdr>
                <w:top w:val="none" w:sz="0" w:space="0" w:color="auto"/>
                <w:left w:val="none" w:sz="0" w:space="0" w:color="auto"/>
                <w:bottom w:val="none" w:sz="0" w:space="0" w:color="auto"/>
                <w:right w:val="none" w:sz="0" w:space="0" w:color="auto"/>
              </w:divBdr>
              <w:divsChild>
                <w:div w:id="1050882731">
                  <w:marLeft w:val="0"/>
                  <w:marRight w:val="0"/>
                  <w:marTop w:val="0"/>
                  <w:marBottom w:val="0"/>
                  <w:divBdr>
                    <w:top w:val="none" w:sz="0" w:space="0" w:color="auto"/>
                    <w:left w:val="none" w:sz="0" w:space="0" w:color="auto"/>
                    <w:bottom w:val="none" w:sz="0" w:space="0" w:color="auto"/>
                    <w:right w:val="none" w:sz="0" w:space="0" w:color="auto"/>
                  </w:divBdr>
                  <w:divsChild>
                    <w:div w:id="636183093">
                      <w:marLeft w:val="75"/>
                      <w:marRight w:val="0"/>
                      <w:marTop w:val="0"/>
                      <w:marBottom w:val="0"/>
                      <w:divBdr>
                        <w:top w:val="none" w:sz="0" w:space="0" w:color="auto"/>
                        <w:left w:val="none" w:sz="0" w:space="0" w:color="auto"/>
                        <w:bottom w:val="none" w:sz="0" w:space="0" w:color="auto"/>
                        <w:right w:val="none" w:sz="0" w:space="0" w:color="auto"/>
                      </w:divBdr>
                      <w:divsChild>
                        <w:div w:id="157502437">
                          <w:marLeft w:val="0"/>
                          <w:marRight w:val="0"/>
                          <w:marTop w:val="0"/>
                          <w:marBottom w:val="0"/>
                          <w:divBdr>
                            <w:top w:val="none" w:sz="0" w:space="0" w:color="auto"/>
                            <w:left w:val="none" w:sz="0" w:space="0" w:color="auto"/>
                            <w:bottom w:val="none" w:sz="0" w:space="0" w:color="auto"/>
                            <w:right w:val="none" w:sz="0" w:space="0" w:color="auto"/>
                          </w:divBdr>
                          <w:divsChild>
                            <w:div w:id="1801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721651">
      <w:bodyDiv w:val="1"/>
      <w:marLeft w:val="0"/>
      <w:marRight w:val="0"/>
      <w:marTop w:val="0"/>
      <w:marBottom w:val="0"/>
      <w:divBdr>
        <w:top w:val="none" w:sz="0" w:space="0" w:color="auto"/>
        <w:left w:val="none" w:sz="0" w:space="0" w:color="auto"/>
        <w:bottom w:val="none" w:sz="0" w:space="0" w:color="auto"/>
        <w:right w:val="none" w:sz="0" w:space="0" w:color="auto"/>
      </w:divBdr>
      <w:divsChild>
        <w:div w:id="1185513086">
          <w:marLeft w:val="0"/>
          <w:marRight w:val="0"/>
          <w:marTop w:val="0"/>
          <w:marBottom w:val="0"/>
          <w:divBdr>
            <w:top w:val="none" w:sz="0" w:space="0" w:color="auto"/>
            <w:left w:val="none" w:sz="0" w:space="0" w:color="auto"/>
            <w:bottom w:val="none" w:sz="0" w:space="0" w:color="auto"/>
            <w:right w:val="none" w:sz="0" w:space="0" w:color="auto"/>
          </w:divBdr>
        </w:div>
      </w:divsChild>
    </w:div>
    <w:div w:id="1708019177">
      <w:bodyDiv w:val="1"/>
      <w:marLeft w:val="0"/>
      <w:marRight w:val="0"/>
      <w:marTop w:val="0"/>
      <w:marBottom w:val="0"/>
      <w:divBdr>
        <w:top w:val="none" w:sz="0" w:space="0" w:color="auto"/>
        <w:left w:val="none" w:sz="0" w:space="0" w:color="auto"/>
        <w:bottom w:val="none" w:sz="0" w:space="0" w:color="auto"/>
        <w:right w:val="none" w:sz="0" w:space="0" w:color="auto"/>
      </w:divBdr>
      <w:divsChild>
        <w:div w:id="1389113407">
          <w:marLeft w:val="0"/>
          <w:marRight w:val="0"/>
          <w:marTop w:val="0"/>
          <w:marBottom w:val="0"/>
          <w:divBdr>
            <w:top w:val="none" w:sz="0" w:space="0" w:color="auto"/>
            <w:left w:val="none" w:sz="0" w:space="0" w:color="auto"/>
            <w:bottom w:val="none" w:sz="0" w:space="0" w:color="auto"/>
            <w:right w:val="none" w:sz="0" w:space="0" w:color="auto"/>
          </w:divBdr>
          <w:divsChild>
            <w:div w:id="1543470741">
              <w:marLeft w:val="0"/>
              <w:marRight w:val="0"/>
              <w:marTop w:val="0"/>
              <w:marBottom w:val="0"/>
              <w:divBdr>
                <w:top w:val="none" w:sz="0" w:space="0" w:color="auto"/>
                <w:left w:val="none" w:sz="0" w:space="0" w:color="auto"/>
                <w:bottom w:val="none" w:sz="0" w:space="0" w:color="auto"/>
                <w:right w:val="none" w:sz="0" w:space="0" w:color="auto"/>
              </w:divBdr>
              <w:divsChild>
                <w:div w:id="1047339279">
                  <w:marLeft w:val="0"/>
                  <w:marRight w:val="0"/>
                  <w:marTop w:val="0"/>
                  <w:marBottom w:val="0"/>
                  <w:divBdr>
                    <w:top w:val="none" w:sz="0" w:space="0" w:color="auto"/>
                    <w:left w:val="none" w:sz="0" w:space="0" w:color="auto"/>
                    <w:bottom w:val="none" w:sz="0" w:space="0" w:color="auto"/>
                    <w:right w:val="none" w:sz="0" w:space="0" w:color="auto"/>
                  </w:divBdr>
                  <w:divsChild>
                    <w:div w:id="4210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28707">
      <w:bodyDiv w:val="1"/>
      <w:marLeft w:val="0"/>
      <w:marRight w:val="0"/>
      <w:marTop w:val="0"/>
      <w:marBottom w:val="0"/>
      <w:divBdr>
        <w:top w:val="none" w:sz="0" w:space="0" w:color="auto"/>
        <w:left w:val="none" w:sz="0" w:space="0" w:color="auto"/>
        <w:bottom w:val="none" w:sz="0" w:space="0" w:color="auto"/>
        <w:right w:val="none" w:sz="0" w:space="0" w:color="auto"/>
      </w:divBdr>
      <w:divsChild>
        <w:div w:id="97220035">
          <w:marLeft w:val="0"/>
          <w:marRight w:val="0"/>
          <w:marTop w:val="0"/>
          <w:marBottom w:val="0"/>
          <w:divBdr>
            <w:top w:val="none" w:sz="0" w:space="0" w:color="auto"/>
            <w:left w:val="none" w:sz="0" w:space="0" w:color="auto"/>
            <w:bottom w:val="none" w:sz="0" w:space="0" w:color="auto"/>
            <w:right w:val="none" w:sz="0" w:space="0" w:color="auto"/>
          </w:divBdr>
        </w:div>
      </w:divsChild>
    </w:div>
    <w:div w:id="1949194064">
      <w:bodyDiv w:val="1"/>
      <w:marLeft w:val="0"/>
      <w:marRight w:val="0"/>
      <w:marTop w:val="0"/>
      <w:marBottom w:val="0"/>
      <w:divBdr>
        <w:top w:val="none" w:sz="0" w:space="0" w:color="auto"/>
        <w:left w:val="none" w:sz="0" w:space="0" w:color="auto"/>
        <w:bottom w:val="none" w:sz="0" w:space="0" w:color="auto"/>
        <w:right w:val="none" w:sz="0" w:space="0" w:color="auto"/>
      </w:divBdr>
      <w:divsChild>
        <w:div w:id="1596092083">
          <w:marLeft w:val="0"/>
          <w:marRight w:val="0"/>
          <w:marTop w:val="0"/>
          <w:marBottom w:val="0"/>
          <w:divBdr>
            <w:top w:val="none" w:sz="0" w:space="0" w:color="auto"/>
            <w:left w:val="none" w:sz="0" w:space="0" w:color="auto"/>
            <w:bottom w:val="none" w:sz="0" w:space="0" w:color="auto"/>
            <w:right w:val="none" w:sz="0" w:space="0" w:color="auto"/>
          </w:divBdr>
        </w:div>
      </w:divsChild>
    </w:div>
    <w:div w:id="2043362500">
      <w:bodyDiv w:val="1"/>
      <w:marLeft w:val="0"/>
      <w:marRight w:val="0"/>
      <w:marTop w:val="0"/>
      <w:marBottom w:val="0"/>
      <w:divBdr>
        <w:top w:val="none" w:sz="0" w:space="0" w:color="auto"/>
        <w:left w:val="none" w:sz="0" w:space="0" w:color="auto"/>
        <w:bottom w:val="none" w:sz="0" w:space="0" w:color="auto"/>
        <w:right w:val="none" w:sz="0" w:space="0" w:color="auto"/>
      </w:divBdr>
      <w:divsChild>
        <w:div w:id="2141066301">
          <w:marLeft w:val="0"/>
          <w:marRight w:val="0"/>
          <w:marTop w:val="0"/>
          <w:marBottom w:val="0"/>
          <w:divBdr>
            <w:top w:val="none" w:sz="0" w:space="0" w:color="auto"/>
            <w:left w:val="none" w:sz="0" w:space="0" w:color="auto"/>
            <w:bottom w:val="none" w:sz="0" w:space="0" w:color="auto"/>
            <w:right w:val="none" w:sz="0" w:space="0" w:color="auto"/>
          </w:divBdr>
          <w:divsChild>
            <w:div w:id="22560729">
              <w:marLeft w:val="0"/>
              <w:marRight w:val="0"/>
              <w:marTop w:val="0"/>
              <w:marBottom w:val="0"/>
              <w:divBdr>
                <w:top w:val="none" w:sz="0" w:space="0" w:color="auto"/>
                <w:left w:val="none" w:sz="0" w:space="0" w:color="auto"/>
                <w:bottom w:val="none" w:sz="0" w:space="0" w:color="auto"/>
                <w:right w:val="none" w:sz="0" w:space="0" w:color="auto"/>
              </w:divBdr>
              <w:divsChild>
                <w:div w:id="928923866">
                  <w:marLeft w:val="0"/>
                  <w:marRight w:val="0"/>
                  <w:marTop w:val="0"/>
                  <w:marBottom w:val="0"/>
                  <w:divBdr>
                    <w:top w:val="none" w:sz="0" w:space="0" w:color="auto"/>
                    <w:left w:val="none" w:sz="0" w:space="0" w:color="auto"/>
                    <w:bottom w:val="none" w:sz="0" w:space="0" w:color="auto"/>
                    <w:right w:val="none" w:sz="0" w:space="0" w:color="auto"/>
                  </w:divBdr>
                  <w:divsChild>
                    <w:div w:id="1753894785">
                      <w:marLeft w:val="0"/>
                      <w:marRight w:val="0"/>
                      <w:marTop w:val="0"/>
                      <w:marBottom w:val="0"/>
                      <w:divBdr>
                        <w:top w:val="none" w:sz="0" w:space="0" w:color="auto"/>
                        <w:left w:val="none" w:sz="0" w:space="0" w:color="auto"/>
                        <w:bottom w:val="none" w:sz="0" w:space="0" w:color="auto"/>
                        <w:right w:val="none" w:sz="0" w:space="0" w:color="auto"/>
                      </w:divBdr>
                      <w:divsChild>
                        <w:div w:id="219949389">
                          <w:marLeft w:val="0"/>
                          <w:marRight w:val="0"/>
                          <w:marTop w:val="0"/>
                          <w:marBottom w:val="0"/>
                          <w:divBdr>
                            <w:top w:val="none" w:sz="0" w:space="0" w:color="auto"/>
                            <w:left w:val="none" w:sz="0" w:space="0" w:color="auto"/>
                            <w:bottom w:val="none" w:sz="0" w:space="0" w:color="auto"/>
                            <w:right w:val="none" w:sz="0" w:space="0" w:color="auto"/>
                          </w:divBdr>
                        </w:div>
                        <w:div w:id="361518307">
                          <w:marLeft w:val="0"/>
                          <w:marRight w:val="0"/>
                          <w:marTop w:val="0"/>
                          <w:marBottom w:val="0"/>
                          <w:divBdr>
                            <w:top w:val="none" w:sz="0" w:space="0" w:color="auto"/>
                            <w:left w:val="none" w:sz="0" w:space="0" w:color="auto"/>
                            <w:bottom w:val="none" w:sz="0" w:space="0" w:color="auto"/>
                            <w:right w:val="none" w:sz="0" w:space="0" w:color="auto"/>
                          </w:divBdr>
                        </w:div>
                        <w:div w:id="485167481">
                          <w:marLeft w:val="0"/>
                          <w:marRight w:val="0"/>
                          <w:marTop w:val="0"/>
                          <w:marBottom w:val="0"/>
                          <w:divBdr>
                            <w:top w:val="none" w:sz="0" w:space="0" w:color="auto"/>
                            <w:left w:val="none" w:sz="0" w:space="0" w:color="auto"/>
                            <w:bottom w:val="none" w:sz="0" w:space="0" w:color="auto"/>
                            <w:right w:val="none" w:sz="0" w:space="0" w:color="auto"/>
                          </w:divBdr>
                        </w:div>
                        <w:div w:id="1863201465">
                          <w:marLeft w:val="0"/>
                          <w:marRight w:val="0"/>
                          <w:marTop w:val="0"/>
                          <w:marBottom w:val="0"/>
                          <w:divBdr>
                            <w:top w:val="none" w:sz="0" w:space="0" w:color="auto"/>
                            <w:left w:val="none" w:sz="0" w:space="0" w:color="auto"/>
                            <w:bottom w:val="none" w:sz="0" w:space="0" w:color="auto"/>
                            <w:right w:val="none" w:sz="0" w:space="0" w:color="auto"/>
                          </w:divBdr>
                        </w:div>
                        <w:div w:id="1944069772">
                          <w:marLeft w:val="0"/>
                          <w:marRight w:val="0"/>
                          <w:marTop w:val="0"/>
                          <w:marBottom w:val="0"/>
                          <w:divBdr>
                            <w:top w:val="none" w:sz="0" w:space="0" w:color="auto"/>
                            <w:left w:val="none" w:sz="0" w:space="0" w:color="auto"/>
                            <w:bottom w:val="none" w:sz="0" w:space="0" w:color="auto"/>
                            <w:right w:val="none" w:sz="0" w:space="0" w:color="auto"/>
                          </w:divBdr>
                        </w:div>
                        <w:div w:id="20188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02413">
      <w:bodyDiv w:val="1"/>
      <w:marLeft w:val="0"/>
      <w:marRight w:val="0"/>
      <w:marTop w:val="0"/>
      <w:marBottom w:val="0"/>
      <w:divBdr>
        <w:top w:val="none" w:sz="0" w:space="0" w:color="auto"/>
        <w:left w:val="none" w:sz="0" w:space="0" w:color="auto"/>
        <w:bottom w:val="none" w:sz="0" w:space="0" w:color="auto"/>
        <w:right w:val="none" w:sz="0" w:space="0" w:color="auto"/>
      </w:divBdr>
      <w:divsChild>
        <w:div w:id="12728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EB98-3B34-4A7D-8FEC-81E5DAB2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22</Pages>
  <Words>6185</Words>
  <Characters>35261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1</vt:lpstr>
    </vt:vector>
  </TitlesOfParts>
  <Company>NEXT BOARD</Company>
  <LinksUpToDate>false</LinksUpToDate>
  <CharactersWithSpaces>41364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P4M890-M7</dc:creator>
  <cp:lastModifiedBy>HUKUM</cp:lastModifiedBy>
  <cp:revision>39</cp:revision>
  <cp:lastPrinted>2011-11-16T06:25:00Z</cp:lastPrinted>
  <dcterms:created xsi:type="dcterms:W3CDTF">2011-11-02T14:08:00Z</dcterms:created>
  <dcterms:modified xsi:type="dcterms:W3CDTF">2011-12-30T03:13:00Z</dcterms:modified>
</cp:coreProperties>
</file>